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A0F" w:rsidRPr="00076D1D" w:rsidRDefault="00917A0F" w:rsidP="00917A0F">
      <w:pPr>
        <w:spacing w:after="0" w:line="240" w:lineRule="auto"/>
        <w:jc w:val="center"/>
        <w:rPr>
          <w:rFonts w:ascii="Times New Roman" w:hAnsi="Times New Roman" w:cs="Times New Roman"/>
          <w:b/>
          <w:sz w:val="24"/>
        </w:rPr>
      </w:pPr>
      <w:r w:rsidRPr="00076D1D">
        <w:rPr>
          <w:rFonts w:ascii="Times New Roman" w:hAnsi="Times New Roman" w:cs="Times New Roman"/>
          <w:b/>
          <w:sz w:val="24"/>
        </w:rPr>
        <w:t>PENGARUH INOVASI PRODUK TERHADAP KEPUTUSAN PEMBELIAN PADA KERIPIK SINGKONG</w:t>
      </w:r>
    </w:p>
    <w:p w:rsidR="00416B8A" w:rsidRPr="00076D1D" w:rsidRDefault="00917A0F" w:rsidP="00917A0F">
      <w:pPr>
        <w:tabs>
          <w:tab w:val="left" w:pos="660"/>
          <w:tab w:val="center" w:pos="4513"/>
        </w:tabs>
        <w:spacing w:after="0" w:line="240" w:lineRule="auto"/>
        <w:rPr>
          <w:rFonts w:ascii="Times New Roman" w:hAnsi="Times New Roman" w:cs="Times New Roman"/>
        </w:rPr>
      </w:pPr>
      <w:r>
        <w:rPr>
          <w:rFonts w:ascii="Times New Roman" w:hAnsi="Times New Roman" w:cs="Times New Roman"/>
        </w:rPr>
        <w:tab/>
      </w:r>
      <w:r w:rsidRPr="00917A0F">
        <w:rPr>
          <w:rFonts w:ascii="Times New Roman" w:hAnsi="Times New Roman" w:cs="Times New Roman"/>
          <w:sz w:val="20"/>
        </w:rPr>
        <w:tab/>
      </w:r>
      <w:r w:rsidR="00076D1D" w:rsidRPr="00076D1D">
        <w:rPr>
          <w:rFonts w:ascii="Times New Roman" w:hAnsi="Times New Roman" w:cs="Times New Roman"/>
        </w:rPr>
        <w:t>(Studi Kasus Pada Keripik Singkong Barokah Di Kota Demak)</w:t>
      </w:r>
    </w:p>
    <w:p w:rsidR="00917A0F" w:rsidRDefault="00917A0F" w:rsidP="00416B8A">
      <w:pPr>
        <w:jc w:val="center"/>
      </w:pPr>
    </w:p>
    <w:p w:rsidR="00917A0F" w:rsidRDefault="00F107D2" w:rsidP="00917A0F">
      <w:pPr>
        <w:spacing w:line="480" w:lineRule="auto"/>
        <w:jc w:val="center"/>
        <w:rPr>
          <w:u w:val="single"/>
        </w:rPr>
      </w:pPr>
      <w:hyperlink r:id="rId6" w:history="1">
        <w:r w:rsidR="00917A0F" w:rsidRPr="00087327">
          <w:rPr>
            <w:rStyle w:val="Hyperlink"/>
          </w:rPr>
          <w:t>erniaprilyanti14@gmail.com</w:t>
        </w:r>
      </w:hyperlink>
    </w:p>
    <w:p w:rsidR="00917A0F" w:rsidRPr="00917A0F" w:rsidRDefault="00917A0F" w:rsidP="00917A0F">
      <w:pPr>
        <w:spacing w:after="0" w:line="240" w:lineRule="auto"/>
        <w:jc w:val="center"/>
      </w:pPr>
      <w:r w:rsidRPr="00917A0F">
        <w:t>ERNI APRILYANTI</w:t>
      </w:r>
    </w:p>
    <w:p w:rsidR="00917A0F" w:rsidRPr="00917A0F" w:rsidRDefault="00917A0F" w:rsidP="00917A0F">
      <w:pPr>
        <w:spacing w:after="0" w:line="240" w:lineRule="auto"/>
        <w:jc w:val="center"/>
      </w:pPr>
      <w:r w:rsidRPr="00917A0F">
        <w:t>CAMILUS ISIDORUS IKUT</w:t>
      </w:r>
    </w:p>
    <w:p w:rsidR="00076D1D" w:rsidRDefault="00076D1D" w:rsidP="00076D1D">
      <w:pPr>
        <w:spacing w:after="0" w:line="240" w:lineRule="auto"/>
        <w:rPr>
          <w:rFonts w:ascii="Times New Roman" w:hAnsi="Times New Roman" w:cs="Times New Roman"/>
          <w:sz w:val="24"/>
          <w:u w:val="single"/>
        </w:rPr>
      </w:pPr>
    </w:p>
    <w:p w:rsidR="00076D1D" w:rsidRDefault="00917A0F" w:rsidP="00076D1D">
      <w:pPr>
        <w:spacing w:after="0" w:line="240" w:lineRule="auto"/>
        <w:jc w:val="center"/>
        <w:rPr>
          <w:rFonts w:ascii="Times New Roman" w:hAnsi="Times New Roman" w:cs="Times New Roman"/>
          <w:sz w:val="24"/>
        </w:rPr>
      </w:pPr>
      <w:r w:rsidRPr="00917A0F">
        <w:rPr>
          <w:rFonts w:ascii="Times New Roman" w:hAnsi="Times New Roman" w:cs="Times New Roman"/>
          <w:sz w:val="24"/>
        </w:rPr>
        <w:t>Program Studi Manajemen Fakultas Ekonomika dan Bisnis</w:t>
      </w:r>
    </w:p>
    <w:p w:rsidR="00917A0F" w:rsidRDefault="00917A0F" w:rsidP="00076D1D">
      <w:pPr>
        <w:spacing w:after="0" w:line="240" w:lineRule="auto"/>
        <w:jc w:val="center"/>
        <w:rPr>
          <w:rFonts w:ascii="Times New Roman" w:hAnsi="Times New Roman" w:cs="Times New Roman"/>
          <w:sz w:val="24"/>
        </w:rPr>
      </w:pPr>
      <w:r w:rsidRPr="00917A0F">
        <w:rPr>
          <w:rFonts w:ascii="Times New Roman" w:hAnsi="Times New Roman" w:cs="Times New Roman"/>
          <w:sz w:val="24"/>
        </w:rPr>
        <w:t xml:space="preserve"> Universitas 17 Agustus 1945 Semarang</w:t>
      </w:r>
    </w:p>
    <w:p w:rsidR="00076D1D" w:rsidRPr="00917A0F" w:rsidRDefault="00076D1D" w:rsidP="00076D1D">
      <w:pPr>
        <w:spacing w:after="0" w:line="240" w:lineRule="auto"/>
        <w:jc w:val="center"/>
        <w:rPr>
          <w:rFonts w:ascii="Times New Roman" w:hAnsi="Times New Roman" w:cs="Times New Roman"/>
          <w:sz w:val="24"/>
        </w:rPr>
      </w:pPr>
    </w:p>
    <w:p w:rsidR="00917A0F" w:rsidRPr="00076D1D" w:rsidRDefault="00076D1D" w:rsidP="00076D1D">
      <w:pPr>
        <w:spacing w:after="0" w:line="240" w:lineRule="auto"/>
        <w:jc w:val="center"/>
        <w:rPr>
          <w:sz w:val="20"/>
        </w:rPr>
      </w:pPr>
      <w:r w:rsidRPr="00076D1D">
        <w:rPr>
          <w:sz w:val="20"/>
        </w:rPr>
        <w:t>Kampus I : Jl. Pawiyatan Luhur Bendan Duwur Semarang 50133. Telp. (024) 8316187 Fax. (024)8316193</w:t>
      </w:r>
    </w:p>
    <w:p w:rsidR="00076D1D" w:rsidRDefault="00076D1D" w:rsidP="00076D1D">
      <w:pPr>
        <w:spacing w:after="0" w:line="240" w:lineRule="auto"/>
        <w:jc w:val="center"/>
        <w:rPr>
          <w:sz w:val="20"/>
        </w:rPr>
      </w:pPr>
      <w:r w:rsidRPr="00076D1D">
        <w:rPr>
          <w:sz w:val="20"/>
        </w:rPr>
        <w:t>Kampus II : Jl. Imam Bonjol No. 161 Telp. (024) 3510803 Semarang 50131</w:t>
      </w:r>
    </w:p>
    <w:p w:rsidR="00076D1D" w:rsidRDefault="00076D1D" w:rsidP="00076D1D">
      <w:pPr>
        <w:spacing w:after="0" w:line="240" w:lineRule="auto"/>
        <w:jc w:val="center"/>
        <w:rPr>
          <w:sz w:val="20"/>
        </w:rPr>
      </w:pPr>
    </w:p>
    <w:p w:rsidR="00076D1D" w:rsidRPr="00076D1D" w:rsidRDefault="00076D1D" w:rsidP="00076D1D">
      <w:pPr>
        <w:spacing w:after="0" w:line="240" w:lineRule="auto"/>
        <w:jc w:val="center"/>
        <w:rPr>
          <w:sz w:val="20"/>
        </w:rPr>
      </w:pPr>
    </w:p>
    <w:p w:rsidR="00416B8A" w:rsidRDefault="00416B8A" w:rsidP="00917A0F">
      <w:pPr>
        <w:spacing w:after="0" w:line="240" w:lineRule="auto"/>
        <w:jc w:val="center"/>
      </w:pPr>
      <w:r>
        <w:t>ABSTRACT</w:t>
      </w:r>
    </w:p>
    <w:p w:rsidR="00416B8A" w:rsidRDefault="00B747F4" w:rsidP="00917A0F">
      <w:pPr>
        <w:spacing w:after="0" w:line="240" w:lineRule="auto"/>
        <w:jc w:val="both"/>
      </w:pPr>
      <w:r>
        <w:t>The purpose of this</w:t>
      </w:r>
      <w:r w:rsidR="00416B8A">
        <w:t xml:space="preserve"> research to know how the influence of product innovation to decision of purchasing cassava chips barokah in Demak.This research population is consumer of cassava chips barokah in Demak Regency that have bought cassava at least 2 x and willing to be </w:t>
      </w:r>
      <w:r>
        <w:t>respondent. The sample used is 5</w:t>
      </w:r>
      <w:r w:rsidR="00416B8A">
        <w:t>5 respondents and the technique used is</w:t>
      </w:r>
      <w:r>
        <w:t xml:space="preserve"> quota sampling</w:t>
      </w:r>
      <w:r w:rsidR="00416B8A">
        <w:t xml:space="preserve"> </w:t>
      </w:r>
      <w:r>
        <w:t xml:space="preserve">technique with ...the number of samples as much as 45 respondens, then using accidental sampling technique and then using </w:t>
      </w:r>
      <w:r w:rsidR="00416B8A">
        <w:t>purposive sampling technique.Data collection techniques used are questionnaires. Then performed ananalysis of the data that includes instrument test (validity test and</w:t>
      </w:r>
      <w:r>
        <w:t xml:space="preserve"> reability </w:t>
      </w:r>
      <w:r w:rsidR="00416B8A">
        <w:t xml:space="preserve">test </w:t>
      </w:r>
      <w:r>
        <w:t xml:space="preserve">), normality </w:t>
      </w:r>
      <w:r w:rsidR="00416B8A">
        <w:t>test, classical assumption test</w:t>
      </w:r>
      <w:r w:rsidR="00D850E0">
        <w:t xml:space="preserve"> of goodness of fit test</w:t>
      </w:r>
      <w:r w:rsidR="00416B8A">
        <w:t xml:space="preserve"> through coefficient of determination (R and test f) Data analysis technique used is</w:t>
      </w:r>
      <w:r w:rsidR="00D850E0">
        <w:t xml:space="preserve"> </w:t>
      </w:r>
      <w:r w:rsidR="00416B8A">
        <w:t>multiple linear regression analysis, with the results obtained equation that is Y</w:t>
      </w:r>
      <w:r w:rsidR="00D850E0">
        <w:t xml:space="preserve"> =-8,287 + 0,517 + 0,604 + 0,630 +e</w:t>
      </w:r>
      <w:r w:rsidR="00416B8A">
        <w:t xml:space="preserve">. Test of hypothesis by using program of SPSS </w:t>
      </w:r>
      <w:r w:rsidR="00D850E0">
        <w:t xml:space="preserve">(statistical product and service solution) version </w:t>
      </w:r>
      <w:r w:rsidR="00416B8A">
        <w:t xml:space="preserve">19 </w:t>
      </w:r>
      <w:r w:rsidR="00D850E0">
        <w:t xml:space="preserve">. the </w:t>
      </w:r>
      <w:r w:rsidR="00416B8A">
        <w:t xml:space="preserve">Result of research indicate that product innovation have positive and significant effect to decision of purchasing cassava chips of Demak. Innovation product consist of innovation attribute has regression coefficient value equal to </w:t>
      </w:r>
      <w:r w:rsidR="00D850E0">
        <w:t>0,517</w:t>
      </w:r>
      <w:r w:rsidR="00416B8A">
        <w:t>,</w:t>
      </w:r>
      <w:r w:rsidR="00917A0F">
        <w:t xml:space="preserve"> adoption</w:t>
      </w:r>
      <w:r w:rsidR="00416B8A">
        <w:t xml:space="preserve"> risk has a regression coefficient value of </w:t>
      </w:r>
      <w:r w:rsidR="00D850E0">
        <w:t>0,604</w:t>
      </w:r>
      <w:r w:rsidR="00416B8A">
        <w:t xml:space="preserve">, and behavior </w:t>
      </w:r>
      <w:r w:rsidR="00917A0F">
        <w:t xml:space="preserve">change </w:t>
      </w:r>
      <w:r w:rsidR="00416B8A">
        <w:t xml:space="preserve">has a regression coefficient of </w:t>
      </w:r>
      <w:r w:rsidR="00D850E0">
        <w:t>0,630</w:t>
      </w:r>
      <w:r w:rsidR="00416B8A">
        <w:t xml:space="preserve"> </w:t>
      </w:r>
    </w:p>
    <w:p w:rsidR="00917A0F" w:rsidRDefault="00917A0F" w:rsidP="00416B8A">
      <w:pPr>
        <w:jc w:val="both"/>
      </w:pPr>
    </w:p>
    <w:p w:rsidR="00CE22C4" w:rsidRDefault="00416B8A" w:rsidP="00416B8A">
      <w:pPr>
        <w:jc w:val="both"/>
        <w:rPr>
          <w:i/>
        </w:rPr>
      </w:pPr>
      <w:r w:rsidRPr="00076D1D">
        <w:rPr>
          <w:b/>
        </w:rPr>
        <w:t>Keywords</w:t>
      </w:r>
      <w:r>
        <w:t xml:space="preserve"> : </w:t>
      </w:r>
      <w:r w:rsidRPr="00416B8A">
        <w:rPr>
          <w:i/>
        </w:rPr>
        <w:t>Product Innovation, Innovation Atribute, Adoption Risk, Behavior change, Purchase Decision.</w:t>
      </w:r>
    </w:p>
    <w:p w:rsidR="00F107D2" w:rsidRPr="00F107D2" w:rsidRDefault="00F107D2" w:rsidP="00F107D2">
      <w:pPr>
        <w:pStyle w:val="ListParagraph"/>
        <w:spacing w:after="0" w:line="240" w:lineRule="auto"/>
        <w:ind w:left="1080"/>
        <w:jc w:val="both"/>
        <w:rPr>
          <w:b/>
        </w:rPr>
      </w:pPr>
    </w:p>
    <w:p w:rsidR="00F107D2" w:rsidRDefault="00F107D2" w:rsidP="00F107D2">
      <w:pPr>
        <w:pStyle w:val="ListParagraph"/>
        <w:numPr>
          <w:ilvl w:val="0"/>
          <w:numId w:val="1"/>
        </w:numPr>
        <w:spacing w:after="0" w:line="240" w:lineRule="auto"/>
        <w:jc w:val="both"/>
        <w:rPr>
          <w:b/>
        </w:rPr>
        <w:sectPr w:rsidR="00F107D2" w:rsidSect="00F107D2">
          <w:pgSz w:w="11906" w:h="16838"/>
          <w:pgMar w:top="1440" w:right="1440" w:bottom="1440" w:left="1440" w:header="708" w:footer="708" w:gutter="0"/>
          <w:cols w:space="286"/>
          <w:docGrid w:linePitch="360"/>
        </w:sectPr>
      </w:pPr>
      <w:bookmarkStart w:id="0" w:name="_GoBack"/>
      <w:bookmarkEnd w:id="0"/>
    </w:p>
    <w:p w:rsidR="00F107D2" w:rsidRPr="005D00AC" w:rsidRDefault="00F107D2" w:rsidP="00F107D2">
      <w:pPr>
        <w:pStyle w:val="ListParagraph"/>
        <w:numPr>
          <w:ilvl w:val="0"/>
          <w:numId w:val="1"/>
        </w:numPr>
        <w:spacing w:after="0" w:line="240" w:lineRule="auto"/>
        <w:jc w:val="both"/>
        <w:rPr>
          <w:b/>
        </w:rPr>
      </w:pPr>
      <w:r w:rsidRPr="005D00AC">
        <w:rPr>
          <w:b/>
        </w:rPr>
        <w:lastRenderedPageBreak/>
        <w:t>PENDAHULUAN</w:t>
      </w:r>
    </w:p>
    <w:p w:rsidR="00F107D2" w:rsidRDefault="00F107D2" w:rsidP="00F107D2">
      <w:pPr>
        <w:spacing w:after="0" w:line="240" w:lineRule="auto"/>
        <w:ind w:firstLine="360"/>
        <w:jc w:val="both"/>
      </w:pPr>
      <w:r>
        <w:t xml:space="preserve">Berdasarkan tingkat konsumsi makanan yang cukup tinggi, salah satu sub sektor industri yang berkembang dengan pesat adalah industri makanan. Perkembangan ini terbukti dengan banyaknya jenis produk makanan yang diproduksi oleh perusahaan produk makanan. </w:t>
      </w:r>
    </w:p>
    <w:p w:rsidR="00F107D2" w:rsidRDefault="00F107D2" w:rsidP="00F107D2">
      <w:pPr>
        <w:spacing w:after="0" w:line="240" w:lineRule="auto"/>
        <w:ind w:firstLine="360"/>
        <w:jc w:val="both"/>
      </w:pPr>
      <w:r>
        <w:t xml:space="preserve">Saat ini banyak bermunculan usaha cemilan (makanan ringan), dari yang sangat sederhana sampai yang sangat unik dengan tampilan yang berbeda, bahkan sampai dikenal dengan </w:t>
      </w:r>
      <w:r w:rsidRPr="00F52540">
        <w:rPr>
          <w:i/>
        </w:rPr>
        <w:t>lifestyle</w:t>
      </w:r>
      <w:r>
        <w:rPr>
          <w:i/>
        </w:rPr>
        <w:t xml:space="preserve">. </w:t>
      </w:r>
      <w:r>
        <w:t xml:space="preserve">Ubi kayu (singkong) dapat diolah </w:t>
      </w:r>
      <w:r>
        <w:lastRenderedPageBreak/>
        <w:t>menjadi berbagai keperluan. Banyak olahan makanan yang bisa kita buat dari singkong.</w:t>
      </w:r>
    </w:p>
    <w:p w:rsidR="00F107D2" w:rsidRDefault="00F107D2" w:rsidP="00F107D2">
      <w:pPr>
        <w:spacing w:after="0" w:line="240" w:lineRule="auto"/>
        <w:ind w:firstLine="360"/>
        <w:jc w:val="both"/>
        <w:sectPr w:rsidR="00F107D2" w:rsidSect="00F107D2">
          <w:type w:val="continuous"/>
          <w:pgSz w:w="11906" w:h="16838"/>
          <w:pgMar w:top="1440" w:right="1440" w:bottom="1440" w:left="1440" w:header="708" w:footer="708" w:gutter="0"/>
          <w:cols w:num="2" w:space="286"/>
          <w:docGrid w:linePitch="360"/>
        </w:sectPr>
      </w:pPr>
      <w:r>
        <w:t xml:space="preserve">Keripik singkong adalah sejenis makanan ringan berupa irisan tipis dari ubi kayu (singkong) yang digoreng di dalam minyak nabati. Seiring dengan meningkatnya permintaan konsumen, kini keripik singkong mulai diinovasikan menjadi keripik pedas dengan berbagai tingkatan level. Sejatinya produk keripik singkong pedas bukanlah barang baru bagi masyarakat Indonesia, namun dengan menambah </w:t>
      </w:r>
    </w:p>
    <w:p w:rsidR="00F107D2" w:rsidRDefault="00F107D2" w:rsidP="00F107D2">
      <w:pPr>
        <w:spacing w:after="0" w:line="240" w:lineRule="auto"/>
        <w:jc w:val="both"/>
      </w:pPr>
      <w:r>
        <w:lastRenderedPageBreak/>
        <w:t xml:space="preserve">sedikit inovasi dalam hal peningkatan level rasa pedas tersebut keripik singkong mulai banyak dicari konsumen dan menjadi salah satu peluang bisnis menarik yang menjanjikan keuntungan besar bagi pelakunya. </w:t>
      </w:r>
    </w:p>
    <w:p w:rsidR="00F107D2" w:rsidRDefault="00F107D2" w:rsidP="00F107D2">
      <w:pPr>
        <w:spacing w:after="0" w:line="240" w:lineRule="auto"/>
        <w:ind w:firstLine="720"/>
        <w:jc w:val="both"/>
      </w:pPr>
      <w:r>
        <w:t>Untuk meningkatkan keputusan pembelian pada konsumen, sebuah usaha harus melakukan inovasi. Inovasi adalah sebuah mekanisme perusahaan untuk beradaptasi dalam lingkungan yang dinamis, oleh karena itu perusahaan dituntut untuk mampu menciptakan pemikiran-pemikiran baru, gagasan –gagasan baru dan menawarkan produk yang inovatif serta peningkatan pelayanan yang memuaskan pelanggan (Hurley and Hult,1998).</w:t>
      </w:r>
    </w:p>
    <w:p w:rsidR="00F107D2" w:rsidRDefault="00F107D2" w:rsidP="00F107D2">
      <w:pPr>
        <w:spacing w:after="0" w:line="240" w:lineRule="auto"/>
        <w:ind w:firstLine="720"/>
        <w:jc w:val="both"/>
      </w:pPr>
      <w:r>
        <w:t>Menurut Daneels &amp; Kleinscmidt (2001), dalam penelitian yang dilakukan oleh Dina Uliana (2012), bahwa  inovasi produk yang dapat mempengaruhi keputusan pembelian dibagi menjadi tiga. Pertama,</w:t>
      </w:r>
      <w:r w:rsidRPr="00887325">
        <w:rPr>
          <w:i/>
        </w:rPr>
        <w:t xml:space="preserve"> innovation atributes</w:t>
      </w:r>
      <w:r>
        <w:rPr>
          <w:i/>
        </w:rPr>
        <w:t xml:space="preserve">. </w:t>
      </w:r>
      <w:r>
        <w:t xml:space="preserve">Atribut produk dapat dijadikan sebagai daya tarik tersendiri bagi pengguna. Menurut Kotler dan Amstrong (2012) atribut produk adalah pengembangan suatu produk yang memberikan penawaran manfaat yang lebih terhadap produk atau jasa. Atribut produk dibagi kedalam 3 unsur penting, yaitu : kualitas produk, fitur produk, dan desain produk. Semakin tinggi penilaian pelanggan mengenai atribut produk yang dihasilkan oleh produk lain, maka akan menghasilkan semakin tinggi kepuasan pelanggan yang dirasakan. </w:t>
      </w:r>
    </w:p>
    <w:p w:rsidR="00F107D2" w:rsidRDefault="00F107D2" w:rsidP="00F107D2">
      <w:pPr>
        <w:spacing w:after="0" w:line="240" w:lineRule="auto"/>
        <w:ind w:firstLine="720"/>
        <w:jc w:val="both"/>
      </w:pPr>
      <w:r>
        <w:t xml:space="preserve">Kedua </w:t>
      </w:r>
      <w:r w:rsidRPr="00F53EA3">
        <w:rPr>
          <w:i/>
        </w:rPr>
        <w:t>adoption risk</w:t>
      </w:r>
      <w:r>
        <w:rPr>
          <w:i/>
        </w:rPr>
        <w:t xml:space="preserve">, </w:t>
      </w:r>
      <w:r>
        <w:t xml:space="preserve">yaitu persepsi-persepsi pelanggan tentang ketidakpastian dan konsekuensi-konsekuensi tidak diinginkan dalam melakukan suatu kegiatan (Jogiyanto,2012). Inovasi merupakan sebuah hal yang baru, tentu saja calon adopter yang tidak memiliki pengalaman terhadap inovasi tersebut sebelumnya akan dihadapi dengan beberapa resiko yang timbul akibat berinovasi. Menurut Gatignon &amp; Robertson dalam Uliana, terdapat beberapa resiko terhadap adopsi sebuah inovasi, yaitu : (1) </w:t>
      </w:r>
      <w:r w:rsidRPr="0087786D">
        <w:rPr>
          <w:i/>
        </w:rPr>
        <w:t>uncertainly risk</w:t>
      </w:r>
      <w:r>
        <w:t xml:space="preserve"> ; merujuk pada buruknya standarisasi untuk mengevaluasi inovasi , (2) </w:t>
      </w:r>
      <w:r w:rsidRPr="0087786D">
        <w:rPr>
          <w:i/>
        </w:rPr>
        <w:t>performance risk</w:t>
      </w:r>
      <w:r>
        <w:t xml:space="preserve"> ; merujuk pada kinerja sesuai dengan yang diharapkan, (3) </w:t>
      </w:r>
      <w:r w:rsidRPr="0087786D">
        <w:rPr>
          <w:i/>
        </w:rPr>
        <w:t>social risk</w:t>
      </w:r>
      <w:r>
        <w:t xml:space="preserve"> ; merujuk pada kerugian status sosial jika </w:t>
      </w:r>
      <w:r>
        <w:lastRenderedPageBreak/>
        <w:t>melakukan kesalahan pada adopsi, (4)</w:t>
      </w:r>
      <w:r w:rsidRPr="0087786D">
        <w:rPr>
          <w:i/>
        </w:rPr>
        <w:t xml:space="preserve"> physical risk</w:t>
      </w:r>
      <w:r>
        <w:t xml:space="preserve"> ; merujuk pada resiko bahaya secara fisik kepada pengadopsi inovasi.</w:t>
      </w:r>
    </w:p>
    <w:p w:rsidR="00F107D2" w:rsidRDefault="00F107D2" w:rsidP="00F107D2">
      <w:pPr>
        <w:spacing w:after="0" w:line="240" w:lineRule="auto"/>
        <w:ind w:firstLine="720"/>
        <w:jc w:val="both"/>
        <w:rPr>
          <w:rFonts w:ascii="Times New Roman" w:hAnsi="Times New Roman"/>
          <w:color w:val="000000"/>
          <w:sz w:val="24"/>
          <w:szCs w:val="24"/>
        </w:rPr>
      </w:pPr>
      <w:r>
        <w:t xml:space="preserve">Ketiga </w:t>
      </w:r>
      <w:r>
        <w:rPr>
          <w:rFonts w:ascii="Times New Roman" w:hAnsi="Times New Roman"/>
          <w:i/>
          <w:iCs/>
          <w:color w:val="000000"/>
          <w:sz w:val="24"/>
          <w:szCs w:val="24"/>
        </w:rPr>
        <w:t>behavior change</w:t>
      </w:r>
      <w:r w:rsidRPr="00DD57DF">
        <w:rPr>
          <w:rFonts w:ascii="Times New Roman" w:hAnsi="Times New Roman"/>
          <w:i/>
          <w:iCs/>
          <w:color w:val="000000"/>
          <w:sz w:val="24"/>
          <w:szCs w:val="24"/>
        </w:rPr>
        <w:t xml:space="preserve"> , </w:t>
      </w:r>
      <w:r>
        <w:rPr>
          <w:rFonts w:ascii="Times New Roman" w:hAnsi="Times New Roman"/>
          <w:iCs/>
          <w:color w:val="000000"/>
          <w:sz w:val="24"/>
          <w:szCs w:val="24"/>
        </w:rPr>
        <w:t xml:space="preserve">yaitu </w:t>
      </w:r>
      <w:r>
        <w:rPr>
          <w:rFonts w:ascii="Times New Roman" w:hAnsi="Times New Roman"/>
          <w:color w:val="000000"/>
          <w:sz w:val="24"/>
          <w:szCs w:val="24"/>
        </w:rPr>
        <w:t>sejauh mana inovasi yang ada dapat mengubah kebiasaan konsumen dalam mengkonsumsi produk baru tersebut dibandingkan dengan produk yang sudah ada sebelumnya. Dalam hal ini</w:t>
      </w:r>
      <w:r w:rsidRPr="002C59F7">
        <w:rPr>
          <w:rFonts w:ascii="Times New Roman" w:hAnsi="Times New Roman"/>
          <w:i/>
          <w:color w:val="000000"/>
          <w:sz w:val="24"/>
          <w:szCs w:val="24"/>
        </w:rPr>
        <w:t xml:space="preserve"> behavior change </w:t>
      </w:r>
      <w:r>
        <w:rPr>
          <w:rFonts w:ascii="Times New Roman" w:hAnsi="Times New Roman"/>
          <w:color w:val="000000"/>
          <w:sz w:val="24"/>
          <w:szCs w:val="24"/>
        </w:rPr>
        <w:t>dapat mengubah frekuensi pembelian. Inovasi produk menjadi suatu elemen vital dalam strategi perusahaan dan rencana dalam menjawab berbagai alasan agar dapat beralih pada produk tersebut. Menurut Shiffman &amp; Kanuk (2007), menyebutkan bahwa perubahan kebiasaan dipengaruhi dari berbagai sumber dan umum.  Kepribadian konsumen sendiri mempengaruhi penerimaan maupun kecepatan perubahan sikap.</w:t>
      </w:r>
    </w:p>
    <w:p w:rsidR="00F107D2" w:rsidRDefault="00F107D2" w:rsidP="00F107D2">
      <w:pPr>
        <w:spacing w:after="0" w:line="240" w:lineRule="auto"/>
        <w:ind w:firstLine="720"/>
        <w:jc w:val="both"/>
        <w:rPr>
          <w:rFonts w:ascii="Times New Roman" w:hAnsi="Times New Roman"/>
          <w:color w:val="000000"/>
          <w:sz w:val="24"/>
          <w:szCs w:val="24"/>
        </w:rPr>
      </w:pPr>
      <w:r w:rsidRPr="00DD57DF">
        <w:rPr>
          <w:rFonts w:ascii="Times New Roman" w:hAnsi="Times New Roman"/>
          <w:color w:val="000000"/>
          <w:sz w:val="24"/>
          <w:szCs w:val="24"/>
        </w:rPr>
        <w:t>Keputusan pembelian merupakan proses keputusan dimana konsumen benar-benar memutuskan untuk membeli salah satu produk diantara berbagai macam alternatif pilihan (Kotler dan Amstrong, 2008).</w:t>
      </w:r>
      <w:r>
        <w:rPr>
          <w:rFonts w:ascii="Times New Roman" w:hAnsi="Times New Roman"/>
          <w:color w:val="000000"/>
          <w:sz w:val="24"/>
          <w:szCs w:val="24"/>
        </w:rPr>
        <w:t xml:space="preserve"> Keputusan pembelian itu ternyata juga dipengaruhi oleh inovasi produk, penelitian yang dilakukan oleh Charles, et al (2002) menunjukkan  bahwa aspek budaya perusahaan dengan kemampuan berinovasi menghubungkan inovasi dari kerangka kerja serta meningkatkan kinerja perusahaan melalui keputusan membeli konsumen. Demikian juga peneitian Tamammudin (2012) menunjukkan bahwa inovasi produk terdapat pengaruh yang signifikan terhadap keputusan membeli sehingga semakin tinggi inovasi produk maka semakin tinggi keputusan membeli. </w:t>
      </w:r>
    </w:p>
    <w:p w:rsidR="00F107D2" w:rsidRDefault="00F107D2" w:rsidP="00F107D2">
      <w:pPr>
        <w:spacing w:after="0" w:line="240" w:lineRule="auto"/>
        <w:ind w:firstLine="720"/>
        <w:jc w:val="both"/>
        <w:rPr>
          <w:rFonts w:ascii="Times New Roman" w:hAnsi="Times New Roman"/>
          <w:color w:val="000000"/>
          <w:sz w:val="24"/>
          <w:szCs w:val="24"/>
        </w:rPr>
      </w:pPr>
    </w:p>
    <w:p w:rsidR="00F107D2" w:rsidRDefault="00F107D2" w:rsidP="00F107D2">
      <w:pPr>
        <w:pStyle w:val="ListParagraph"/>
        <w:numPr>
          <w:ilvl w:val="0"/>
          <w:numId w:val="1"/>
        </w:numPr>
        <w:spacing w:after="0" w:line="240" w:lineRule="auto"/>
        <w:jc w:val="both"/>
      </w:pPr>
      <w:r>
        <w:t>KERANGKA PEMIKIRAN TEORITIS DAN RUMUSAN HIPOTESIS</w:t>
      </w:r>
    </w:p>
    <w:p w:rsidR="00F107D2" w:rsidRDefault="00F107D2" w:rsidP="00F107D2">
      <w:pPr>
        <w:spacing w:after="0" w:line="240" w:lineRule="auto"/>
        <w:ind w:firstLine="360"/>
        <w:jc w:val="both"/>
        <w:rPr>
          <w:rFonts w:ascii="Times New Roman" w:hAnsi="Times New Roman"/>
          <w:color w:val="000000"/>
          <w:sz w:val="24"/>
          <w:szCs w:val="24"/>
        </w:rPr>
      </w:pPr>
      <w:r w:rsidRPr="00D578B5">
        <w:rPr>
          <w:rFonts w:ascii="Times New Roman" w:hAnsi="Times New Roman"/>
          <w:color w:val="000000"/>
          <w:sz w:val="24"/>
          <w:szCs w:val="24"/>
        </w:rPr>
        <w:t xml:space="preserve">Inovasi produk merupakan cara meningkatkan nilai sebagai sebuah komponen kunci kesuksesan dan sebuah operasi bisnis yang dapat membawa perusahaan memiliki keunggulan kompetitif dan menjadi pemimpin pasar. </w:t>
      </w:r>
    </w:p>
    <w:p w:rsidR="00F107D2" w:rsidRDefault="00F107D2" w:rsidP="00F107D2">
      <w:pPr>
        <w:spacing w:after="0" w:line="240" w:lineRule="auto"/>
        <w:jc w:val="both"/>
        <w:sectPr w:rsidR="00F107D2" w:rsidSect="00F107D2">
          <w:type w:val="continuous"/>
          <w:pgSz w:w="11906" w:h="16838"/>
          <w:pgMar w:top="1440" w:right="1440" w:bottom="1440" w:left="1440" w:header="708" w:footer="708" w:gutter="0"/>
          <w:cols w:num="2" w:space="708"/>
          <w:docGrid w:linePitch="360"/>
        </w:sectPr>
      </w:pPr>
    </w:p>
    <w:p w:rsidR="00F107D2" w:rsidRDefault="00F107D2" w:rsidP="00F107D2">
      <w:pPr>
        <w:spacing w:after="0" w:line="240" w:lineRule="auto"/>
        <w:jc w:val="both"/>
        <w:rPr>
          <w:rFonts w:ascii="Times New Roman" w:hAnsi="Times New Roman"/>
          <w:color w:val="000000"/>
          <w:sz w:val="24"/>
          <w:szCs w:val="24"/>
        </w:rPr>
      </w:pPr>
      <w:r>
        <w:lastRenderedPageBreak/>
        <w:t xml:space="preserve">Demikian </w:t>
      </w:r>
      <w:r w:rsidRPr="00DD57DF">
        <w:rPr>
          <w:rFonts w:ascii="Times New Roman" w:hAnsi="Times New Roman"/>
          <w:color w:val="000000"/>
          <w:sz w:val="24"/>
          <w:szCs w:val="24"/>
        </w:rPr>
        <w:t xml:space="preserve">juga dengan keputusan pembelian dipengaruhi oleh </w:t>
      </w:r>
      <w:r w:rsidRPr="00DD57DF">
        <w:rPr>
          <w:rFonts w:ascii="Times New Roman" w:hAnsi="Times New Roman"/>
          <w:i/>
          <w:iCs/>
          <w:color w:val="000000"/>
          <w:sz w:val="24"/>
          <w:szCs w:val="24"/>
        </w:rPr>
        <w:t>innovation</w:t>
      </w:r>
      <w:r w:rsidRPr="00DD57DF">
        <w:rPr>
          <w:rFonts w:ascii="Times New Roman" w:hAnsi="Times New Roman"/>
          <w:color w:val="000000"/>
          <w:sz w:val="24"/>
          <w:szCs w:val="24"/>
        </w:rPr>
        <w:t xml:space="preserve"> </w:t>
      </w:r>
      <w:r w:rsidRPr="00DD57DF">
        <w:rPr>
          <w:rFonts w:ascii="Times New Roman" w:hAnsi="Times New Roman"/>
          <w:i/>
          <w:iCs/>
          <w:color w:val="000000"/>
          <w:sz w:val="24"/>
          <w:szCs w:val="24"/>
        </w:rPr>
        <w:t xml:space="preserve">attributes, </w:t>
      </w:r>
      <w:r w:rsidRPr="00DD57DF">
        <w:rPr>
          <w:rFonts w:ascii="Times New Roman" w:hAnsi="Times New Roman"/>
          <w:iCs/>
          <w:color w:val="000000"/>
          <w:sz w:val="24"/>
          <w:szCs w:val="24"/>
        </w:rPr>
        <w:t xml:space="preserve">dimana </w:t>
      </w:r>
      <w:r w:rsidRPr="00DD57DF">
        <w:rPr>
          <w:rFonts w:ascii="Times New Roman" w:hAnsi="Times New Roman"/>
          <w:color w:val="000000"/>
          <w:sz w:val="24"/>
          <w:szCs w:val="24"/>
        </w:rPr>
        <w:t>Inovasi produk harus bisa menciptakan keunggulan kompetitif yang berkelanjutan. Keberhasilan inovasi produk membutuhkan kesesuaian antara proses dan lingkungan yang mendukung. Disamping itu keberhasilan inovasi yang dilaksanakan haruslah bersifat terus menerus terkait dengan atribut produk dapat dijadikan sebagai daya tarik yaitu kualitas produk (</w:t>
      </w:r>
      <w:r w:rsidRPr="00DD57DF">
        <w:rPr>
          <w:rFonts w:ascii="Times New Roman" w:hAnsi="Times New Roman"/>
          <w:i/>
          <w:iCs/>
          <w:color w:val="000000"/>
          <w:sz w:val="24"/>
          <w:szCs w:val="24"/>
        </w:rPr>
        <w:t>product</w:t>
      </w:r>
      <w:r w:rsidRPr="00DD57DF">
        <w:rPr>
          <w:rFonts w:ascii="Times New Roman" w:hAnsi="Times New Roman"/>
          <w:color w:val="000000"/>
          <w:sz w:val="24"/>
          <w:szCs w:val="24"/>
        </w:rPr>
        <w:t xml:space="preserve"> </w:t>
      </w:r>
      <w:r w:rsidRPr="00DD57DF">
        <w:rPr>
          <w:rFonts w:ascii="Times New Roman" w:hAnsi="Times New Roman"/>
          <w:i/>
          <w:iCs/>
          <w:color w:val="000000"/>
          <w:sz w:val="24"/>
          <w:szCs w:val="24"/>
        </w:rPr>
        <w:t>quality</w:t>
      </w:r>
      <w:r w:rsidRPr="00DD57DF">
        <w:rPr>
          <w:rFonts w:ascii="Times New Roman" w:hAnsi="Times New Roman"/>
          <w:color w:val="000000"/>
          <w:sz w:val="24"/>
          <w:szCs w:val="24"/>
        </w:rPr>
        <w:t>), fitur produk (</w:t>
      </w:r>
      <w:r w:rsidRPr="00DD57DF">
        <w:rPr>
          <w:rFonts w:ascii="Times New Roman" w:hAnsi="Times New Roman"/>
          <w:i/>
          <w:iCs/>
          <w:color w:val="000000"/>
          <w:sz w:val="24"/>
          <w:szCs w:val="24"/>
        </w:rPr>
        <w:t>product features</w:t>
      </w:r>
      <w:r w:rsidRPr="00DD57DF">
        <w:rPr>
          <w:rFonts w:ascii="Times New Roman" w:hAnsi="Times New Roman"/>
          <w:color w:val="000000"/>
          <w:sz w:val="24"/>
          <w:szCs w:val="24"/>
        </w:rPr>
        <w:t>), dan desain produk (</w:t>
      </w:r>
      <w:r w:rsidRPr="00DD57DF">
        <w:rPr>
          <w:rFonts w:ascii="Times New Roman" w:hAnsi="Times New Roman"/>
          <w:i/>
          <w:iCs/>
          <w:color w:val="000000"/>
          <w:sz w:val="24"/>
          <w:szCs w:val="24"/>
        </w:rPr>
        <w:t>product design</w:t>
      </w:r>
      <w:r w:rsidRPr="00DD57DF">
        <w:rPr>
          <w:rFonts w:ascii="Times New Roman" w:hAnsi="Times New Roman"/>
          <w:color w:val="000000"/>
          <w:sz w:val="24"/>
          <w:szCs w:val="24"/>
        </w:rPr>
        <w:t>). Semakin tinggi penilaian pelanggan mengenai atribut produk yang dihasilkan oleh produk lain, maka akan menghasilkan semakin tinggi kepuasan pelanggan yang dirasakan.</w:t>
      </w:r>
    </w:p>
    <w:p w:rsidR="00F107D2" w:rsidRPr="00DD57DF" w:rsidRDefault="00F107D2" w:rsidP="00F107D2">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Selanjutanya </w:t>
      </w:r>
      <w:r w:rsidRPr="00DD57DF">
        <w:rPr>
          <w:rFonts w:ascii="Times New Roman" w:hAnsi="Times New Roman"/>
          <w:i/>
          <w:iCs/>
          <w:color w:val="000000"/>
          <w:sz w:val="24"/>
          <w:szCs w:val="24"/>
        </w:rPr>
        <w:t xml:space="preserve">adoption risk, </w:t>
      </w:r>
      <w:r w:rsidRPr="00DD57DF">
        <w:rPr>
          <w:rFonts w:ascii="Times New Roman" w:hAnsi="Times New Roman"/>
          <w:color w:val="000000"/>
          <w:sz w:val="24"/>
          <w:szCs w:val="24"/>
        </w:rPr>
        <w:t xml:space="preserve">merupakan sebuah hal yang baru, tentu saja calon </w:t>
      </w:r>
      <w:r w:rsidRPr="00DD57DF">
        <w:rPr>
          <w:rFonts w:ascii="Times New Roman" w:hAnsi="Times New Roman"/>
          <w:i/>
          <w:iCs/>
          <w:color w:val="000000"/>
          <w:sz w:val="24"/>
          <w:szCs w:val="24"/>
        </w:rPr>
        <w:t xml:space="preserve">adopter </w:t>
      </w:r>
      <w:r w:rsidRPr="00DD57DF">
        <w:rPr>
          <w:rFonts w:ascii="Times New Roman" w:hAnsi="Times New Roman"/>
          <w:color w:val="000000"/>
          <w:sz w:val="24"/>
          <w:szCs w:val="24"/>
        </w:rPr>
        <w:t xml:space="preserve">yang tidak memiliki pengalaman terhadap inovasi tersebut sebelumnya akan dihadapi dengan beberapa resiko yang timbul akibat berinovasi. Hal ini seringkali menimbulkan keraguan bagi calon </w:t>
      </w:r>
      <w:r w:rsidRPr="00DD57DF">
        <w:rPr>
          <w:rFonts w:ascii="Times New Roman" w:hAnsi="Times New Roman"/>
          <w:i/>
          <w:iCs/>
          <w:color w:val="000000"/>
          <w:sz w:val="24"/>
          <w:szCs w:val="24"/>
        </w:rPr>
        <w:t xml:space="preserve">adopter </w:t>
      </w:r>
      <w:r w:rsidRPr="00DD57DF">
        <w:rPr>
          <w:rFonts w:ascii="Times New Roman" w:hAnsi="Times New Roman"/>
          <w:color w:val="000000"/>
          <w:sz w:val="24"/>
          <w:szCs w:val="24"/>
        </w:rPr>
        <w:t>untuk mengadopsi sebuah inovasi karena dianggap menaggung resiko.</w:t>
      </w:r>
    </w:p>
    <w:p w:rsidR="00F107D2" w:rsidRPr="00DD57DF" w:rsidRDefault="00F107D2" w:rsidP="00F107D2">
      <w:pPr>
        <w:spacing w:after="0" w:line="240" w:lineRule="auto"/>
        <w:ind w:firstLine="709"/>
        <w:jc w:val="both"/>
        <w:rPr>
          <w:rFonts w:ascii="Times New Roman" w:hAnsi="Times New Roman"/>
          <w:color w:val="000000"/>
          <w:sz w:val="24"/>
          <w:szCs w:val="24"/>
          <w:lang w:val="en-US"/>
        </w:rPr>
      </w:pPr>
      <w:r w:rsidRPr="00DD57DF">
        <w:rPr>
          <w:rFonts w:ascii="Times New Roman" w:hAnsi="Times New Roman"/>
          <w:color w:val="000000"/>
          <w:sz w:val="24"/>
          <w:szCs w:val="24"/>
        </w:rPr>
        <w:t xml:space="preserve"> </w:t>
      </w:r>
      <w:r>
        <w:rPr>
          <w:rFonts w:ascii="Times New Roman" w:hAnsi="Times New Roman"/>
          <w:color w:val="000000"/>
          <w:sz w:val="24"/>
          <w:szCs w:val="24"/>
        </w:rPr>
        <w:t xml:space="preserve">Kemudian </w:t>
      </w:r>
      <w:r>
        <w:rPr>
          <w:rFonts w:ascii="Times New Roman" w:hAnsi="Times New Roman"/>
          <w:i/>
          <w:iCs/>
          <w:color w:val="000000"/>
          <w:sz w:val="24"/>
          <w:szCs w:val="24"/>
        </w:rPr>
        <w:t>behavior change</w:t>
      </w:r>
      <w:r w:rsidRPr="00DD57DF">
        <w:rPr>
          <w:rFonts w:ascii="Times New Roman" w:hAnsi="Times New Roman"/>
          <w:i/>
          <w:iCs/>
          <w:color w:val="000000"/>
          <w:sz w:val="24"/>
          <w:szCs w:val="24"/>
        </w:rPr>
        <w:t xml:space="preserve"> , </w:t>
      </w:r>
      <w:r>
        <w:rPr>
          <w:rFonts w:ascii="Times New Roman" w:hAnsi="Times New Roman"/>
          <w:iCs/>
          <w:color w:val="000000"/>
          <w:sz w:val="24"/>
          <w:szCs w:val="24"/>
        </w:rPr>
        <w:t xml:space="preserve">yaitu </w:t>
      </w:r>
      <w:r>
        <w:rPr>
          <w:rFonts w:ascii="Times New Roman" w:hAnsi="Times New Roman"/>
          <w:color w:val="000000"/>
          <w:sz w:val="24"/>
          <w:szCs w:val="24"/>
        </w:rPr>
        <w:t>sejauh mana inovasi yang ada dapat mengubah kebiasaan konsumen dalam mengkonsumsi produk baru tersebut dibandingkan dengan produk yang sudah ada sebelumnya. Dalam hal ini</w:t>
      </w:r>
      <w:r w:rsidRPr="002C59F7">
        <w:rPr>
          <w:rFonts w:ascii="Times New Roman" w:hAnsi="Times New Roman"/>
          <w:i/>
          <w:color w:val="000000"/>
          <w:sz w:val="24"/>
          <w:szCs w:val="24"/>
        </w:rPr>
        <w:t xml:space="preserve"> behavior change </w:t>
      </w:r>
      <w:r>
        <w:rPr>
          <w:rFonts w:ascii="Times New Roman" w:hAnsi="Times New Roman"/>
          <w:color w:val="000000"/>
          <w:sz w:val="24"/>
          <w:szCs w:val="24"/>
        </w:rPr>
        <w:t>dapat mengubah frekuensi pembelian. Inovasi produk menjadi suatu elemen vital dalam strategi perusahaan dan rencana dalam menjawab berbagai alasan agar dapat beralih pada produk tersebut.</w:t>
      </w:r>
    </w:p>
    <w:p w:rsidR="00F107D2" w:rsidRPr="00DD57DF" w:rsidRDefault="00F107D2" w:rsidP="00F107D2">
      <w:pPr>
        <w:tabs>
          <w:tab w:val="left" w:pos="644"/>
        </w:tabs>
        <w:spacing w:after="0" w:line="240" w:lineRule="auto"/>
        <w:jc w:val="both"/>
        <w:rPr>
          <w:rFonts w:ascii="Times New Roman" w:hAnsi="Times New Roman"/>
          <w:bCs/>
          <w:color w:val="000000"/>
          <w:sz w:val="24"/>
          <w:szCs w:val="24"/>
        </w:rPr>
      </w:pPr>
      <w:r w:rsidRPr="00DD57DF">
        <w:rPr>
          <w:rFonts w:ascii="Times New Roman" w:hAnsi="Times New Roman"/>
          <w:bCs/>
          <w:color w:val="000000"/>
          <w:sz w:val="24"/>
          <w:szCs w:val="24"/>
        </w:rPr>
        <w:t>Hipotesis adalah jawaban atau dugaan sementara yang harus diuji kebenarannya (Siregar, 2013). Berdasarkan telaah teori dan kerangka pemikiran tersebut maka diduga :</w:t>
      </w:r>
    </w:p>
    <w:p w:rsidR="00F107D2" w:rsidRPr="00DD57DF" w:rsidRDefault="00F107D2" w:rsidP="00F107D2">
      <w:pPr>
        <w:spacing w:after="0" w:line="240" w:lineRule="auto"/>
        <w:ind w:left="720"/>
        <w:jc w:val="both"/>
        <w:rPr>
          <w:rFonts w:ascii="Times New Roman" w:hAnsi="Times New Roman"/>
          <w:i/>
          <w:color w:val="000000"/>
          <w:sz w:val="24"/>
          <w:szCs w:val="24"/>
        </w:rPr>
      </w:pPr>
      <w:r w:rsidRPr="00DD57DF">
        <w:rPr>
          <w:rFonts w:ascii="Times New Roman" w:hAnsi="Times New Roman"/>
          <w:iCs/>
          <w:color w:val="000000"/>
          <w:sz w:val="24"/>
          <w:szCs w:val="24"/>
        </w:rPr>
        <w:t xml:space="preserve">H1. Ada Pengaruh </w:t>
      </w:r>
      <w:r w:rsidRPr="00DD57DF">
        <w:rPr>
          <w:rFonts w:ascii="Times New Roman" w:hAnsi="Times New Roman"/>
          <w:i/>
          <w:iCs/>
          <w:color w:val="000000"/>
          <w:sz w:val="24"/>
          <w:szCs w:val="24"/>
        </w:rPr>
        <w:t xml:space="preserve"> Innovation Atributes</w:t>
      </w:r>
      <w:r w:rsidRPr="00DD57DF">
        <w:rPr>
          <w:rFonts w:ascii="Times New Roman" w:hAnsi="Times New Roman"/>
          <w:color w:val="000000"/>
          <w:sz w:val="24"/>
          <w:szCs w:val="24"/>
        </w:rPr>
        <w:t xml:space="preserve"> terhadap Keputusan Pembelian</w:t>
      </w:r>
    </w:p>
    <w:p w:rsidR="00F107D2" w:rsidRPr="00DD57DF" w:rsidRDefault="00F107D2" w:rsidP="00F107D2">
      <w:pPr>
        <w:spacing w:after="0" w:line="240" w:lineRule="auto"/>
        <w:ind w:left="709"/>
        <w:jc w:val="both"/>
        <w:rPr>
          <w:rFonts w:ascii="Times New Roman" w:hAnsi="Times New Roman"/>
          <w:i/>
          <w:color w:val="000000"/>
          <w:sz w:val="24"/>
          <w:szCs w:val="24"/>
        </w:rPr>
      </w:pPr>
      <w:r w:rsidRPr="00DD57DF">
        <w:rPr>
          <w:rFonts w:ascii="Times New Roman" w:hAnsi="Times New Roman"/>
          <w:iCs/>
          <w:color w:val="000000"/>
          <w:sz w:val="24"/>
          <w:szCs w:val="24"/>
        </w:rPr>
        <w:t>H2. Ada Pengaruh</w:t>
      </w:r>
      <w:r w:rsidRPr="00DD57DF">
        <w:rPr>
          <w:rFonts w:ascii="Times New Roman" w:hAnsi="Times New Roman"/>
          <w:i/>
          <w:iCs/>
          <w:color w:val="000000"/>
          <w:sz w:val="24"/>
          <w:szCs w:val="24"/>
        </w:rPr>
        <w:t xml:space="preserve"> Adoption Risk</w:t>
      </w:r>
      <w:r w:rsidRPr="00DD57DF">
        <w:rPr>
          <w:rFonts w:ascii="Times New Roman" w:hAnsi="Times New Roman"/>
          <w:color w:val="000000"/>
          <w:sz w:val="24"/>
          <w:szCs w:val="24"/>
        </w:rPr>
        <w:t xml:space="preserve"> terhadap Keputusan Pembelian</w:t>
      </w:r>
    </w:p>
    <w:p w:rsidR="00F107D2" w:rsidRDefault="00F107D2" w:rsidP="00F107D2">
      <w:pPr>
        <w:spacing w:after="0" w:line="240" w:lineRule="auto"/>
        <w:ind w:left="720"/>
        <w:jc w:val="both"/>
        <w:rPr>
          <w:rFonts w:ascii="Times New Roman" w:hAnsi="Times New Roman"/>
          <w:color w:val="000000"/>
          <w:sz w:val="24"/>
          <w:szCs w:val="24"/>
        </w:rPr>
      </w:pPr>
      <w:r w:rsidRPr="00DD57DF">
        <w:rPr>
          <w:rFonts w:ascii="Times New Roman" w:hAnsi="Times New Roman"/>
          <w:iCs/>
          <w:color w:val="000000"/>
          <w:sz w:val="24"/>
          <w:szCs w:val="24"/>
        </w:rPr>
        <w:lastRenderedPageBreak/>
        <w:t>H3. Ada Pengaruh</w:t>
      </w:r>
      <w:r w:rsidRPr="00DD57DF">
        <w:rPr>
          <w:rFonts w:ascii="Times New Roman" w:hAnsi="Times New Roman"/>
          <w:i/>
          <w:iCs/>
          <w:color w:val="000000"/>
          <w:sz w:val="24"/>
          <w:szCs w:val="24"/>
        </w:rPr>
        <w:t xml:space="preserve"> Behavior</w:t>
      </w:r>
      <w:r>
        <w:rPr>
          <w:rFonts w:ascii="Times New Roman" w:hAnsi="Times New Roman"/>
          <w:i/>
          <w:iCs/>
          <w:color w:val="000000"/>
          <w:sz w:val="24"/>
          <w:szCs w:val="24"/>
        </w:rPr>
        <w:t xml:space="preserve"> Change</w:t>
      </w:r>
      <w:r w:rsidRPr="00DD57DF">
        <w:rPr>
          <w:rFonts w:ascii="Times New Roman" w:hAnsi="Times New Roman"/>
          <w:i/>
          <w:iCs/>
          <w:color w:val="000000"/>
          <w:sz w:val="24"/>
          <w:szCs w:val="24"/>
        </w:rPr>
        <w:t xml:space="preserve"> </w:t>
      </w:r>
      <w:r w:rsidRPr="00DD57DF">
        <w:rPr>
          <w:rFonts w:ascii="Times New Roman" w:hAnsi="Times New Roman"/>
          <w:color w:val="000000"/>
          <w:sz w:val="24"/>
          <w:szCs w:val="24"/>
        </w:rPr>
        <w:t>terhadap Keputusan Pembelian</w:t>
      </w:r>
    </w:p>
    <w:p w:rsidR="00F107D2" w:rsidRDefault="00F107D2" w:rsidP="00F107D2">
      <w:pPr>
        <w:spacing w:after="0" w:line="240" w:lineRule="auto"/>
        <w:jc w:val="both"/>
        <w:rPr>
          <w:rFonts w:ascii="Times New Roman" w:hAnsi="Times New Roman"/>
          <w:color w:val="000000"/>
          <w:sz w:val="24"/>
          <w:szCs w:val="24"/>
        </w:rPr>
      </w:pPr>
    </w:p>
    <w:p w:rsidR="00F107D2" w:rsidRDefault="00F107D2" w:rsidP="00F107D2">
      <w:pPr>
        <w:pStyle w:val="ListParagraph"/>
        <w:numPr>
          <w:ilvl w:val="0"/>
          <w:numId w:val="1"/>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METODE PENELITIAN  </w:t>
      </w:r>
    </w:p>
    <w:p w:rsidR="00F107D2" w:rsidRPr="00DD57DF" w:rsidRDefault="00F107D2" w:rsidP="00F107D2">
      <w:pPr>
        <w:tabs>
          <w:tab w:val="left" w:pos="709"/>
        </w:tabs>
        <w:spacing w:after="0" w:line="240" w:lineRule="auto"/>
        <w:jc w:val="both"/>
        <w:rPr>
          <w:rFonts w:ascii="Times New Roman" w:hAnsi="Times New Roman"/>
          <w:b/>
          <w:bCs/>
          <w:color w:val="000000"/>
          <w:sz w:val="24"/>
          <w:szCs w:val="24"/>
        </w:rPr>
      </w:pPr>
      <w:r>
        <w:rPr>
          <w:rFonts w:ascii="Times New Roman" w:hAnsi="Times New Roman"/>
          <w:color w:val="000000"/>
          <w:sz w:val="24"/>
          <w:szCs w:val="24"/>
        </w:rPr>
        <w:tab/>
        <w:t xml:space="preserve">Jenis penelitian yang digunakan adalah dengan survei. Populasi dalam penelitian ini adalah semua konsumen keripik singkong barokah demak. Menurut </w:t>
      </w:r>
      <w:r w:rsidRPr="00DD57DF">
        <w:rPr>
          <w:rFonts w:ascii="Times New Roman" w:hAnsi="Times New Roman"/>
          <w:color w:val="000000"/>
          <w:sz w:val="24"/>
          <w:szCs w:val="24"/>
        </w:rPr>
        <w:t>Sugiyono, 2014</w:t>
      </w:r>
      <w:r>
        <w:rPr>
          <w:rFonts w:ascii="Times New Roman" w:hAnsi="Times New Roman"/>
          <w:color w:val="000000"/>
          <w:sz w:val="24"/>
          <w:szCs w:val="24"/>
        </w:rPr>
        <w:t xml:space="preserve"> </w:t>
      </w:r>
      <w:r w:rsidRPr="00DD57DF">
        <w:rPr>
          <w:rFonts w:ascii="Times New Roman" w:hAnsi="Times New Roman"/>
          <w:color w:val="000000"/>
          <w:sz w:val="24"/>
          <w:szCs w:val="24"/>
        </w:rPr>
        <w:t>Populasi adalah wilayah generalisasi yang terdiri atas obyek atau subyek yang mempunyai kualitas dan karakteristik tertentu yang ditetapkan oleh peneliti untuk dipelajari dan kemudian ditarik kesimpulannya</w:t>
      </w:r>
      <w:r>
        <w:rPr>
          <w:rFonts w:ascii="Times New Roman" w:hAnsi="Times New Roman"/>
          <w:color w:val="000000"/>
          <w:sz w:val="24"/>
          <w:szCs w:val="24"/>
        </w:rPr>
        <w:t>.</w:t>
      </w:r>
      <w:r w:rsidRPr="00DD57DF">
        <w:rPr>
          <w:rFonts w:ascii="Times New Roman" w:hAnsi="Times New Roman"/>
          <w:color w:val="000000"/>
          <w:sz w:val="24"/>
          <w:szCs w:val="24"/>
        </w:rPr>
        <w:t xml:space="preserve"> </w:t>
      </w:r>
    </w:p>
    <w:p w:rsidR="00F107D2" w:rsidRPr="00DD57DF" w:rsidRDefault="00F107D2" w:rsidP="00F107D2">
      <w:pPr>
        <w:pStyle w:val="ListParagraph"/>
        <w:tabs>
          <w:tab w:val="num" w:pos="709"/>
        </w:tabs>
        <w:spacing w:after="0" w:line="240" w:lineRule="auto"/>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Sampel merupakan suatu prosedur pengambilan data dimana hanya sebagian populasi saja yang diambil dan dipergunakan untuk menentukan sifat serta ciri yang dikehendaki dari suatu populasi (Siregar,2013)</w:t>
      </w:r>
      <w:r w:rsidRPr="00DD57DF">
        <w:rPr>
          <w:rFonts w:ascii="Times New Roman" w:hAnsi="Times New Roman" w:cs="Times New Roman"/>
          <w:color w:val="000000"/>
          <w:sz w:val="24"/>
          <w:szCs w:val="24"/>
        </w:rPr>
        <w:t xml:space="preserve">. Karena jumlah populasi dalam penelitian ini tidak diketahui, maka diambil beberapa sampel untuk mewakili populasi tersebut. Untuk menentukan ukuran sampel penelitian dari populasi </w:t>
      </w:r>
      <w:r>
        <w:rPr>
          <w:rFonts w:ascii="Times New Roman" w:hAnsi="Times New Roman" w:cs="Times New Roman"/>
          <w:color w:val="000000"/>
          <w:sz w:val="24"/>
          <w:szCs w:val="24"/>
        </w:rPr>
        <w:t xml:space="preserve">tersebut dapat digunakan rumus </w:t>
      </w:r>
      <w:r w:rsidRPr="00DD57DF">
        <w:rPr>
          <w:rFonts w:ascii="Times New Roman" w:hAnsi="Times New Roman" w:cs="Times New Roman"/>
          <w:color w:val="000000"/>
          <w:sz w:val="24"/>
          <w:szCs w:val="24"/>
        </w:rPr>
        <w:t xml:space="preserve">5 </w:t>
      </w:r>
      <w:r>
        <w:rPr>
          <w:rFonts w:ascii="Times New Roman" w:hAnsi="Times New Roman" w:cs="Times New Roman"/>
          <w:color w:val="000000"/>
          <w:sz w:val="24"/>
          <w:szCs w:val="24"/>
        </w:rPr>
        <w:t>di</w:t>
      </w:r>
      <w:r w:rsidRPr="00DD57DF">
        <w:rPr>
          <w:rFonts w:ascii="Times New Roman" w:hAnsi="Times New Roman" w:cs="Times New Roman"/>
          <w:color w:val="000000"/>
          <w:sz w:val="24"/>
          <w:szCs w:val="24"/>
        </w:rPr>
        <w:t xml:space="preserve">kali </w:t>
      </w:r>
      <w:r>
        <w:rPr>
          <w:rFonts w:ascii="Times New Roman" w:hAnsi="Times New Roman" w:cs="Times New Roman"/>
          <w:color w:val="000000"/>
          <w:sz w:val="24"/>
          <w:szCs w:val="24"/>
        </w:rPr>
        <w:t xml:space="preserve">seluruh indikator pertanyaan (Hair et al, </w:t>
      </w:r>
      <w:r w:rsidRPr="00DD57DF">
        <w:rPr>
          <w:rFonts w:ascii="Times New Roman" w:hAnsi="Times New Roman" w:cs="Times New Roman"/>
          <w:color w:val="000000"/>
          <w:sz w:val="24"/>
          <w:szCs w:val="24"/>
        </w:rPr>
        <w:t>1998</w:t>
      </w:r>
      <w:r>
        <w:rPr>
          <w:rFonts w:ascii="Times New Roman" w:hAnsi="Times New Roman" w:cs="Times New Roman"/>
          <w:color w:val="000000"/>
          <w:sz w:val="24"/>
          <w:szCs w:val="24"/>
        </w:rPr>
        <w:t>) dalam Ferdinand (2002). J</w:t>
      </w:r>
      <w:r w:rsidRPr="00DD57DF">
        <w:rPr>
          <w:rFonts w:ascii="Times New Roman" w:hAnsi="Times New Roman" w:cs="Times New Roman"/>
          <w:color w:val="000000"/>
          <w:sz w:val="24"/>
          <w:szCs w:val="24"/>
        </w:rPr>
        <w:t>adi akan didapat hasil sebagai berikut :</w:t>
      </w:r>
    </w:p>
    <w:p w:rsidR="00F107D2" w:rsidRPr="00DD57DF" w:rsidRDefault="00F107D2" w:rsidP="00F107D2">
      <w:pPr>
        <w:pStyle w:val="ListParagraph"/>
        <w:tabs>
          <w:tab w:val="num" w:pos="1101"/>
        </w:tabs>
        <w:spacing w:after="0" w:line="240" w:lineRule="auto"/>
        <w:ind w:left="0"/>
        <w:jc w:val="center"/>
        <w:rPr>
          <w:rFonts w:ascii="Times New Roman" w:hAnsi="Times New Roman" w:cs="Times New Roman"/>
          <w:color w:val="000000"/>
          <w:sz w:val="24"/>
          <w:szCs w:val="24"/>
        </w:rPr>
      </w:pPr>
      <w:r>
        <w:rPr>
          <w:rFonts w:ascii="Times New Roman" w:hAnsi="Times New Roman" w:cs="Times New Roman"/>
          <w:color w:val="000000"/>
          <w:sz w:val="24"/>
          <w:szCs w:val="24"/>
        </w:rPr>
        <w:t>5 x 11 (indikator pertanyaan) = 55</w:t>
      </w:r>
    </w:p>
    <w:p w:rsidR="00F107D2" w:rsidRPr="00CE7B54" w:rsidRDefault="00F107D2" w:rsidP="00F107D2">
      <w:pPr>
        <w:pStyle w:val="ListParagraph"/>
        <w:tabs>
          <w:tab w:val="num" w:pos="709"/>
        </w:tabs>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Pr="00DD57DF">
        <w:rPr>
          <w:rFonts w:ascii="Times New Roman" w:hAnsi="Times New Roman" w:cs="Times New Roman"/>
          <w:color w:val="000000"/>
          <w:sz w:val="24"/>
          <w:szCs w:val="24"/>
        </w:rPr>
        <w:t>Jadi, berdasarkan perhitungan diatas diperoleh jumlah sampel yang digunakan dalam pe</w:t>
      </w:r>
      <w:r>
        <w:rPr>
          <w:rFonts w:ascii="Times New Roman" w:hAnsi="Times New Roman" w:cs="Times New Roman"/>
          <w:color w:val="000000"/>
          <w:sz w:val="24"/>
          <w:szCs w:val="24"/>
        </w:rPr>
        <w:t xml:space="preserve">nelitian ini adalah sebanyak 55 </w:t>
      </w:r>
      <w:r w:rsidRPr="00DD57DF">
        <w:rPr>
          <w:rFonts w:ascii="Times New Roman" w:hAnsi="Times New Roman" w:cs="Times New Roman"/>
          <w:color w:val="000000"/>
          <w:sz w:val="24"/>
          <w:szCs w:val="24"/>
        </w:rPr>
        <w:t>responden.</w:t>
      </w:r>
    </w:p>
    <w:p w:rsidR="00F107D2" w:rsidRPr="00DD57DF" w:rsidRDefault="00F107D2" w:rsidP="00F107D2">
      <w:pPr>
        <w:pStyle w:val="ListParagraph"/>
        <w:tabs>
          <w:tab w:val="left" w:pos="709"/>
          <w:tab w:val="num" w:pos="1101"/>
        </w:tabs>
        <w:spacing w:after="0" w:line="240" w:lineRule="auto"/>
        <w:ind w:left="0"/>
        <w:jc w:val="both"/>
        <w:rPr>
          <w:rFonts w:ascii="Times New Roman" w:hAnsi="Times New Roman" w:cs="Times New Roman"/>
          <w:color w:val="000000"/>
          <w:sz w:val="24"/>
          <w:szCs w:val="24"/>
        </w:rPr>
      </w:pPr>
      <w:r w:rsidRPr="00DD57DF">
        <w:rPr>
          <w:rFonts w:ascii="Times New Roman" w:hAnsi="Times New Roman" w:cs="Times New Roman"/>
          <w:color w:val="000000"/>
          <w:sz w:val="24"/>
          <w:szCs w:val="24"/>
        </w:rPr>
        <w:tab/>
        <w:t xml:space="preserve">Teknik pengambilan sampel dalam penelitian ini yaitu dengan menggunakan </w:t>
      </w:r>
      <w:r w:rsidRPr="00DD57DF">
        <w:rPr>
          <w:rFonts w:ascii="Times New Roman" w:hAnsi="Times New Roman" w:cs="Times New Roman"/>
          <w:i/>
          <w:color w:val="000000"/>
          <w:sz w:val="24"/>
          <w:szCs w:val="24"/>
        </w:rPr>
        <w:t>Non Probability Sampling</w:t>
      </w:r>
      <w:r w:rsidRPr="00DD57DF">
        <w:rPr>
          <w:rFonts w:ascii="Times New Roman" w:hAnsi="Times New Roman" w:cs="Times New Roman"/>
          <w:color w:val="000000"/>
          <w:sz w:val="24"/>
          <w:szCs w:val="24"/>
        </w:rPr>
        <w:t>, yaitu teknik pengambilan sampel yang tidak memberi peluang atau kesempatan sama bagi setiap unsur atau anggota populasi untuk dipilih menjadi sampel. Metode pengambilan sampelnya menggunakan</w:t>
      </w:r>
      <w:r>
        <w:rPr>
          <w:rFonts w:ascii="Times New Roman" w:hAnsi="Times New Roman" w:cs="Times New Roman"/>
          <w:color w:val="000000"/>
          <w:sz w:val="24"/>
          <w:szCs w:val="24"/>
        </w:rPr>
        <w:t xml:space="preserve"> </w:t>
      </w:r>
      <w:r w:rsidRPr="00CE7B54">
        <w:rPr>
          <w:rFonts w:ascii="Times New Roman" w:hAnsi="Times New Roman" w:cs="Times New Roman"/>
          <w:i/>
          <w:color w:val="000000"/>
          <w:sz w:val="24"/>
          <w:szCs w:val="24"/>
        </w:rPr>
        <w:t>quota sampling</w:t>
      </w:r>
      <w:r w:rsidRPr="00DD57D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yaitu memilih sampel yang mempunyai ciri-ciri tertentu dalam jumlah atau quota yang diinginkan sebanyak 45 responden. Kemudian menggunakan </w:t>
      </w:r>
      <w:r w:rsidRPr="00DD57DF">
        <w:rPr>
          <w:rFonts w:ascii="Times New Roman" w:hAnsi="Times New Roman" w:cs="Times New Roman"/>
          <w:i/>
          <w:color w:val="000000"/>
          <w:sz w:val="24"/>
          <w:szCs w:val="24"/>
        </w:rPr>
        <w:t xml:space="preserve">accidental sampling </w:t>
      </w:r>
      <w:r w:rsidRPr="00DD57DF">
        <w:rPr>
          <w:rFonts w:ascii="Times New Roman" w:hAnsi="Times New Roman" w:cs="Times New Roman"/>
          <w:color w:val="000000"/>
          <w:sz w:val="24"/>
          <w:szCs w:val="24"/>
        </w:rPr>
        <w:t xml:space="preserve">yaitu teknik penentuan sampel berdasarkan kebetulan, siapa yang kebetulan bertemu dengan peneliti dapat dijadikan sampel jika dipandang cocok </w:t>
      </w:r>
      <w:r w:rsidRPr="00DD57DF">
        <w:rPr>
          <w:rFonts w:ascii="Times New Roman" w:hAnsi="Times New Roman" w:cs="Times New Roman"/>
          <w:color w:val="000000"/>
          <w:sz w:val="24"/>
          <w:szCs w:val="24"/>
        </w:rPr>
        <w:lastRenderedPageBreak/>
        <w:t xml:space="preserve">(Sugiyono, 2012). Penelitian ini juga menggunakan </w:t>
      </w:r>
      <w:r w:rsidRPr="00DD57DF">
        <w:rPr>
          <w:rFonts w:ascii="Times New Roman" w:hAnsi="Times New Roman" w:cs="Times New Roman"/>
          <w:i/>
          <w:color w:val="000000"/>
          <w:sz w:val="24"/>
          <w:szCs w:val="24"/>
        </w:rPr>
        <w:t>purposive sampling</w:t>
      </w:r>
      <w:r w:rsidRPr="00DD57DF">
        <w:rPr>
          <w:rFonts w:ascii="Times New Roman" w:hAnsi="Times New Roman" w:cs="Times New Roman"/>
          <w:color w:val="000000"/>
          <w:sz w:val="24"/>
          <w:szCs w:val="24"/>
        </w:rPr>
        <w:t xml:space="preserve"> yaitu teknik penentuan sampel berdasarkan pertimbangan tertentu. Dalam hal ini pemilihan sampel berdasarkan pada karakteristik tertentu yang dianggap mempunyai sangkut paut dengan karakteristik populasi yang sudah diketahui sebelumnya (Sugiyono, 2005). Untuk memperoleh sampel yang tepat, maka harus mempertimbangkan kriteria sebagai berikut :</w:t>
      </w:r>
    </w:p>
    <w:p w:rsidR="00F107D2" w:rsidRPr="00DD57DF" w:rsidRDefault="00F107D2" w:rsidP="00F107D2">
      <w:pPr>
        <w:pStyle w:val="ListParagraph"/>
        <w:numPr>
          <w:ilvl w:val="0"/>
          <w:numId w:val="2"/>
        </w:numPr>
        <w:spacing w:after="0" w:line="240" w:lineRule="auto"/>
        <w:jc w:val="both"/>
        <w:rPr>
          <w:rFonts w:ascii="Times New Roman" w:hAnsi="Times New Roman" w:cs="Times New Roman"/>
          <w:color w:val="000000"/>
          <w:sz w:val="24"/>
          <w:szCs w:val="24"/>
        </w:rPr>
      </w:pPr>
      <w:r w:rsidRPr="00DD57DF">
        <w:rPr>
          <w:rFonts w:ascii="Times New Roman" w:hAnsi="Times New Roman" w:cs="Times New Roman"/>
          <w:color w:val="000000"/>
          <w:sz w:val="24"/>
          <w:szCs w:val="24"/>
        </w:rPr>
        <w:t>Konsumen yang sudah berusia 17 tahun, karena pada usia tersebut responden dianggap telah dewasa sehingga dapat membuat keputusan yang lebih baik.</w:t>
      </w:r>
    </w:p>
    <w:p w:rsidR="00F107D2" w:rsidRDefault="00F107D2" w:rsidP="00F107D2">
      <w:pPr>
        <w:pStyle w:val="ListParagraph"/>
        <w:numPr>
          <w:ilvl w:val="0"/>
          <w:numId w:val="2"/>
        </w:numPr>
        <w:spacing w:after="0" w:line="240" w:lineRule="auto"/>
        <w:jc w:val="both"/>
        <w:rPr>
          <w:rFonts w:ascii="Times New Roman" w:hAnsi="Times New Roman" w:cs="Times New Roman"/>
          <w:color w:val="000000"/>
          <w:sz w:val="24"/>
          <w:szCs w:val="24"/>
        </w:rPr>
      </w:pPr>
      <w:r w:rsidRPr="00DD57DF">
        <w:rPr>
          <w:rFonts w:ascii="Times New Roman" w:hAnsi="Times New Roman" w:cs="Times New Roman"/>
          <w:color w:val="000000"/>
          <w:sz w:val="24"/>
          <w:szCs w:val="24"/>
        </w:rPr>
        <w:t>Konsumen yang sudah melakukan pembelian 2x atau lebih.</w:t>
      </w:r>
    </w:p>
    <w:p w:rsidR="00F107D2" w:rsidRDefault="00F107D2" w:rsidP="00F107D2">
      <w:pPr>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Metode analisis yang digunakan adalah analisis deskriptif .</w:t>
      </w:r>
    </w:p>
    <w:p w:rsidR="00F107D2" w:rsidRDefault="00F107D2" w:rsidP="00F107D2">
      <w:pPr>
        <w:spacing w:after="0" w:line="240" w:lineRule="auto"/>
        <w:ind w:left="360"/>
        <w:jc w:val="both"/>
        <w:rPr>
          <w:rFonts w:ascii="Times New Roman" w:hAnsi="Times New Roman" w:cs="Times New Roman"/>
          <w:color w:val="000000"/>
          <w:sz w:val="24"/>
          <w:szCs w:val="24"/>
        </w:rPr>
      </w:pPr>
    </w:p>
    <w:p w:rsidR="00F107D2" w:rsidRPr="00066669" w:rsidRDefault="00F107D2" w:rsidP="00F107D2">
      <w:pPr>
        <w:pStyle w:val="ListParagraph"/>
        <w:numPr>
          <w:ilvl w:val="0"/>
          <w:numId w:val="1"/>
        </w:numPr>
        <w:spacing w:after="0" w:line="240" w:lineRule="auto"/>
        <w:jc w:val="both"/>
        <w:rPr>
          <w:rFonts w:ascii="Times New Roman" w:hAnsi="Times New Roman" w:cs="Times New Roman"/>
          <w:b/>
          <w:color w:val="000000"/>
          <w:sz w:val="24"/>
          <w:szCs w:val="24"/>
        </w:rPr>
      </w:pPr>
      <w:r w:rsidRPr="00066669">
        <w:rPr>
          <w:rFonts w:ascii="Times New Roman" w:hAnsi="Times New Roman" w:cs="Times New Roman"/>
          <w:b/>
          <w:color w:val="000000"/>
          <w:sz w:val="24"/>
          <w:szCs w:val="24"/>
        </w:rPr>
        <w:t>HASIL PENELITIAN DAN PEMBAHASAN</w:t>
      </w:r>
    </w:p>
    <w:p w:rsidR="00F107D2" w:rsidRDefault="00F107D2" w:rsidP="00F107D2">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HASIL PENELITIAN</w:t>
      </w:r>
    </w:p>
    <w:p w:rsidR="00F107D2" w:rsidRPr="00BC5001" w:rsidRDefault="00F107D2" w:rsidP="00F107D2">
      <w:pPr>
        <w:numPr>
          <w:ilvl w:val="0"/>
          <w:numId w:val="3"/>
        </w:numPr>
        <w:spacing w:after="0" w:line="240" w:lineRule="auto"/>
        <w:jc w:val="both"/>
        <w:rPr>
          <w:rFonts w:ascii="Times New Roman" w:hAnsi="Times New Roman"/>
          <w:sz w:val="24"/>
          <w:szCs w:val="24"/>
          <w:lang w:val="es-ES"/>
        </w:rPr>
      </w:pPr>
      <w:r>
        <w:rPr>
          <w:rFonts w:ascii="Times New Roman" w:hAnsi="Times New Roman"/>
          <w:sz w:val="24"/>
          <w:szCs w:val="24"/>
        </w:rPr>
        <w:t xml:space="preserve">Hasil </w:t>
      </w:r>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regresi</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variabel</w:t>
      </w:r>
      <w:proofErr w:type="spellEnd"/>
      <w:r w:rsidRPr="00BC5001">
        <w:rPr>
          <w:rFonts w:ascii="Times New Roman" w:hAnsi="Times New Roman"/>
          <w:sz w:val="24"/>
          <w:szCs w:val="24"/>
          <w:lang w:val="es-ES"/>
        </w:rPr>
        <w:t xml:space="preserve"> </w:t>
      </w:r>
      <w:r w:rsidRPr="00BC5001">
        <w:rPr>
          <w:rFonts w:ascii="Times New Roman" w:hAnsi="Times New Roman"/>
          <w:i/>
          <w:sz w:val="24"/>
          <w:szCs w:val="24"/>
        </w:rPr>
        <w:t>Innovation Atribute</w:t>
      </w:r>
      <w:r w:rsidRPr="00BC5001">
        <w:rPr>
          <w:rFonts w:ascii="Times New Roman" w:hAnsi="Times New Roman"/>
          <w:sz w:val="24"/>
          <w:szCs w:val="24"/>
        </w:rPr>
        <w:t xml:space="preserve"> </w:t>
      </w:r>
      <w:proofErr w:type="spellStart"/>
      <w:r w:rsidRPr="00BC5001">
        <w:rPr>
          <w:rFonts w:ascii="Times New Roman" w:hAnsi="Times New Roman"/>
          <w:sz w:val="24"/>
          <w:szCs w:val="24"/>
          <w:lang w:val="es-ES"/>
        </w:rPr>
        <w:t>sebesar</w:t>
      </w:r>
      <w:proofErr w:type="spellEnd"/>
      <w:r w:rsidRPr="00BC5001">
        <w:rPr>
          <w:rFonts w:ascii="Times New Roman" w:hAnsi="Times New Roman"/>
          <w:sz w:val="24"/>
          <w:szCs w:val="24"/>
          <w:lang w:val="es-ES"/>
        </w:rPr>
        <w:t xml:space="preserve"> </w:t>
      </w:r>
      <w:r w:rsidRPr="00BC5001">
        <w:rPr>
          <w:rFonts w:ascii="Times New Roman" w:hAnsi="Times New Roman"/>
          <w:bCs/>
          <w:sz w:val="24"/>
          <w:szCs w:val="24"/>
          <w:lang w:val="es-ES"/>
        </w:rPr>
        <w:t>0,</w:t>
      </w:r>
      <w:r>
        <w:rPr>
          <w:rFonts w:ascii="Times New Roman" w:hAnsi="Times New Roman"/>
          <w:bCs/>
          <w:sz w:val="24"/>
          <w:szCs w:val="24"/>
        </w:rPr>
        <w:t>517</w:t>
      </w:r>
      <w:r w:rsidRPr="00BC5001">
        <w:rPr>
          <w:rFonts w:ascii="Times New Roman" w:hAnsi="Times New Roman"/>
          <w:bCs/>
          <w:sz w:val="24"/>
          <w:szCs w:val="24"/>
        </w:rPr>
        <w:t xml:space="preserve"> </w:t>
      </w:r>
      <w:r w:rsidRPr="00BC5001">
        <w:rPr>
          <w:rFonts w:ascii="Times New Roman" w:hAnsi="Times New Roman"/>
          <w:sz w:val="24"/>
          <w:szCs w:val="24"/>
          <w:lang w:val="es-ES"/>
        </w:rPr>
        <w:t>(</w:t>
      </w:r>
      <w:proofErr w:type="spellStart"/>
      <w:r w:rsidRPr="00BC5001">
        <w:rPr>
          <w:rFonts w:ascii="Times New Roman" w:hAnsi="Times New Roman"/>
          <w:sz w:val="24"/>
          <w:szCs w:val="24"/>
          <w:lang w:val="es-ES"/>
        </w:rPr>
        <w:t>positif</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artinya</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bila</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terjadi</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peningkatan</w:t>
      </w:r>
      <w:proofErr w:type="spellEnd"/>
      <w:r w:rsidRPr="00BC5001">
        <w:rPr>
          <w:rFonts w:ascii="Times New Roman" w:hAnsi="Times New Roman"/>
          <w:sz w:val="24"/>
          <w:szCs w:val="24"/>
          <w:lang w:val="es-ES"/>
        </w:rPr>
        <w:t xml:space="preserve"> </w:t>
      </w:r>
      <w:r w:rsidRPr="00BC5001">
        <w:rPr>
          <w:rFonts w:ascii="Times New Roman" w:hAnsi="Times New Roman"/>
          <w:i/>
          <w:sz w:val="24"/>
          <w:szCs w:val="24"/>
        </w:rPr>
        <w:t>Innovation Atribute</w:t>
      </w:r>
      <w:r w:rsidRPr="00BC5001">
        <w:rPr>
          <w:rFonts w:ascii="Times New Roman" w:hAnsi="Times New Roman"/>
          <w:sz w:val="24"/>
          <w:szCs w:val="24"/>
        </w:rPr>
        <w:t xml:space="preserve"> </w:t>
      </w:r>
      <w:proofErr w:type="spellStart"/>
      <w:r w:rsidRPr="00BC5001">
        <w:rPr>
          <w:rFonts w:ascii="Times New Roman" w:hAnsi="Times New Roman"/>
          <w:sz w:val="24"/>
          <w:szCs w:val="24"/>
          <w:lang w:val="es-ES"/>
        </w:rPr>
        <w:t>sedangkan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faktor</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lain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dianggap</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konstan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maka</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akan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meningkatkan</w:t>
      </w:r>
      <w:proofErr w:type="spellEnd"/>
      <w:r w:rsidRPr="00BC5001">
        <w:rPr>
          <w:rFonts w:ascii="Times New Roman" w:hAnsi="Times New Roman"/>
          <w:sz w:val="24"/>
          <w:szCs w:val="24"/>
          <w:lang w:val="es-ES"/>
        </w:rPr>
        <w:t xml:space="preserve"> </w:t>
      </w:r>
      <w:r w:rsidRPr="00BC5001">
        <w:rPr>
          <w:rFonts w:ascii="Times New Roman" w:hAnsi="Times New Roman"/>
          <w:sz w:val="24"/>
          <w:szCs w:val="24"/>
        </w:rPr>
        <w:t>Keputusan Pembelian</w:t>
      </w:r>
      <w:r w:rsidRPr="00BC5001">
        <w:rPr>
          <w:rFonts w:ascii="Times New Roman" w:hAnsi="Times New Roman"/>
          <w:sz w:val="24"/>
          <w:szCs w:val="24"/>
          <w:lang w:val="es-ES"/>
        </w:rPr>
        <w:t>.</w:t>
      </w:r>
    </w:p>
    <w:p w:rsidR="00F107D2" w:rsidRPr="00BC5001" w:rsidRDefault="00F107D2" w:rsidP="00F107D2">
      <w:pPr>
        <w:numPr>
          <w:ilvl w:val="0"/>
          <w:numId w:val="3"/>
        </w:numPr>
        <w:spacing w:after="0" w:line="240" w:lineRule="auto"/>
        <w:jc w:val="both"/>
        <w:rPr>
          <w:rFonts w:ascii="Times New Roman" w:hAnsi="Times New Roman"/>
          <w:sz w:val="24"/>
          <w:szCs w:val="24"/>
          <w:lang w:val="es-ES"/>
        </w:rPr>
      </w:pPr>
      <w:r>
        <w:rPr>
          <w:rFonts w:ascii="Times New Roman" w:hAnsi="Times New Roman"/>
          <w:sz w:val="24"/>
          <w:szCs w:val="24"/>
        </w:rPr>
        <w:t xml:space="preserve">Hasil </w:t>
      </w:r>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regresi</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variabel</w:t>
      </w:r>
      <w:proofErr w:type="spellEnd"/>
      <w:r w:rsidRPr="00BC5001">
        <w:rPr>
          <w:rFonts w:ascii="Times New Roman" w:hAnsi="Times New Roman"/>
          <w:sz w:val="24"/>
          <w:szCs w:val="24"/>
          <w:lang w:val="es-ES"/>
        </w:rPr>
        <w:t xml:space="preserve"> </w:t>
      </w:r>
      <w:r w:rsidRPr="00BC5001">
        <w:rPr>
          <w:rFonts w:ascii="Times New Roman" w:hAnsi="Times New Roman"/>
          <w:i/>
          <w:sz w:val="24"/>
          <w:szCs w:val="24"/>
        </w:rPr>
        <w:t>Adoption Risk</w:t>
      </w:r>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sebesar</w:t>
      </w:r>
      <w:proofErr w:type="spellEnd"/>
      <w:r w:rsidRPr="00BC5001">
        <w:rPr>
          <w:rFonts w:ascii="Times New Roman" w:hAnsi="Times New Roman"/>
          <w:sz w:val="24"/>
          <w:szCs w:val="24"/>
          <w:lang w:val="es-ES"/>
        </w:rPr>
        <w:t xml:space="preserve"> </w:t>
      </w:r>
      <w:r w:rsidRPr="00BC5001">
        <w:rPr>
          <w:rFonts w:ascii="Times New Roman" w:hAnsi="Times New Roman"/>
          <w:bCs/>
          <w:sz w:val="24"/>
          <w:szCs w:val="24"/>
          <w:lang w:val="es-ES"/>
        </w:rPr>
        <w:t>0,</w:t>
      </w:r>
      <w:r>
        <w:rPr>
          <w:rFonts w:ascii="Times New Roman" w:hAnsi="Times New Roman"/>
          <w:bCs/>
          <w:sz w:val="24"/>
          <w:szCs w:val="24"/>
        </w:rPr>
        <w:t>604</w:t>
      </w:r>
      <w:r w:rsidRPr="00BC5001">
        <w:rPr>
          <w:rFonts w:ascii="Times New Roman" w:hAnsi="Times New Roman"/>
          <w:bCs/>
          <w:sz w:val="24"/>
          <w:szCs w:val="24"/>
        </w:rPr>
        <w:t xml:space="preserve"> </w:t>
      </w:r>
      <w:r w:rsidRPr="00BC5001">
        <w:rPr>
          <w:rFonts w:ascii="Times New Roman" w:hAnsi="Times New Roman"/>
          <w:sz w:val="24"/>
          <w:szCs w:val="24"/>
          <w:lang w:val="es-ES"/>
        </w:rPr>
        <w:t>(</w:t>
      </w:r>
      <w:proofErr w:type="spellStart"/>
      <w:r w:rsidRPr="00BC5001">
        <w:rPr>
          <w:rFonts w:ascii="Times New Roman" w:hAnsi="Times New Roman"/>
          <w:sz w:val="24"/>
          <w:szCs w:val="24"/>
          <w:lang w:val="es-ES"/>
        </w:rPr>
        <w:t>positif</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artinya</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bila</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terjadi</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peningkatan</w:t>
      </w:r>
      <w:proofErr w:type="spellEnd"/>
      <w:r w:rsidRPr="00BC5001">
        <w:rPr>
          <w:rFonts w:ascii="Times New Roman" w:hAnsi="Times New Roman"/>
          <w:sz w:val="24"/>
          <w:szCs w:val="24"/>
          <w:lang w:val="es-ES"/>
        </w:rPr>
        <w:t xml:space="preserve"> </w:t>
      </w:r>
      <w:r w:rsidRPr="00BC5001">
        <w:rPr>
          <w:rFonts w:ascii="Times New Roman" w:hAnsi="Times New Roman"/>
          <w:i/>
          <w:sz w:val="24"/>
          <w:szCs w:val="24"/>
        </w:rPr>
        <w:t>Adoption Risk</w:t>
      </w:r>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sedangkan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faktor</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lain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dianggap</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konstan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maka</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akan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meningkatkan</w:t>
      </w:r>
      <w:proofErr w:type="spellEnd"/>
      <w:r w:rsidRPr="00BC5001">
        <w:rPr>
          <w:rFonts w:ascii="Times New Roman" w:hAnsi="Times New Roman"/>
          <w:sz w:val="24"/>
          <w:szCs w:val="24"/>
          <w:lang w:val="es-ES"/>
        </w:rPr>
        <w:t xml:space="preserve"> </w:t>
      </w:r>
      <w:r w:rsidRPr="00BC5001">
        <w:rPr>
          <w:rFonts w:ascii="Times New Roman" w:hAnsi="Times New Roman"/>
          <w:sz w:val="24"/>
          <w:szCs w:val="24"/>
        </w:rPr>
        <w:t>Keputusan Pembelian</w:t>
      </w:r>
      <w:r w:rsidRPr="00BC5001">
        <w:rPr>
          <w:rFonts w:ascii="Times New Roman" w:hAnsi="Times New Roman"/>
          <w:sz w:val="24"/>
          <w:szCs w:val="24"/>
          <w:lang w:val="es-ES"/>
        </w:rPr>
        <w:t>.</w:t>
      </w:r>
    </w:p>
    <w:p w:rsidR="00F107D2" w:rsidRPr="00502ACE" w:rsidRDefault="00F107D2" w:rsidP="00F107D2">
      <w:pPr>
        <w:numPr>
          <w:ilvl w:val="0"/>
          <w:numId w:val="3"/>
        </w:numPr>
        <w:spacing w:after="0" w:line="240" w:lineRule="auto"/>
        <w:jc w:val="both"/>
        <w:rPr>
          <w:rFonts w:ascii="Times New Roman" w:hAnsi="Times New Roman"/>
          <w:sz w:val="24"/>
          <w:szCs w:val="24"/>
          <w:lang w:val="es-ES"/>
        </w:rPr>
      </w:pPr>
      <w:r>
        <w:rPr>
          <w:rFonts w:ascii="Times New Roman" w:hAnsi="Times New Roman"/>
          <w:sz w:val="24"/>
          <w:szCs w:val="24"/>
        </w:rPr>
        <w:t xml:space="preserve">Hasil </w:t>
      </w:r>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regresi</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variabel</w:t>
      </w:r>
      <w:proofErr w:type="spellEnd"/>
      <w:r w:rsidRPr="00BC5001">
        <w:rPr>
          <w:rFonts w:ascii="Times New Roman" w:hAnsi="Times New Roman"/>
          <w:i/>
          <w:sz w:val="24"/>
          <w:szCs w:val="24"/>
        </w:rPr>
        <w:t xml:space="preserve"> Behavior</w:t>
      </w:r>
      <w:r w:rsidRPr="00BC5001">
        <w:rPr>
          <w:rFonts w:ascii="Times New Roman" w:hAnsi="Times New Roman"/>
          <w:sz w:val="24"/>
          <w:szCs w:val="24"/>
          <w:lang w:val="es-ES"/>
        </w:rPr>
        <w:t xml:space="preserve"> </w:t>
      </w:r>
      <w:r w:rsidRPr="0084468A">
        <w:rPr>
          <w:rFonts w:ascii="Times New Roman" w:hAnsi="Times New Roman"/>
          <w:i/>
          <w:sz w:val="24"/>
          <w:szCs w:val="24"/>
        </w:rPr>
        <w:t xml:space="preserve">Change </w:t>
      </w:r>
      <w:proofErr w:type="spellStart"/>
      <w:r w:rsidRPr="00BC5001">
        <w:rPr>
          <w:rFonts w:ascii="Times New Roman" w:hAnsi="Times New Roman"/>
          <w:sz w:val="24"/>
          <w:szCs w:val="24"/>
          <w:lang w:val="es-ES"/>
        </w:rPr>
        <w:t>sebesar</w:t>
      </w:r>
      <w:proofErr w:type="spellEnd"/>
      <w:r w:rsidRPr="00BC5001">
        <w:rPr>
          <w:rFonts w:ascii="Times New Roman" w:hAnsi="Times New Roman"/>
          <w:sz w:val="24"/>
          <w:szCs w:val="24"/>
          <w:lang w:val="es-ES"/>
        </w:rPr>
        <w:t xml:space="preserve"> </w:t>
      </w:r>
      <w:r w:rsidRPr="00BC5001">
        <w:rPr>
          <w:rFonts w:ascii="Times New Roman" w:hAnsi="Times New Roman"/>
          <w:bCs/>
          <w:sz w:val="24"/>
          <w:szCs w:val="24"/>
          <w:lang w:val="es-ES"/>
        </w:rPr>
        <w:t>0,</w:t>
      </w:r>
      <w:r>
        <w:rPr>
          <w:rFonts w:ascii="Times New Roman" w:hAnsi="Times New Roman"/>
          <w:bCs/>
          <w:sz w:val="24"/>
          <w:szCs w:val="24"/>
        </w:rPr>
        <w:t>630</w:t>
      </w:r>
      <w:r w:rsidRPr="00BC5001">
        <w:rPr>
          <w:rFonts w:ascii="Times New Roman" w:hAnsi="Times New Roman"/>
          <w:bCs/>
          <w:sz w:val="24"/>
          <w:szCs w:val="24"/>
        </w:rPr>
        <w:t xml:space="preserve"> </w:t>
      </w:r>
      <w:r w:rsidRPr="00BC5001">
        <w:rPr>
          <w:rFonts w:ascii="Times New Roman" w:hAnsi="Times New Roman"/>
          <w:sz w:val="24"/>
          <w:szCs w:val="24"/>
          <w:lang w:val="es-ES"/>
        </w:rPr>
        <w:t>(</w:t>
      </w:r>
      <w:proofErr w:type="spellStart"/>
      <w:r w:rsidRPr="00BC5001">
        <w:rPr>
          <w:rFonts w:ascii="Times New Roman" w:hAnsi="Times New Roman"/>
          <w:sz w:val="24"/>
          <w:szCs w:val="24"/>
          <w:lang w:val="es-ES"/>
        </w:rPr>
        <w:t>positif</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artinya</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bila</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terjadi</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peningkatan</w:t>
      </w:r>
      <w:proofErr w:type="spellEnd"/>
      <w:r w:rsidRPr="00BC5001">
        <w:rPr>
          <w:rFonts w:ascii="Times New Roman" w:hAnsi="Times New Roman"/>
          <w:sz w:val="24"/>
          <w:szCs w:val="24"/>
          <w:lang w:val="es-ES"/>
        </w:rPr>
        <w:t xml:space="preserve"> </w:t>
      </w:r>
      <w:r w:rsidRPr="00BC5001">
        <w:rPr>
          <w:rFonts w:ascii="Times New Roman" w:hAnsi="Times New Roman"/>
          <w:i/>
          <w:sz w:val="24"/>
          <w:szCs w:val="24"/>
        </w:rPr>
        <w:t>Behavior</w:t>
      </w:r>
      <w:r w:rsidRPr="00F77D38">
        <w:rPr>
          <w:rFonts w:ascii="Times New Roman" w:hAnsi="Times New Roman"/>
          <w:i/>
          <w:sz w:val="24"/>
          <w:szCs w:val="24"/>
          <w:lang w:val="es-ES"/>
        </w:rPr>
        <w:t xml:space="preserve"> </w:t>
      </w:r>
      <w:r w:rsidRPr="00F77D38">
        <w:rPr>
          <w:rFonts w:ascii="Times New Roman" w:hAnsi="Times New Roman"/>
          <w:i/>
          <w:sz w:val="24"/>
          <w:szCs w:val="24"/>
        </w:rPr>
        <w:t xml:space="preserve">Change </w:t>
      </w:r>
      <w:proofErr w:type="spellStart"/>
      <w:r w:rsidRPr="00BC5001">
        <w:rPr>
          <w:rFonts w:ascii="Times New Roman" w:hAnsi="Times New Roman"/>
          <w:sz w:val="24"/>
          <w:szCs w:val="24"/>
          <w:lang w:val="es-ES"/>
        </w:rPr>
        <w:t>sedangkan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faktor</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lain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dianggap</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konstan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maka</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akan</w:t>
      </w:r>
      <w:proofErr w:type="spellEnd"/>
      <w:r w:rsidRPr="00BC5001">
        <w:rPr>
          <w:rFonts w:ascii="Times New Roman" w:hAnsi="Times New Roman"/>
          <w:sz w:val="24"/>
          <w:szCs w:val="24"/>
          <w:lang w:val="es-ES"/>
        </w:rPr>
        <w:t xml:space="preserve"> </w:t>
      </w:r>
      <w:proofErr w:type="spellStart"/>
      <w:r w:rsidRPr="00BC5001">
        <w:rPr>
          <w:rFonts w:ascii="Times New Roman" w:hAnsi="Times New Roman"/>
          <w:sz w:val="24"/>
          <w:szCs w:val="24"/>
          <w:lang w:val="es-ES"/>
        </w:rPr>
        <w:t>meningkatkan</w:t>
      </w:r>
      <w:proofErr w:type="spellEnd"/>
      <w:r w:rsidRPr="00BC5001">
        <w:rPr>
          <w:rFonts w:ascii="Times New Roman" w:hAnsi="Times New Roman"/>
          <w:sz w:val="24"/>
          <w:szCs w:val="24"/>
          <w:lang w:val="es-ES"/>
        </w:rPr>
        <w:t xml:space="preserve"> </w:t>
      </w:r>
      <w:r w:rsidRPr="00BC5001">
        <w:rPr>
          <w:rFonts w:ascii="Times New Roman" w:hAnsi="Times New Roman"/>
          <w:sz w:val="24"/>
          <w:szCs w:val="24"/>
        </w:rPr>
        <w:t>Keputusan Pembelian</w:t>
      </w:r>
      <w:r w:rsidRPr="00BC5001">
        <w:rPr>
          <w:rFonts w:ascii="Times New Roman" w:hAnsi="Times New Roman"/>
          <w:sz w:val="24"/>
          <w:szCs w:val="24"/>
          <w:lang w:val="es-ES"/>
        </w:rPr>
        <w:t>.</w:t>
      </w:r>
    </w:p>
    <w:p w:rsidR="00F107D2" w:rsidRDefault="00F107D2" w:rsidP="00F107D2">
      <w:pPr>
        <w:tabs>
          <w:tab w:val="left" w:pos="851"/>
          <w:tab w:val="left" w:pos="2170"/>
        </w:tabs>
        <w:spacing w:after="0" w:line="240" w:lineRule="auto"/>
        <w:jc w:val="both"/>
        <w:rPr>
          <w:rFonts w:ascii="Times New Roman" w:hAnsi="Times New Roman"/>
          <w:bCs/>
          <w:sz w:val="24"/>
          <w:szCs w:val="24"/>
        </w:rPr>
      </w:pPr>
      <w:r>
        <w:rPr>
          <w:rFonts w:ascii="Times New Roman" w:hAnsi="Times New Roman"/>
          <w:bCs/>
          <w:sz w:val="24"/>
          <w:szCs w:val="24"/>
        </w:rPr>
        <w:t xml:space="preserve">Hasil hipotesis : </w:t>
      </w:r>
    </w:p>
    <w:p w:rsidR="00F107D2" w:rsidRPr="0029279D" w:rsidRDefault="00F107D2" w:rsidP="00F107D2">
      <w:pPr>
        <w:numPr>
          <w:ilvl w:val="0"/>
          <w:numId w:val="5"/>
        </w:numPr>
        <w:tabs>
          <w:tab w:val="left" w:pos="426"/>
        </w:tabs>
        <w:spacing w:after="0" w:line="240" w:lineRule="auto"/>
        <w:ind w:left="360"/>
        <w:jc w:val="both"/>
        <w:rPr>
          <w:rFonts w:ascii="Times New Roman" w:hAnsi="Times New Roman"/>
          <w:sz w:val="24"/>
          <w:szCs w:val="24"/>
        </w:rPr>
      </w:pPr>
      <w:r w:rsidRPr="00BC5001">
        <w:rPr>
          <w:rFonts w:ascii="Times New Roman" w:hAnsi="Times New Roman"/>
          <w:sz w:val="24"/>
          <w:szCs w:val="24"/>
        </w:rPr>
        <w:t xml:space="preserve">Pengaruh antara Inovasi mengenai </w:t>
      </w:r>
      <w:r w:rsidRPr="00BC5001">
        <w:rPr>
          <w:rFonts w:ascii="Times New Roman" w:hAnsi="Times New Roman"/>
          <w:i/>
          <w:sz w:val="24"/>
          <w:szCs w:val="24"/>
        </w:rPr>
        <w:t>Innovation Atribute</w:t>
      </w:r>
      <w:r w:rsidRPr="00BC5001">
        <w:rPr>
          <w:rFonts w:ascii="Times New Roman" w:hAnsi="Times New Roman"/>
          <w:sz w:val="24"/>
          <w:szCs w:val="24"/>
        </w:rPr>
        <w:t xml:space="preserve"> terhadap Keputusan Pembelian</w:t>
      </w:r>
      <w:r>
        <w:rPr>
          <w:rFonts w:ascii="Times New Roman" w:hAnsi="Times New Roman"/>
          <w:sz w:val="24"/>
          <w:szCs w:val="24"/>
        </w:rPr>
        <w:t xml:space="preserve">, </w:t>
      </w:r>
      <w:r w:rsidRPr="0029279D">
        <w:rPr>
          <w:rFonts w:ascii="Times New Roman" w:hAnsi="Times New Roman"/>
          <w:sz w:val="24"/>
          <w:szCs w:val="24"/>
        </w:rPr>
        <w:t xml:space="preserve">dengan nilai sig </w:t>
      </w:r>
      <w:r w:rsidRPr="0029279D">
        <w:rPr>
          <w:rFonts w:ascii="Times New Roman" w:hAnsi="Times New Roman"/>
          <w:sz w:val="24"/>
          <w:szCs w:val="24"/>
        </w:rPr>
        <w:lastRenderedPageBreak/>
        <w:t xml:space="preserve">0,002 lebih kecil dibandingkan taraf signifikansi 5% atau 0,05; berarti </w:t>
      </w:r>
      <w:r>
        <w:rPr>
          <w:rFonts w:ascii="Times New Roman" w:hAnsi="Times New Roman"/>
          <w:sz w:val="24"/>
          <w:szCs w:val="24"/>
        </w:rPr>
        <w:t xml:space="preserve">penelitian ini menunjukkan bahwa Ho ditolak dan Ha diterima yang menyatakan </w:t>
      </w:r>
      <w:r w:rsidRPr="0029279D">
        <w:rPr>
          <w:rFonts w:ascii="Times New Roman" w:hAnsi="Times New Roman"/>
          <w:i/>
          <w:sz w:val="24"/>
          <w:szCs w:val="24"/>
        </w:rPr>
        <w:t>innovation atributes</w:t>
      </w:r>
      <w:r>
        <w:rPr>
          <w:rFonts w:ascii="Times New Roman" w:hAnsi="Times New Roman"/>
          <w:sz w:val="24"/>
          <w:szCs w:val="24"/>
        </w:rPr>
        <w:t xml:space="preserve"> berpengaruh positif dan signifikan terhadap keputusan pembelian.</w:t>
      </w:r>
    </w:p>
    <w:p w:rsidR="00F107D2" w:rsidRPr="0029279D" w:rsidRDefault="00F107D2" w:rsidP="00F107D2">
      <w:pPr>
        <w:numPr>
          <w:ilvl w:val="0"/>
          <w:numId w:val="5"/>
        </w:numPr>
        <w:tabs>
          <w:tab w:val="left" w:pos="426"/>
        </w:tabs>
        <w:spacing w:after="0" w:line="240" w:lineRule="auto"/>
        <w:ind w:left="360"/>
        <w:jc w:val="both"/>
        <w:rPr>
          <w:rFonts w:ascii="Times New Roman" w:hAnsi="Times New Roman"/>
          <w:sz w:val="24"/>
          <w:szCs w:val="24"/>
        </w:rPr>
      </w:pPr>
      <w:r w:rsidRPr="00BC5001">
        <w:rPr>
          <w:rFonts w:ascii="Times New Roman" w:hAnsi="Times New Roman"/>
          <w:sz w:val="24"/>
          <w:szCs w:val="24"/>
        </w:rPr>
        <w:t xml:space="preserve">Pengaruh antara Inovasi mengenai </w:t>
      </w:r>
      <w:r w:rsidRPr="00BC5001">
        <w:rPr>
          <w:rFonts w:ascii="Times New Roman" w:hAnsi="Times New Roman"/>
          <w:i/>
          <w:sz w:val="24"/>
          <w:szCs w:val="24"/>
        </w:rPr>
        <w:t>Adoption Risk</w:t>
      </w:r>
      <w:r w:rsidRPr="00BC5001">
        <w:rPr>
          <w:rFonts w:ascii="Times New Roman" w:hAnsi="Times New Roman"/>
          <w:sz w:val="24"/>
          <w:szCs w:val="24"/>
        </w:rPr>
        <w:t xml:space="preserve"> terhadap Keputusan Pembelian</w:t>
      </w:r>
      <w:r>
        <w:rPr>
          <w:rFonts w:ascii="Times New Roman" w:hAnsi="Times New Roman"/>
          <w:sz w:val="24"/>
          <w:szCs w:val="24"/>
        </w:rPr>
        <w:t xml:space="preserve">, </w:t>
      </w:r>
      <w:r w:rsidRPr="0029279D">
        <w:rPr>
          <w:rFonts w:ascii="Times New Roman" w:hAnsi="Times New Roman"/>
          <w:sz w:val="24"/>
          <w:szCs w:val="24"/>
        </w:rPr>
        <w:t xml:space="preserve">dengan nilai sig 0,004 lebih kecil dibandingkan taraf signifikansi 5% atau 0,05; berarti </w:t>
      </w:r>
      <w:r>
        <w:rPr>
          <w:rFonts w:ascii="Times New Roman" w:hAnsi="Times New Roman"/>
          <w:sz w:val="24"/>
          <w:szCs w:val="24"/>
        </w:rPr>
        <w:t xml:space="preserve">penelitian ini menunjukkan bahwa Ho ditolak dan Ha diterima yang menyatakan </w:t>
      </w:r>
      <w:r w:rsidRPr="00BC5001">
        <w:rPr>
          <w:rFonts w:ascii="Times New Roman" w:hAnsi="Times New Roman"/>
          <w:i/>
          <w:sz w:val="24"/>
          <w:szCs w:val="24"/>
        </w:rPr>
        <w:t>Adoption Risk</w:t>
      </w:r>
      <w:r w:rsidRPr="00BC5001">
        <w:rPr>
          <w:rFonts w:ascii="Times New Roman" w:hAnsi="Times New Roman"/>
          <w:sz w:val="24"/>
          <w:szCs w:val="24"/>
        </w:rPr>
        <w:t xml:space="preserve"> </w:t>
      </w:r>
      <w:r>
        <w:rPr>
          <w:rFonts w:ascii="Times New Roman" w:hAnsi="Times New Roman"/>
          <w:sz w:val="24"/>
          <w:szCs w:val="24"/>
        </w:rPr>
        <w:t>berpengaruh positif dan signifikan terhadap keputusan pembelian.</w:t>
      </w:r>
      <w:r w:rsidRPr="0029279D">
        <w:rPr>
          <w:rFonts w:ascii="Times New Roman" w:hAnsi="Times New Roman"/>
          <w:sz w:val="24"/>
          <w:szCs w:val="24"/>
        </w:rPr>
        <w:t xml:space="preserve"> </w:t>
      </w:r>
    </w:p>
    <w:p w:rsidR="00F107D2" w:rsidRPr="00311512" w:rsidRDefault="00F107D2" w:rsidP="00F107D2">
      <w:pPr>
        <w:pStyle w:val="ListParagraph"/>
        <w:numPr>
          <w:ilvl w:val="0"/>
          <w:numId w:val="5"/>
        </w:numPr>
        <w:spacing w:after="0" w:line="240" w:lineRule="auto"/>
        <w:ind w:left="426" w:hanging="426"/>
        <w:jc w:val="both"/>
        <w:rPr>
          <w:rFonts w:ascii="Times New Roman" w:hAnsi="Times New Roman"/>
          <w:color w:val="000000"/>
          <w:sz w:val="24"/>
          <w:szCs w:val="24"/>
        </w:rPr>
      </w:pPr>
      <w:r w:rsidRPr="00311512">
        <w:rPr>
          <w:rFonts w:ascii="Times New Roman" w:hAnsi="Times New Roman"/>
          <w:sz w:val="24"/>
          <w:szCs w:val="24"/>
        </w:rPr>
        <w:t xml:space="preserve">Pengaruh antara Inovasi mengenai </w:t>
      </w:r>
      <w:r w:rsidRPr="00311512">
        <w:rPr>
          <w:rFonts w:ascii="Times New Roman" w:hAnsi="Times New Roman"/>
          <w:i/>
          <w:sz w:val="24"/>
          <w:szCs w:val="24"/>
        </w:rPr>
        <w:t xml:space="preserve">behavior change </w:t>
      </w:r>
      <w:r w:rsidRPr="00311512">
        <w:rPr>
          <w:rFonts w:ascii="Times New Roman" w:hAnsi="Times New Roman"/>
          <w:sz w:val="24"/>
          <w:szCs w:val="24"/>
        </w:rPr>
        <w:t xml:space="preserve">terhadap Keputusan Pembelian dengan nilai sig 0,034 lebih kecil dibandingkan taraf signifikansi 5% atau 0,05 berarti penelitian ini menunjukkan bahwa Ho ditolak dan Ha diterima yang menyatakan </w:t>
      </w:r>
      <w:r w:rsidRPr="00311512">
        <w:rPr>
          <w:rFonts w:ascii="Times New Roman" w:hAnsi="Times New Roman"/>
          <w:i/>
          <w:sz w:val="24"/>
          <w:szCs w:val="24"/>
        </w:rPr>
        <w:t xml:space="preserve">behavior change </w:t>
      </w:r>
      <w:r w:rsidRPr="00311512">
        <w:rPr>
          <w:rFonts w:ascii="Times New Roman" w:hAnsi="Times New Roman"/>
          <w:sz w:val="24"/>
          <w:szCs w:val="24"/>
        </w:rPr>
        <w:t>berpengaruh positif dan signifikan terhadap keputusan pembelian.</w:t>
      </w:r>
    </w:p>
    <w:p w:rsidR="00F107D2" w:rsidRDefault="00F107D2" w:rsidP="00F107D2">
      <w:pPr>
        <w:spacing w:after="0" w:line="240" w:lineRule="auto"/>
        <w:ind w:left="567" w:hanging="567"/>
        <w:jc w:val="both"/>
        <w:rPr>
          <w:rFonts w:ascii="Times New Roman" w:hAnsi="Times New Roman"/>
          <w:b/>
          <w:bCs/>
          <w:color w:val="000000"/>
          <w:sz w:val="24"/>
          <w:szCs w:val="24"/>
        </w:rPr>
      </w:pPr>
    </w:p>
    <w:p w:rsidR="00F107D2" w:rsidRDefault="00F107D2" w:rsidP="00F107D2">
      <w:pPr>
        <w:spacing w:after="0" w:line="240" w:lineRule="auto"/>
        <w:jc w:val="both"/>
        <w:rPr>
          <w:b/>
        </w:rPr>
      </w:pPr>
      <w:r w:rsidRPr="00311512">
        <w:rPr>
          <w:b/>
        </w:rPr>
        <w:t>PEMBAHASAN</w:t>
      </w:r>
    </w:p>
    <w:p w:rsidR="00F107D2" w:rsidRPr="00BC5001" w:rsidRDefault="00F107D2" w:rsidP="00F107D2">
      <w:pPr>
        <w:numPr>
          <w:ilvl w:val="1"/>
          <w:numId w:val="6"/>
        </w:numPr>
        <w:tabs>
          <w:tab w:val="left" w:pos="709"/>
        </w:tabs>
        <w:spacing w:after="0" w:line="240" w:lineRule="auto"/>
        <w:ind w:left="0" w:firstLine="0"/>
        <w:rPr>
          <w:rFonts w:ascii="Times New Roman" w:hAnsi="Times New Roman"/>
          <w:b/>
          <w:bCs/>
          <w:sz w:val="24"/>
          <w:szCs w:val="24"/>
        </w:rPr>
      </w:pPr>
      <w:r w:rsidRPr="00BC5001">
        <w:rPr>
          <w:rFonts w:ascii="Times New Roman" w:hAnsi="Times New Roman"/>
          <w:b/>
          <w:sz w:val="24"/>
          <w:szCs w:val="24"/>
        </w:rPr>
        <w:t xml:space="preserve">Pembahasan </w:t>
      </w:r>
    </w:p>
    <w:p w:rsidR="00F107D2" w:rsidRPr="00BC5001" w:rsidRDefault="00F107D2" w:rsidP="00F107D2">
      <w:pPr>
        <w:numPr>
          <w:ilvl w:val="2"/>
          <w:numId w:val="6"/>
        </w:numPr>
        <w:spacing w:after="0" w:line="240" w:lineRule="auto"/>
        <w:ind w:left="709" w:hanging="709"/>
        <w:jc w:val="both"/>
        <w:rPr>
          <w:rFonts w:ascii="Times New Roman" w:hAnsi="Times New Roman"/>
          <w:b/>
          <w:bCs/>
          <w:sz w:val="24"/>
          <w:szCs w:val="24"/>
        </w:rPr>
      </w:pPr>
      <w:r w:rsidRPr="00BC5001">
        <w:rPr>
          <w:rFonts w:ascii="Times New Roman" w:hAnsi="Times New Roman"/>
          <w:b/>
          <w:sz w:val="24"/>
          <w:szCs w:val="24"/>
        </w:rPr>
        <w:t xml:space="preserve">Pengaruh Inovasi mengenai  </w:t>
      </w:r>
      <w:r w:rsidRPr="00BC5001">
        <w:rPr>
          <w:rFonts w:ascii="Times New Roman" w:hAnsi="Times New Roman"/>
          <w:b/>
          <w:i/>
          <w:sz w:val="24"/>
          <w:szCs w:val="24"/>
        </w:rPr>
        <w:t>Innovation Atribute</w:t>
      </w:r>
      <w:r w:rsidRPr="00BC5001">
        <w:rPr>
          <w:rFonts w:ascii="Times New Roman" w:hAnsi="Times New Roman"/>
          <w:b/>
          <w:sz w:val="24"/>
          <w:szCs w:val="24"/>
        </w:rPr>
        <w:t xml:space="preserve"> terhadap Keputusan Pembelian</w:t>
      </w:r>
    </w:p>
    <w:p w:rsidR="00F107D2" w:rsidRPr="00BC5001" w:rsidRDefault="00F107D2" w:rsidP="00F107D2">
      <w:pPr>
        <w:spacing w:after="0" w:line="240" w:lineRule="auto"/>
        <w:ind w:firstLine="720"/>
        <w:jc w:val="both"/>
        <w:rPr>
          <w:rFonts w:ascii="Times New Roman" w:hAnsi="Times New Roman"/>
          <w:sz w:val="24"/>
          <w:szCs w:val="24"/>
        </w:rPr>
      </w:pPr>
      <w:r w:rsidRPr="00BC5001">
        <w:rPr>
          <w:rFonts w:ascii="Times New Roman" w:hAnsi="Times New Roman"/>
          <w:sz w:val="24"/>
          <w:szCs w:val="24"/>
        </w:rPr>
        <w:t xml:space="preserve">Hasil penelitian menunjukkan secara parsial terdapat pengaruh secara positif dan signifikan antara Inovasi mengenai </w:t>
      </w:r>
      <w:r w:rsidRPr="00BC5001">
        <w:rPr>
          <w:rFonts w:ascii="Times New Roman" w:hAnsi="Times New Roman"/>
          <w:i/>
          <w:sz w:val="24"/>
          <w:szCs w:val="24"/>
        </w:rPr>
        <w:t>Innovation Atribute</w:t>
      </w:r>
      <w:r w:rsidRPr="00BC5001">
        <w:rPr>
          <w:rFonts w:ascii="Times New Roman" w:hAnsi="Times New Roman"/>
          <w:sz w:val="24"/>
          <w:szCs w:val="24"/>
        </w:rPr>
        <w:t xml:space="preserve"> terhadap Keputusan Pembelian. Adanya pengaruh yang signifikan dan positif ini mengindikasikan bahwa semakin baik persepsi konsumen dalam </w:t>
      </w:r>
      <w:r w:rsidRPr="00BC5001">
        <w:rPr>
          <w:rFonts w:ascii="Times New Roman" w:hAnsi="Times New Roman"/>
          <w:i/>
          <w:sz w:val="24"/>
          <w:szCs w:val="24"/>
        </w:rPr>
        <w:t>Innovation Atribute</w:t>
      </w:r>
      <w:r w:rsidRPr="00BC5001">
        <w:rPr>
          <w:rFonts w:ascii="Times New Roman" w:hAnsi="Times New Roman"/>
          <w:sz w:val="24"/>
          <w:szCs w:val="24"/>
        </w:rPr>
        <w:t xml:space="preserve"> kripik singkong Barokah akan berpengaruh pada peningkatan keputusan pembelian.  Sebaliknya, semakin buruk persepsi konsumen dalam </w:t>
      </w:r>
      <w:r w:rsidRPr="00BC5001">
        <w:rPr>
          <w:rFonts w:ascii="Times New Roman" w:hAnsi="Times New Roman"/>
          <w:i/>
          <w:sz w:val="24"/>
          <w:szCs w:val="24"/>
        </w:rPr>
        <w:t>Innovation Atribute</w:t>
      </w:r>
      <w:r w:rsidRPr="00BC5001">
        <w:rPr>
          <w:rFonts w:ascii="Times New Roman" w:hAnsi="Times New Roman"/>
          <w:sz w:val="24"/>
          <w:szCs w:val="24"/>
        </w:rPr>
        <w:t xml:space="preserve"> kripik singkong Barokah akan berpengaruh pada penurunan Keputusan Pembelian.  </w:t>
      </w:r>
    </w:p>
    <w:p w:rsidR="00F107D2" w:rsidRPr="00BC5001" w:rsidRDefault="00F107D2" w:rsidP="00F107D2">
      <w:pPr>
        <w:spacing w:after="0" w:line="240" w:lineRule="auto"/>
        <w:ind w:firstLine="720"/>
        <w:jc w:val="both"/>
        <w:rPr>
          <w:rFonts w:ascii="Times New Roman" w:hAnsi="Times New Roman"/>
          <w:color w:val="000000"/>
          <w:sz w:val="24"/>
          <w:szCs w:val="24"/>
        </w:rPr>
      </w:pPr>
      <w:r w:rsidRPr="00BC5001">
        <w:rPr>
          <w:rFonts w:ascii="Times New Roman" w:hAnsi="Times New Roman"/>
          <w:sz w:val="24"/>
          <w:szCs w:val="24"/>
        </w:rPr>
        <w:t xml:space="preserve">Hal ini sejalan dengan penelitian Jasa Suatama (2013), </w:t>
      </w:r>
      <w:r w:rsidRPr="00BC5001">
        <w:rPr>
          <w:rFonts w:ascii="Times New Roman" w:hAnsi="Times New Roman"/>
          <w:color w:val="000000"/>
          <w:sz w:val="24"/>
          <w:szCs w:val="24"/>
        </w:rPr>
        <w:t xml:space="preserve">Semakin tinggi </w:t>
      </w:r>
      <w:r w:rsidRPr="00BC5001">
        <w:rPr>
          <w:rFonts w:ascii="Times New Roman" w:hAnsi="Times New Roman"/>
          <w:color w:val="000000"/>
          <w:sz w:val="24"/>
          <w:szCs w:val="24"/>
        </w:rPr>
        <w:lastRenderedPageBreak/>
        <w:t xml:space="preserve">penilaian pelanggan mengenai atribut produk yang dihasilkan oleh produk lain, maka akan menghasilkan semakin tinggi kepuasan pelanggan yang dirasakan. </w:t>
      </w:r>
    </w:p>
    <w:p w:rsidR="00F107D2" w:rsidRPr="00BC5001" w:rsidRDefault="00F107D2" w:rsidP="00F107D2">
      <w:pPr>
        <w:pStyle w:val="BodyTextIndent3"/>
        <w:spacing w:after="0" w:line="240" w:lineRule="auto"/>
        <w:ind w:left="0" w:firstLine="720"/>
        <w:jc w:val="both"/>
        <w:rPr>
          <w:rFonts w:ascii="Times New Roman" w:hAnsi="Times New Roman"/>
          <w:sz w:val="24"/>
          <w:szCs w:val="24"/>
        </w:rPr>
      </w:pPr>
      <w:r w:rsidRPr="00BC5001">
        <w:rPr>
          <w:rFonts w:ascii="Times New Roman" w:hAnsi="Times New Roman"/>
          <w:sz w:val="24"/>
          <w:szCs w:val="24"/>
        </w:rPr>
        <w:t xml:space="preserve">Hasil ini mengindikasikan pentingnya </w:t>
      </w:r>
      <w:r w:rsidRPr="00BC5001">
        <w:rPr>
          <w:rFonts w:ascii="Times New Roman" w:hAnsi="Times New Roman"/>
          <w:i/>
          <w:sz w:val="24"/>
          <w:szCs w:val="24"/>
        </w:rPr>
        <w:t>Innovation Atribute</w:t>
      </w:r>
      <w:r w:rsidRPr="00BC5001">
        <w:rPr>
          <w:rFonts w:ascii="Times New Roman" w:hAnsi="Times New Roman"/>
          <w:sz w:val="24"/>
          <w:szCs w:val="24"/>
        </w:rPr>
        <w:t xml:space="preserve"> kripik singkong Barokah yang dibeli konsumen agar konsumen selalu meningkatkan tingkat pembelian produk keripik singkong</w:t>
      </w:r>
      <w:r>
        <w:rPr>
          <w:rFonts w:ascii="Times New Roman" w:hAnsi="Times New Roman"/>
          <w:sz w:val="24"/>
          <w:szCs w:val="24"/>
        </w:rPr>
        <w:t xml:space="preserve"> Barokah di Demak.</w:t>
      </w:r>
    </w:p>
    <w:p w:rsidR="00F107D2" w:rsidRPr="00BC5001" w:rsidRDefault="00F107D2" w:rsidP="00F107D2">
      <w:pPr>
        <w:numPr>
          <w:ilvl w:val="2"/>
          <w:numId w:val="6"/>
        </w:numPr>
        <w:spacing w:after="0" w:line="240" w:lineRule="auto"/>
        <w:ind w:left="709" w:hanging="709"/>
        <w:jc w:val="both"/>
        <w:rPr>
          <w:rFonts w:ascii="Times New Roman" w:hAnsi="Times New Roman"/>
          <w:b/>
          <w:bCs/>
          <w:sz w:val="24"/>
          <w:szCs w:val="24"/>
        </w:rPr>
      </w:pPr>
      <w:r w:rsidRPr="00BC5001">
        <w:rPr>
          <w:rFonts w:ascii="Times New Roman" w:hAnsi="Times New Roman"/>
          <w:b/>
          <w:sz w:val="24"/>
          <w:szCs w:val="24"/>
        </w:rPr>
        <w:t>Pengaruh Inovasi mengenai</w:t>
      </w:r>
      <w:r w:rsidRPr="00BC5001">
        <w:rPr>
          <w:rFonts w:ascii="Times New Roman" w:hAnsi="Times New Roman"/>
          <w:sz w:val="24"/>
          <w:szCs w:val="24"/>
        </w:rPr>
        <w:t xml:space="preserve"> </w:t>
      </w:r>
      <w:r w:rsidRPr="00BC5001">
        <w:rPr>
          <w:rFonts w:ascii="Times New Roman" w:hAnsi="Times New Roman"/>
          <w:b/>
          <w:i/>
          <w:sz w:val="24"/>
          <w:szCs w:val="24"/>
        </w:rPr>
        <w:t xml:space="preserve">Adoption Risk </w:t>
      </w:r>
      <w:r w:rsidRPr="00BC5001">
        <w:rPr>
          <w:rFonts w:ascii="Times New Roman" w:hAnsi="Times New Roman"/>
          <w:b/>
          <w:sz w:val="24"/>
          <w:szCs w:val="24"/>
        </w:rPr>
        <w:t>terhadap Keputusan Pembelian</w:t>
      </w:r>
    </w:p>
    <w:p w:rsidR="00F107D2" w:rsidRPr="00BC5001" w:rsidRDefault="00F107D2" w:rsidP="00F107D2">
      <w:pPr>
        <w:spacing w:after="0" w:line="240" w:lineRule="auto"/>
        <w:ind w:firstLine="720"/>
        <w:jc w:val="both"/>
        <w:rPr>
          <w:rFonts w:ascii="Times New Roman" w:hAnsi="Times New Roman"/>
          <w:sz w:val="24"/>
          <w:szCs w:val="24"/>
        </w:rPr>
      </w:pPr>
      <w:r w:rsidRPr="00BC5001">
        <w:rPr>
          <w:rFonts w:ascii="Times New Roman" w:hAnsi="Times New Roman"/>
          <w:sz w:val="24"/>
          <w:szCs w:val="24"/>
        </w:rPr>
        <w:t xml:space="preserve">Hasil penelitian menunjukkan secara parsial terdapat pengaruh secara positif dan signifikan antara Inovasi mengenai </w:t>
      </w:r>
      <w:r w:rsidRPr="00BC5001">
        <w:rPr>
          <w:rFonts w:ascii="Times New Roman" w:hAnsi="Times New Roman"/>
          <w:i/>
          <w:sz w:val="24"/>
          <w:szCs w:val="24"/>
        </w:rPr>
        <w:t>Adoption Risk</w:t>
      </w:r>
      <w:r w:rsidRPr="00BC5001">
        <w:rPr>
          <w:rFonts w:ascii="Times New Roman" w:hAnsi="Times New Roman"/>
          <w:sz w:val="24"/>
          <w:szCs w:val="24"/>
        </w:rPr>
        <w:t xml:space="preserve"> terhadap Keputusan Pembelian. Adanya pengaruh yang signifikan ini mengindikasikan bahwa semakin tinggi </w:t>
      </w:r>
      <w:r w:rsidRPr="00BC5001">
        <w:rPr>
          <w:rFonts w:ascii="Times New Roman" w:hAnsi="Times New Roman"/>
          <w:i/>
          <w:sz w:val="24"/>
          <w:szCs w:val="24"/>
        </w:rPr>
        <w:t>Adoption Risk</w:t>
      </w:r>
      <w:r w:rsidRPr="00BC5001">
        <w:rPr>
          <w:rFonts w:ascii="Times New Roman" w:hAnsi="Times New Roman"/>
          <w:sz w:val="24"/>
          <w:szCs w:val="24"/>
        </w:rPr>
        <w:t xml:space="preserve">, maka akan semakin meningkatkan Keputusan Pembelian. Dan sebaliknya semakin buruk </w:t>
      </w:r>
      <w:r w:rsidRPr="00BC5001">
        <w:rPr>
          <w:rFonts w:ascii="Times New Roman" w:hAnsi="Times New Roman"/>
          <w:i/>
          <w:sz w:val="24"/>
          <w:szCs w:val="24"/>
        </w:rPr>
        <w:t>Adoption Risk</w:t>
      </w:r>
      <w:r w:rsidRPr="00BC5001">
        <w:rPr>
          <w:rFonts w:ascii="Times New Roman" w:hAnsi="Times New Roman"/>
          <w:sz w:val="24"/>
          <w:szCs w:val="24"/>
        </w:rPr>
        <w:t>, maka akan semakin menurunkan Keputusan Pembelian.</w:t>
      </w:r>
    </w:p>
    <w:p w:rsidR="00F107D2" w:rsidRPr="00BC5001" w:rsidRDefault="00F107D2" w:rsidP="00F107D2">
      <w:pPr>
        <w:spacing w:after="0" w:line="240" w:lineRule="auto"/>
        <w:ind w:firstLine="720"/>
        <w:jc w:val="both"/>
        <w:rPr>
          <w:rFonts w:ascii="Times New Roman" w:hAnsi="Times New Roman"/>
          <w:color w:val="000000"/>
          <w:sz w:val="24"/>
          <w:szCs w:val="24"/>
        </w:rPr>
      </w:pPr>
      <w:r w:rsidRPr="00BC5001">
        <w:rPr>
          <w:rFonts w:ascii="Times New Roman" w:hAnsi="Times New Roman"/>
          <w:sz w:val="24"/>
          <w:szCs w:val="24"/>
        </w:rPr>
        <w:t xml:space="preserve">Hal ini sependapat dengan </w:t>
      </w:r>
      <w:r w:rsidRPr="00BC5001">
        <w:rPr>
          <w:rFonts w:ascii="Times New Roman" w:hAnsi="Times New Roman"/>
          <w:color w:val="000000"/>
          <w:sz w:val="24"/>
          <w:szCs w:val="24"/>
        </w:rPr>
        <w:t xml:space="preserve">Dwi Adi Utomo (2017) menyatakan bahwa </w:t>
      </w:r>
      <w:r w:rsidRPr="00BC5001">
        <w:rPr>
          <w:rFonts w:ascii="Times New Roman" w:hAnsi="Times New Roman"/>
          <w:i/>
          <w:color w:val="000000"/>
          <w:sz w:val="24"/>
          <w:szCs w:val="24"/>
        </w:rPr>
        <w:t xml:space="preserve">adoption risk </w:t>
      </w:r>
      <w:r w:rsidRPr="00BC5001">
        <w:rPr>
          <w:rFonts w:ascii="Times New Roman" w:hAnsi="Times New Roman"/>
          <w:color w:val="000000"/>
          <w:sz w:val="24"/>
          <w:szCs w:val="24"/>
        </w:rPr>
        <w:t>berpengaruh langsung dan positif terhadap keputusan pembelian.</w:t>
      </w:r>
    </w:p>
    <w:p w:rsidR="00F107D2" w:rsidRPr="00BC5001" w:rsidRDefault="00F107D2" w:rsidP="00F107D2">
      <w:pPr>
        <w:pStyle w:val="BodyTextIndent3"/>
        <w:spacing w:after="0" w:line="240" w:lineRule="auto"/>
        <w:ind w:left="0" w:firstLine="720"/>
        <w:rPr>
          <w:rFonts w:ascii="Times New Roman" w:hAnsi="Times New Roman"/>
          <w:sz w:val="24"/>
          <w:szCs w:val="24"/>
        </w:rPr>
      </w:pPr>
      <w:r w:rsidRPr="00BC5001">
        <w:rPr>
          <w:rFonts w:ascii="Times New Roman" w:hAnsi="Times New Roman"/>
          <w:sz w:val="24"/>
          <w:szCs w:val="24"/>
        </w:rPr>
        <w:t>Hasil ini mengindikasikan bahwa penting untuk memperbaiki adoption risk kripik singkong Barokah bagi perusahaan agar opini masyarakat yang membeli keripik singkong Barokah semakin baik, agar keripik singkong Barokah selalu menjadi pilihan konsumen.</w:t>
      </w:r>
    </w:p>
    <w:p w:rsidR="00F107D2" w:rsidRPr="00BC5001" w:rsidRDefault="00F107D2" w:rsidP="00F107D2">
      <w:pPr>
        <w:numPr>
          <w:ilvl w:val="2"/>
          <w:numId w:val="6"/>
        </w:numPr>
        <w:spacing w:after="0" w:line="240" w:lineRule="auto"/>
        <w:ind w:left="709" w:hanging="709"/>
        <w:jc w:val="both"/>
        <w:rPr>
          <w:rFonts w:ascii="Times New Roman" w:hAnsi="Times New Roman"/>
          <w:b/>
          <w:bCs/>
          <w:sz w:val="24"/>
          <w:szCs w:val="24"/>
        </w:rPr>
      </w:pPr>
      <w:r w:rsidRPr="00BC5001">
        <w:rPr>
          <w:rFonts w:ascii="Times New Roman" w:hAnsi="Times New Roman"/>
          <w:b/>
          <w:sz w:val="24"/>
          <w:szCs w:val="24"/>
        </w:rPr>
        <w:t xml:space="preserve">Pengaruh Inovasi mengenai </w:t>
      </w:r>
      <w:r>
        <w:rPr>
          <w:rFonts w:ascii="Times New Roman" w:hAnsi="Times New Roman"/>
          <w:b/>
          <w:i/>
          <w:sz w:val="24"/>
          <w:szCs w:val="24"/>
        </w:rPr>
        <w:t>Behavior Change</w:t>
      </w:r>
      <w:r w:rsidRPr="00BC5001">
        <w:rPr>
          <w:rFonts w:ascii="Times New Roman" w:hAnsi="Times New Roman"/>
          <w:b/>
          <w:i/>
          <w:sz w:val="24"/>
          <w:szCs w:val="24"/>
        </w:rPr>
        <w:t xml:space="preserve"> </w:t>
      </w:r>
      <w:r w:rsidRPr="00BC5001">
        <w:rPr>
          <w:rFonts w:ascii="Times New Roman" w:hAnsi="Times New Roman"/>
          <w:b/>
          <w:sz w:val="24"/>
          <w:szCs w:val="24"/>
        </w:rPr>
        <w:t>Terhadap Keputusan Pembelian</w:t>
      </w:r>
    </w:p>
    <w:p w:rsidR="00F107D2" w:rsidRDefault="00F107D2" w:rsidP="00F107D2">
      <w:pPr>
        <w:spacing w:after="0" w:line="240" w:lineRule="auto"/>
        <w:ind w:firstLine="720"/>
        <w:jc w:val="both"/>
        <w:rPr>
          <w:rFonts w:ascii="Times New Roman" w:hAnsi="Times New Roman"/>
          <w:color w:val="000000"/>
          <w:sz w:val="24"/>
          <w:szCs w:val="24"/>
        </w:rPr>
      </w:pPr>
      <w:r>
        <w:rPr>
          <w:rFonts w:ascii="Times New Roman" w:hAnsi="Times New Roman"/>
          <w:i/>
          <w:iCs/>
          <w:color w:val="000000"/>
          <w:sz w:val="24"/>
          <w:szCs w:val="24"/>
        </w:rPr>
        <w:t>Behavior Change</w:t>
      </w:r>
      <w:r w:rsidRPr="00DD57DF">
        <w:rPr>
          <w:rFonts w:ascii="Times New Roman" w:hAnsi="Times New Roman"/>
          <w:i/>
          <w:iCs/>
          <w:color w:val="000000"/>
          <w:sz w:val="24"/>
          <w:szCs w:val="24"/>
        </w:rPr>
        <w:t xml:space="preserve"> , </w:t>
      </w:r>
      <w:r>
        <w:rPr>
          <w:rFonts w:ascii="Times New Roman" w:hAnsi="Times New Roman"/>
          <w:iCs/>
          <w:color w:val="000000"/>
          <w:sz w:val="24"/>
          <w:szCs w:val="24"/>
        </w:rPr>
        <w:t xml:space="preserve">yaitu </w:t>
      </w:r>
      <w:r>
        <w:rPr>
          <w:rFonts w:ascii="Times New Roman" w:hAnsi="Times New Roman"/>
          <w:color w:val="000000"/>
          <w:sz w:val="24"/>
          <w:szCs w:val="24"/>
        </w:rPr>
        <w:t>sejauh mana inovasi yang ada dapat mengubah kebiasaan konsumen dalam mengkonsumsi produk baru tersebut dibandingkan dengan produk yang sudah ada sebelumnya. Dalam hal ini</w:t>
      </w:r>
      <w:r w:rsidRPr="002C59F7">
        <w:rPr>
          <w:rFonts w:ascii="Times New Roman" w:hAnsi="Times New Roman"/>
          <w:i/>
          <w:color w:val="000000"/>
          <w:sz w:val="24"/>
          <w:szCs w:val="24"/>
        </w:rPr>
        <w:t xml:space="preserve"> behavior change </w:t>
      </w:r>
      <w:r>
        <w:rPr>
          <w:rFonts w:ascii="Times New Roman" w:hAnsi="Times New Roman"/>
          <w:color w:val="000000"/>
          <w:sz w:val="24"/>
          <w:szCs w:val="24"/>
        </w:rPr>
        <w:t xml:space="preserve">dapat mengubah frekuensi pembelian. Inovasi produk menjadi suatu elemen vital dalam strategi perusahaan dan rencana dalam menjawab berbagai alasan agar dapat beralih pada produk tersebut. Menurut </w:t>
      </w:r>
      <w:r>
        <w:rPr>
          <w:rFonts w:ascii="Times New Roman" w:hAnsi="Times New Roman"/>
          <w:color w:val="000000"/>
          <w:sz w:val="24"/>
          <w:szCs w:val="24"/>
        </w:rPr>
        <w:lastRenderedPageBreak/>
        <w:t xml:space="preserve">Shiffman &amp; Kanuk (2007), menyebutkan bahwa perubahan kebiasaan dipengaruhi dari berbagai sumber dan umum.  Kepribadian konsumen sendiri mempengaruhi penerimaan maupun kecepatan perubahan sikap. </w:t>
      </w:r>
    </w:p>
    <w:p w:rsidR="00F107D2" w:rsidRDefault="00F107D2" w:rsidP="00F107D2">
      <w:pPr>
        <w:spacing w:after="0" w:line="240" w:lineRule="auto"/>
        <w:ind w:firstLine="720"/>
        <w:jc w:val="both"/>
        <w:rPr>
          <w:rFonts w:ascii="Times New Roman" w:hAnsi="Times New Roman"/>
          <w:sz w:val="24"/>
          <w:szCs w:val="24"/>
        </w:rPr>
      </w:pPr>
      <w:r>
        <w:rPr>
          <w:rFonts w:ascii="Times New Roman" w:hAnsi="Times New Roman"/>
          <w:color w:val="000000"/>
          <w:sz w:val="24"/>
          <w:szCs w:val="24"/>
        </w:rPr>
        <w:t xml:space="preserve">Akan tetapi hasil penelitian ini tidak sejalan dengan penelitian menurut Dina Uliana (2012), menyatakan bahwa </w:t>
      </w:r>
      <w:r w:rsidRPr="00EB4907">
        <w:rPr>
          <w:rFonts w:ascii="Times New Roman" w:hAnsi="Times New Roman"/>
          <w:i/>
          <w:color w:val="000000"/>
          <w:sz w:val="24"/>
          <w:szCs w:val="24"/>
        </w:rPr>
        <w:t>behavior change</w:t>
      </w:r>
      <w:r>
        <w:rPr>
          <w:rFonts w:ascii="Times New Roman" w:hAnsi="Times New Roman"/>
          <w:i/>
          <w:color w:val="000000"/>
          <w:sz w:val="24"/>
          <w:szCs w:val="24"/>
        </w:rPr>
        <w:t xml:space="preserve"> </w:t>
      </w:r>
      <w:r>
        <w:rPr>
          <w:rFonts w:ascii="Times New Roman" w:hAnsi="Times New Roman"/>
          <w:color w:val="000000"/>
          <w:sz w:val="24"/>
          <w:szCs w:val="24"/>
        </w:rPr>
        <w:t>tidak berpengaruh langsung dan positif.</w:t>
      </w:r>
    </w:p>
    <w:p w:rsidR="00F107D2" w:rsidRPr="00066669" w:rsidRDefault="00F107D2" w:rsidP="00F107D2">
      <w:pPr>
        <w:pStyle w:val="Heading4"/>
        <w:spacing w:line="240" w:lineRule="auto"/>
        <w:jc w:val="left"/>
        <w:rPr>
          <w:sz w:val="28"/>
          <w:lang w:val="id-ID"/>
        </w:rPr>
      </w:pPr>
    </w:p>
    <w:p w:rsidR="00F107D2" w:rsidRDefault="00F107D2" w:rsidP="00F107D2">
      <w:pPr>
        <w:rPr>
          <w:rFonts w:ascii="Times New Roman" w:hAnsi="Times New Roman" w:cs="Times New Roman"/>
          <w:b/>
          <w:sz w:val="24"/>
        </w:rPr>
      </w:pPr>
      <w:r>
        <w:rPr>
          <w:rFonts w:ascii="Times New Roman" w:hAnsi="Times New Roman" w:cs="Times New Roman"/>
          <w:b/>
          <w:sz w:val="24"/>
        </w:rPr>
        <w:t>V. SIMPULAN DAN SARAN</w:t>
      </w:r>
    </w:p>
    <w:p w:rsidR="00F107D2" w:rsidRPr="00BF2DE5" w:rsidRDefault="00F107D2" w:rsidP="00F107D2">
      <w:r>
        <w:rPr>
          <w:rFonts w:ascii="Times New Roman" w:hAnsi="Times New Roman" w:cs="Times New Roman"/>
          <w:b/>
          <w:sz w:val="24"/>
        </w:rPr>
        <w:t>A. SIMPULAN</w:t>
      </w:r>
    </w:p>
    <w:p w:rsidR="00F107D2" w:rsidRPr="00BF2DE5" w:rsidRDefault="00F107D2" w:rsidP="00F107D2">
      <w:pPr>
        <w:spacing w:after="0" w:line="240" w:lineRule="auto"/>
        <w:ind w:firstLine="720"/>
        <w:jc w:val="both"/>
        <w:rPr>
          <w:rFonts w:ascii="Times New Roman" w:hAnsi="Times New Roman"/>
          <w:sz w:val="24"/>
          <w:szCs w:val="24"/>
        </w:rPr>
      </w:pPr>
      <w:r w:rsidRPr="00BF2DE5">
        <w:rPr>
          <w:rFonts w:ascii="Times New Roman" w:hAnsi="Times New Roman"/>
          <w:sz w:val="24"/>
          <w:szCs w:val="24"/>
        </w:rPr>
        <w:t xml:space="preserve">Dari hasil penelitian dan pembahasan pada bab sebelumnya, maka dapat diambil beberapa kesimpulan sebagai berikut : </w:t>
      </w:r>
    </w:p>
    <w:p w:rsidR="00F107D2" w:rsidRDefault="00F107D2" w:rsidP="00F107D2">
      <w:pPr>
        <w:numPr>
          <w:ilvl w:val="0"/>
          <w:numId w:val="7"/>
        </w:numPr>
        <w:spacing w:after="0" w:line="240" w:lineRule="auto"/>
        <w:jc w:val="both"/>
        <w:rPr>
          <w:rFonts w:ascii="Times New Roman" w:hAnsi="Times New Roman"/>
          <w:sz w:val="24"/>
          <w:szCs w:val="24"/>
        </w:rPr>
      </w:pPr>
      <w:r w:rsidRPr="005955A0">
        <w:rPr>
          <w:rFonts w:ascii="Times New Roman" w:hAnsi="Times New Roman"/>
          <w:i/>
          <w:sz w:val="24"/>
          <w:szCs w:val="24"/>
        </w:rPr>
        <w:t>Innovation Atribute</w:t>
      </w:r>
      <w:r>
        <w:rPr>
          <w:rFonts w:ascii="Times New Roman" w:hAnsi="Times New Roman"/>
          <w:i/>
          <w:sz w:val="24"/>
          <w:szCs w:val="24"/>
        </w:rPr>
        <w:t xml:space="preserve"> </w:t>
      </w:r>
      <w:r>
        <w:rPr>
          <w:rFonts w:ascii="Times New Roman" w:hAnsi="Times New Roman"/>
          <w:sz w:val="24"/>
          <w:szCs w:val="24"/>
        </w:rPr>
        <w:t xml:space="preserve">(X1) </w:t>
      </w:r>
      <w:r w:rsidRPr="005955A0">
        <w:rPr>
          <w:rFonts w:ascii="Times New Roman" w:hAnsi="Times New Roman"/>
          <w:sz w:val="24"/>
          <w:szCs w:val="24"/>
        </w:rPr>
        <w:t xml:space="preserve"> berpengaruh </w:t>
      </w:r>
      <w:r>
        <w:rPr>
          <w:rFonts w:ascii="Times New Roman" w:hAnsi="Times New Roman"/>
          <w:sz w:val="24"/>
          <w:szCs w:val="24"/>
        </w:rPr>
        <w:t xml:space="preserve">positif dan signifikan </w:t>
      </w:r>
      <w:r w:rsidRPr="005955A0">
        <w:rPr>
          <w:rFonts w:ascii="Times New Roman" w:hAnsi="Times New Roman"/>
          <w:sz w:val="24"/>
          <w:szCs w:val="24"/>
        </w:rPr>
        <w:t>terhadap keputusan pembelian</w:t>
      </w:r>
      <w:r>
        <w:rPr>
          <w:rFonts w:ascii="Times New Roman" w:hAnsi="Times New Roman"/>
          <w:sz w:val="24"/>
          <w:szCs w:val="24"/>
        </w:rPr>
        <w:t xml:space="preserve"> (Y) pada keripik singkong Barokah Demak</w:t>
      </w:r>
      <w:r w:rsidRPr="005955A0">
        <w:rPr>
          <w:rFonts w:ascii="Times New Roman" w:hAnsi="Times New Roman"/>
          <w:sz w:val="24"/>
          <w:szCs w:val="24"/>
        </w:rPr>
        <w:t xml:space="preserve">. </w:t>
      </w:r>
      <w:r>
        <w:rPr>
          <w:rFonts w:ascii="Times New Roman" w:hAnsi="Times New Roman"/>
          <w:sz w:val="24"/>
          <w:szCs w:val="24"/>
        </w:rPr>
        <w:t xml:space="preserve">Hasil ini dapat disimpulkan bahwa dengan semakin tinggi </w:t>
      </w:r>
      <w:r w:rsidRPr="00560DE3">
        <w:rPr>
          <w:rFonts w:ascii="Times New Roman" w:hAnsi="Times New Roman"/>
          <w:i/>
          <w:sz w:val="24"/>
          <w:szCs w:val="24"/>
        </w:rPr>
        <w:t>innovation atribute</w:t>
      </w:r>
      <w:r>
        <w:rPr>
          <w:rFonts w:ascii="Times New Roman" w:hAnsi="Times New Roman"/>
          <w:i/>
          <w:sz w:val="24"/>
          <w:szCs w:val="24"/>
        </w:rPr>
        <w:t xml:space="preserve"> </w:t>
      </w:r>
      <w:r>
        <w:rPr>
          <w:rFonts w:ascii="Times New Roman" w:hAnsi="Times New Roman"/>
          <w:sz w:val="24"/>
          <w:szCs w:val="24"/>
        </w:rPr>
        <w:t>maka akan semakin meningkat keputusan pembelian konsumen keripik singkong barokah Demak.</w:t>
      </w:r>
    </w:p>
    <w:p w:rsidR="00F107D2" w:rsidRDefault="00F107D2" w:rsidP="00F107D2">
      <w:pPr>
        <w:numPr>
          <w:ilvl w:val="0"/>
          <w:numId w:val="7"/>
        </w:numPr>
        <w:spacing w:after="0" w:line="240" w:lineRule="auto"/>
        <w:jc w:val="both"/>
        <w:rPr>
          <w:rFonts w:ascii="Times New Roman" w:hAnsi="Times New Roman"/>
          <w:sz w:val="24"/>
          <w:szCs w:val="24"/>
        </w:rPr>
      </w:pPr>
      <w:r w:rsidRPr="005955A0">
        <w:rPr>
          <w:rFonts w:ascii="Times New Roman" w:hAnsi="Times New Roman"/>
          <w:i/>
          <w:sz w:val="24"/>
          <w:szCs w:val="24"/>
        </w:rPr>
        <w:t>Adoption Risk</w:t>
      </w:r>
      <w:r w:rsidRPr="005955A0">
        <w:rPr>
          <w:rFonts w:ascii="Times New Roman" w:hAnsi="Times New Roman"/>
          <w:sz w:val="24"/>
          <w:szCs w:val="24"/>
        </w:rPr>
        <w:t xml:space="preserve"> </w:t>
      </w:r>
      <w:r>
        <w:rPr>
          <w:rFonts w:ascii="Times New Roman" w:hAnsi="Times New Roman"/>
          <w:sz w:val="24"/>
          <w:szCs w:val="24"/>
        </w:rPr>
        <w:t xml:space="preserve">(X2) </w:t>
      </w:r>
      <w:r w:rsidRPr="005955A0">
        <w:rPr>
          <w:rFonts w:ascii="Times New Roman" w:hAnsi="Times New Roman"/>
          <w:sz w:val="24"/>
          <w:szCs w:val="24"/>
        </w:rPr>
        <w:t xml:space="preserve">berpengaruh </w:t>
      </w:r>
      <w:r>
        <w:rPr>
          <w:rFonts w:ascii="Times New Roman" w:hAnsi="Times New Roman"/>
          <w:sz w:val="24"/>
          <w:szCs w:val="24"/>
        </w:rPr>
        <w:t xml:space="preserve">positif dan signifikan </w:t>
      </w:r>
      <w:r w:rsidRPr="005955A0">
        <w:rPr>
          <w:rFonts w:ascii="Times New Roman" w:hAnsi="Times New Roman"/>
          <w:sz w:val="24"/>
          <w:szCs w:val="24"/>
        </w:rPr>
        <w:t>terhadap keputusan pembelian</w:t>
      </w:r>
      <w:r>
        <w:rPr>
          <w:rFonts w:ascii="Times New Roman" w:hAnsi="Times New Roman"/>
          <w:sz w:val="24"/>
          <w:szCs w:val="24"/>
        </w:rPr>
        <w:t xml:space="preserve"> (Y) pada keripik singkong Barokah Demak</w:t>
      </w:r>
      <w:r w:rsidRPr="005955A0">
        <w:rPr>
          <w:rFonts w:ascii="Times New Roman" w:hAnsi="Times New Roman"/>
          <w:sz w:val="24"/>
          <w:szCs w:val="24"/>
        </w:rPr>
        <w:t xml:space="preserve">. </w:t>
      </w:r>
      <w:r>
        <w:rPr>
          <w:rFonts w:ascii="Times New Roman" w:hAnsi="Times New Roman"/>
          <w:sz w:val="24"/>
          <w:szCs w:val="24"/>
        </w:rPr>
        <w:t xml:space="preserve">Hasil ini dapat disimpulkan bahwa dengan semakin tinggi </w:t>
      </w:r>
      <w:r w:rsidRPr="005955A0">
        <w:rPr>
          <w:rFonts w:ascii="Times New Roman" w:hAnsi="Times New Roman"/>
          <w:i/>
          <w:sz w:val="24"/>
          <w:szCs w:val="24"/>
        </w:rPr>
        <w:t>Adoption Risk</w:t>
      </w:r>
      <w:r>
        <w:rPr>
          <w:rFonts w:ascii="Times New Roman" w:hAnsi="Times New Roman"/>
          <w:sz w:val="24"/>
          <w:szCs w:val="24"/>
        </w:rPr>
        <w:t xml:space="preserve"> maka akan semakin meningkat keputusan pembelian konsumen keripik singkong barokah Demak.</w:t>
      </w:r>
    </w:p>
    <w:p w:rsidR="00F107D2" w:rsidRPr="00560DE3" w:rsidRDefault="00F107D2" w:rsidP="00F107D2">
      <w:pPr>
        <w:numPr>
          <w:ilvl w:val="0"/>
          <w:numId w:val="7"/>
        </w:numPr>
        <w:spacing w:after="0" w:line="240" w:lineRule="auto"/>
        <w:jc w:val="both"/>
        <w:rPr>
          <w:rFonts w:ascii="Times New Roman" w:hAnsi="Times New Roman"/>
          <w:sz w:val="24"/>
          <w:szCs w:val="24"/>
        </w:rPr>
      </w:pPr>
      <w:r>
        <w:rPr>
          <w:rFonts w:ascii="Times New Roman" w:hAnsi="Times New Roman"/>
          <w:i/>
          <w:sz w:val="24"/>
          <w:szCs w:val="24"/>
        </w:rPr>
        <w:t>Behavior Change</w:t>
      </w:r>
      <w:r w:rsidRPr="00560DE3">
        <w:rPr>
          <w:rFonts w:ascii="Times New Roman" w:hAnsi="Times New Roman"/>
          <w:sz w:val="24"/>
          <w:szCs w:val="24"/>
        </w:rPr>
        <w:t xml:space="preserve"> (X3) berpengaruh positif dan signifkan terhadap keputusan pembelian (Y) pada keripik singkong Barokah Demak. Hasil ini dapat disimpulkan bahwa dengan semakin tinggi </w:t>
      </w:r>
      <w:r>
        <w:rPr>
          <w:rFonts w:ascii="Times New Roman" w:hAnsi="Times New Roman"/>
          <w:i/>
          <w:sz w:val="24"/>
          <w:szCs w:val="24"/>
        </w:rPr>
        <w:t>Behavior Change</w:t>
      </w:r>
      <w:r w:rsidRPr="00560DE3">
        <w:rPr>
          <w:rFonts w:ascii="Times New Roman" w:hAnsi="Times New Roman"/>
          <w:i/>
          <w:sz w:val="24"/>
          <w:szCs w:val="24"/>
        </w:rPr>
        <w:t xml:space="preserve"> </w:t>
      </w:r>
      <w:r w:rsidRPr="00560DE3">
        <w:rPr>
          <w:rFonts w:ascii="Times New Roman" w:hAnsi="Times New Roman"/>
          <w:sz w:val="24"/>
          <w:szCs w:val="24"/>
        </w:rPr>
        <w:t>maka akan semakin meningkat keputusan pembelian konsumen keripik singkong barokah Demak.</w:t>
      </w:r>
    </w:p>
    <w:p w:rsidR="00F107D2" w:rsidRDefault="00F107D2" w:rsidP="00F107D2">
      <w:pPr>
        <w:pStyle w:val="BodyTextIndent"/>
        <w:tabs>
          <w:tab w:val="left" w:pos="709"/>
        </w:tabs>
        <w:spacing w:after="0" w:line="240" w:lineRule="auto"/>
        <w:ind w:left="0" w:firstLine="357"/>
        <w:jc w:val="both"/>
        <w:rPr>
          <w:rFonts w:ascii="Times New Roman" w:eastAsiaTheme="minorHAnsi" w:hAnsi="Times New Roman" w:cstheme="minorBidi"/>
          <w:sz w:val="24"/>
          <w:szCs w:val="24"/>
        </w:rPr>
      </w:pPr>
    </w:p>
    <w:p w:rsidR="00F107D2" w:rsidRDefault="00F107D2" w:rsidP="00F107D2">
      <w:pPr>
        <w:pStyle w:val="BodyTextIndent"/>
        <w:tabs>
          <w:tab w:val="left" w:pos="709"/>
        </w:tabs>
        <w:spacing w:after="0" w:line="240" w:lineRule="auto"/>
        <w:ind w:left="0"/>
        <w:jc w:val="both"/>
        <w:rPr>
          <w:rFonts w:ascii="Times New Roman" w:hAnsi="Times New Roman"/>
          <w:b/>
          <w:sz w:val="24"/>
          <w:szCs w:val="24"/>
        </w:rPr>
      </w:pPr>
      <w:r w:rsidRPr="00066669">
        <w:rPr>
          <w:rFonts w:ascii="Times New Roman" w:eastAsiaTheme="minorHAnsi" w:hAnsi="Times New Roman" w:cstheme="minorBidi"/>
          <w:b/>
          <w:sz w:val="24"/>
          <w:szCs w:val="24"/>
        </w:rPr>
        <w:t xml:space="preserve">B. SARAN </w:t>
      </w:r>
      <w:r w:rsidRPr="00066669">
        <w:rPr>
          <w:rFonts w:ascii="Times New Roman" w:hAnsi="Times New Roman"/>
          <w:b/>
          <w:sz w:val="24"/>
          <w:szCs w:val="24"/>
          <w:lang w:val="en-US"/>
        </w:rPr>
        <w:tab/>
      </w:r>
    </w:p>
    <w:p w:rsidR="00F107D2" w:rsidRPr="00066669" w:rsidRDefault="00F107D2" w:rsidP="00F107D2">
      <w:pPr>
        <w:pStyle w:val="BodyTextIndent"/>
        <w:tabs>
          <w:tab w:val="left" w:pos="709"/>
        </w:tabs>
        <w:spacing w:after="0" w:line="240" w:lineRule="auto"/>
        <w:ind w:left="0"/>
        <w:jc w:val="both"/>
        <w:rPr>
          <w:rFonts w:ascii="Times New Roman" w:hAnsi="Times New Roman"/>
          <w:b/>
          <w:sz w:val="24"/>
          <w:szCs w:val="24"/>
        </w:rPr>
      </w:pPr>
    </w:p>
    <w:p w:rsidR="00F107D2" w:rsidRPr="00BF2DE5" w:rsidRDefault="00F107D2" w:rsidP="00F107D2">
      <w:pPr>
        <w:pStyle w:val="BodyTextIndent"/>
        <w:tabs>
          <w:tab w:val="left" w:pos="709"/>
        </w:tabs>
        <w:spacing w:after="0" w:line="240" w:lineRule="auto"/>
        <w:ind w:left="0" w:firstLine="357"/>
        <w:jc w:val="both"/>
        <w:rPr>
          <w:rFonts w:ascii="Times New Roman" w:hAnsi="Times New Roman"/>
          <w:sz w:val="24"/>
          <w:szCs w:val="24"/>
        </w:rPr>
      </w:pPr>
      <w:r w:rsidRPr="00BF2DE5">
        <w:rPr>
          <w:rFonts w:ascii="Times New Roman" w:hAnsi="Times New Roman"/>
          <w:sz w:val="24"/>
          <w:szCs w:val="24"/>
        </w:rPr>
        <w:lastRenderedPageBreak/>
        <w:t>Adapun saran-saran yang dapat diajukan di dalam penelitian ini adalah sebagai berikut :</w:t>
      </w:r>
    </w:p>
    <w:p w:rsidR="00F107D2" w:rsidRPr="00BF2DE5" w:rsidRDefault="00F107D2" w:rsidP="00F107D2">
      <w:pPr>
        <w:pStyle w:val="BodyTextIndent"/>
        <w:numPr>
          <w:ilvl w:val="0"/>
          <w:numId w:val="8"/>
        </w:numPr>
        <w:spacing w:after="0" w:line="240" w:lineRule="auto"/>
        <w:jc w:val="both"/>
        <w:rPr>
          <w:rFonts w:ascii="Times New Roman" w:hAnsi="Times New Roman"/>
          <w:sz w:val="24"/>
          <w:szCs w:val="24"/>
        </w:rPr>
      </w:pPr>
      <w:r>
        <w:rPr>
          <w:rFonts w:ascii="Times New Roman" w:hAnsi="Times New Roman"/>
          <w:sz w:val="24"/>
          <w:szCs w:val="24"/>
        </w:rPr>
        <w:t xml:space="preserve">Mengingat </w:t>
      </w:r>
      <w:r w:rsidRPr="00D500CB">
        <w:rPr>
          <w:rFonts w:ascii="Times New Roman" w:hAnsi="Times New Roman"/>
          <w:i/>
          <w:sz w:val="24"/>
          <w:szCs w:val="24"/>
        </w:rPr>
        <w:t xml:space="preserve">innovation atribute, adoption risk, dan behavior change </w:t>
      </w:r>
      <w:r>
        <w:rPr>
          <w:rFonts w:ascii="Times New Roman" w:hAnsi="Times New Roman"/>
          <w:sz w:val="24"/>
          <w:szCs w:val="24"/>
        </w:rPr>
        <w:t>memiliki pengaruh positif dan signifikan serta memberikan kontribusi yang cukup besar terhadap keputusan pembelian keripik singkong barokah Demak, maka pihak</w:t>
      </w:r>
      <w:r w:rsidRPr="00D500CB">
        <w:rPr>
          <w:rFonts w:ascii="Times New Roman" w:hAnsi="Times New Roman"/>
          <w:sz w:val="24"/>
          <w:szCs w:val="24"/>
        </w:rPr>
        <w:t xml:space="preserve"> </w:t>
      </w:r>
      <w:r>
        <w:rPr>
          <w:rFonts w:ascii="Times New Roman" w:hAnsi="Times New Roman"/>
          <w:sz w:val="24"/>
          <w:szCs w:val="24"/>
        </w:rPr>
        <w:t xml:space="preserve">keripik singkong barokah Demak sebaiknya memperhatikan faktor </w:t>
      </w:r>
      <w:r w:rsidRPr="00D500CB">
        <w:rPr>
          <w:rFonts w:ascii="Times New Roman" w:hAnsi="Times New Roman"/>
          <w:i/>
          <w:sz w:val="24"/>
          <w:szCs w:val="24"/>
        </w:rPr>
        <w:t xml:space="preserve"> innovation atribute, adoption risk, dan behavior change</w:t>
      </w:r>
    </w:p>
    <w:p w:rsidR="00F107D2" w:rsidRPr="00BF2DE5" w:rsidRDefault="00F107D2" w:rsidP="00F107D2">
      <w:pPr>
        <w:pStyle w:val="BodyTextIndent"/>
        <w:numPr>
          <w:ilvl w:val="0"/>
          <w:numId w:val="8"/>
        </w:numPr>
        <w:spacing w:after="0" w:line="240" w:lineRule="auto"/>
        <w:jc w:val="both"/>
        <w:rPr>
          <w:rFonts w:ascii="Times New Roman" w:hAnsi="Times New Roman"/>
          <w:sz w:val="24"/>
          <w:szCs w:val="24"/>
        </w:rPr>
      </w:pPr>
      <w:r w:rsidRPr="00BF2DE5">
        <w:rPr>
          <w:rFonts w:ascii="Times New Roman" w:hAnsi="Times New Roman"/>
          <w:sz w:val="24"/>
          <w:szCs w:val="24"/>
        </w:rPr>
        <w:t>Bagi peneliti selanjutnya yang ingin meneliti atau melanjutkan penelitian ini, disarankan untuk meneruskan atau mengembangkan penelitian ini dengan mencari variabel lain yang dapat memp</w:t>
      </w:r>
      <w:r>
        <w:rPr>
          <w:rFonts w:ascii="Times New Roman" w:hAnsi="Times New Roman"/>
          <w:sz w:val="24"/>
          <w:szCs w:val="24"/>
        </w:rPr>
        <w:t>e</w:t>
      </w:r>
      <w:r w:rsidRPr="00BF2DE5">
        <w:rPr>
          <w:rFonts w:ascii="Times New Roman" w:hAnsi="Times New Roman"/>
          <w:sz w:val="24"/>
          <w:szCs w:val="24"/>
        </w:rPr>
        <w:t xml:space="preserve">ngaruhi keputusan pembelian dalam konteks pemasaran melalui inovasi. Dan dalam pengambilan sampel diharapkan lebih luas lagi dalam menentukan jumlah responden. </w:t>
      </w:r>
    </w:p>
    <w:p w:rsidR="00F107D2" w:rsidRPr="00BC5001" w:rsidRDefault="00F107D2" w:rsidP="00F107D2">
      <w:pPr>
        <w:spacing w:after="0" w:line="240" w:lineRule="auto"/>
        <w:rPr>
          <w:rFonts w:ascii="Times New Roman" w:hAnsi="Times New Roman"/>
          <w:color w:val="000000"/>
          <w:sz w:val="24"/>
          <w:szCs w:val="24"/>
        </w:rPr>
      </w:pPr>
    </w:p>
    <w:p w:rsidR="00F107D2" w:rsidRPr="00066669" w:rsidRDefault="00F107D2" w:rsidP="00F107D2">
      <w:pPr>
        <w:pStyle w:val="ListParagraph"/>
        <w:numPr>
          <w:ilvl w:val="0"/>
          <w:numId w:val="10"/>
        </w:numPr>
        <w:rPr>
          <w:rFonts w:ascii="Times New Roman" w:hAnsi="Times New Roman" w:cs="Times New Roman"/>
          <w:b/>
          <w:sz w:val="24"/>
        </w:rPr>
      </w:pPr>
      <w:r w:rsidRPr="00066669">
        <w:rPr>
          <w:rFonts w:ascii="Times New Roman" w:hAnsi="Times New Roman" w:cs="Times New Roman"/>
          <w:b/>
          <w:sz w:val="24"/>
        </w:rPr>
        <w:t>REFERENSI</w:t>
      </w:r>
    </w:p>
    <w:p w:rsidR="00F107D2" w:rsidRPr="00066669" w:rsidRDefault="00F107D2" w:rsidP="00F107D2">
      <w:pPr>
        <w:pStyle w:val="ListParagraph"/>
        <w:spacing w:after="0" w:line="240" w:lineRule="auto"/>
        <w:ind w:left="1080"/>
        <w:rPr>
          <w:rFonts w:ascii="Times New Roman" w:hAnsi="Times New Roman"/>
          <w:b/>
          <w:color w:val="000000"/>
          <w:sz w:val="24"/>
          <w:szCs w:val="24"/>
          <w:lang w:val="en-US"/>
        </w:rPr>
      </w:pPr>
    </w:p>
    <w:p w:rsidR="00F107D2" w:rsidRPr="00066669" w:rsidRDefault="00F107D2" w:rsidP="00F107D2">
      <w:pPr>
        <w:spacing w:after="0" w:line="240" w:lineRule="auto"/>
        <w:jc w:val="both"/>
        <w:rPr>
          <w:rFonts w:ascii="Times New Roman" w:hAnsi="Times New Roman"/>
          <w:color w:val="000000"/>
          <w:sz w:val="24"/>
          <w:szCs w:val="24"/>
        </w:rPr>
      </w:pPr>
      <w:r w:rsidRPr="00066669">
        <w:rPr>
          <w:rFonts w:ascii="Times New Roman" w:hAnsi="Times New Roman"/>
          <w:color w:val="000000"/>
          <w:sz w:val="24"/>
          <w:szCs w:val="24"/>
        </w:rPr>
        <w:t xml:space="preserve">Agus Rahayu dan Gita Anggarini. 2009. </w:t>
      </w:r>
      <w:r w:rsidRPr="00066669">
        <w:rPr>
          <w:rFonts w:ascii="Times New Roman" w:hAnsi="Times New Roman"/>
          <w:i/>
          <w:iCs/>
          <w:color w:val="000000"/>
          <w:sz w:val="24"/>
          <w:szCs w:val="24"/>
        </w:rPr>
        <w:t>Pengaruh Inovasi Produk Terhadap</w:t>
      </w:r>
      <w:r w:rsidRPr="00066669">
        <w:rPr>
          <w:rFonts w:ascii="Times New Roman" w:hAnsi="Times New Roman"/>
          <w:color w:val="000000"/>
          <w:sz w:val="24"/>
          <w:szCs w:val="24"/>
        </w:rPr>
        <w:t xml:space="preserve"> </w:t>
      </w:r>
    </w:p>
    <w:p w:rsidR="00F107D2" w:rsidRPr="00E31C1D" w:rsidRDefault="00F107D2" w:rsidP="00F107D2">
      <w:pPr>
        <w:spacing w:after="0" w:line="240" w:lineRule="auto"/>
        <w:jc w:val="both"/>
        <w:rPr>
          <w:rFonts w:ascii="Times New Roman" w:hAnsi="Times New Roman"/>
          <w:color w:val="000000"/>
          <w:sz w:val="24"/>
          <w:szCs w:val="24"/>
        </w:rPr>
      </w:pPr>
      <w:r w:rsidRPr="00E31C1D">
        <w:rPr>
          <w:rFonts w:ascii="Times New Roman" w:hAnsi="Times New Roman"/>
          <w:color w:val="000000"/>
          <w:sz w:val="24"/>
          <w:szCs w:val="24"/>
        </w:rPr>
        <w:t xml:space="preserve">Basu, Swastha DH dan Irawan. 2003. </w:t>
      </w:r>
      <w:r w:rsidRPr="00E31C1D">
        <w:rPr>
          <w:rFonts w:ascii="Times New Roman" w:hAnsi="Times New Roman"/>
          <w:bCs/>
          <w:color w:val="000000"/>
          <w:sz w:val="24"/>
          <w:szCs w:val="24"/>
        </w:rPr>
        <w:t>Manajemen Pemasaran Modern</w:t>
      </w:r>
      <w:r w:rsidRPr="00E31C1D">
        <w:rPr>
          <w:rFonts w:ascii="Times New Roman" w:hAnsi="Times New Roman"/>
          <w:color w:val="000000"/>
          <w:sz w:val="24"/>
          <w:szCs w:val="24"/>
        </w:rPr>
        <w:t>, Liberty:Yogykarta.</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Basu, Swastha DH., Irawan. 2008. </w:t>
      </w:r>
      <w:r w:rsidRPr="00E31C1D">
        <w:rPr>
          <w:rFonts w:ascii="Times New Roman" w:hAnsi="Times New Roman"/>
          <w:i/>
          <w:color w:val="000000"/>
          <w:sz w:val="24"/>
          <w:szCs w:val="24"/>
        </w:rPr>
        <w:t>M</w:t>
      </w:r>
      <w:r w:rsidRPr="00E31C1D">
        <w:rPr>
          <w:rFonts w:ascii="Times New Roman" w:hAnsi="Times New Roman"/>
          <w:color w:val="000000"/>
          <w:sz w:val="24"/>
          <w:szCs w:val="24"/>
        </w:rPr>
        <w:t>a</w:t>
      </w:r>
      <w:r w:rsidRPr="00E31C1D">
        <w:rPr>
          <w:rFonts w:ascii="Times New Roman" w:hAnsi="Times New Roman"/>
          <w:i/>
          <w:color w:val="000000"/>
          <w:sz w:val="24"/>
          <w:szCs w:val="24"/>
        </w:rPr>
        <w:t>najemen Pemasaran Modern</w:t>
      </w:r>
      <w:r w:rsidRPr="00E31C1D">
        <w:rPr>
          <w:rFonts w:ascii="Times New Roman" w:hAnsi="Times New Roman"/>
          <w:color w:val="000000"/>
          <w:sz w:val="24"/>
          <w:szCs w:val="24"/>
        </w:rPr>
        <w:t>, Edisi Kedua, Cetakan Ke-tigabelas, Yogyakarta: Liberty Offset.</w:t>
      </w:r>
    </w:p>
    <w:p w:rsidR="00F107D2" w:rsidRPr="00E31C1D" w:rsidRDefault="00F107D2" w:rsidP="00F107D2">
      <w:pPr>
        <w:spacing w:after="0" w:line="240" w:lineRule="auto"/>
        <w:jc w:val="both"/>
        <w:rPr>
          <w:rFonts w:ascii="Times New Roman" w:hAnsi="Times New Roman"/>
          <w:i/>
          <w:color w:val="000000"/>
          <w:sz w:val="24"/>
          <w:szCs w:val="24"/>
        </w:rPr>
      </w:pPr>
      <w:r w:rsidRPr="00E31C1D">
        <w:rPr>
          <w:rFonts w:ascii="Times New Roman" w:hAnsi="Times New Roman"/>
          <w:color w:val="000000"/>
          <w:sz w:val="24"/>
          <w:szCs w:val="24"/>
        </w:rPr>
        <w:t>Charles, et al. 2002. “</w:t>
      </w:r>
      <w:r w:rsidRPr="00E31C1D">
        <w:rPr>
          <w:rFonts w:ascii="Times New Roman" w:hAnsi="Times New Roman"/>
          <w:i/>
          <w:color w:val="000000"/>
          <w:sz w:val="24"/>
          <w:szCs w:val="24"/>
        </w:rPr>
        <w:t>Implementing Marketing Strategies: Developing and Testing a Managerial Theory.</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Daneels E., Kleinscmidt. 2001. </w:t>
      </w:r>
      <w:r w:rsidRPr="00E31C1D">
        <w:rPr>
          <w:rFonts w:ascii="Times New Roman" w:hAnsi="Times New Roman"/>
          <w:i/>
          <w:color w:val="000000"/>
          <w:sz w:val="24"/>
          <w:szCs w:val="24"/>
        </w:rPr>
        <w:t>Product Innovativeness from the firm`s perspective: its Dimension and their Impact on Project Selection and Performance</w:t>
      </w:r>
      <w:r w:rsidRPr="00E31C1D">
        <w:rPr>
          <w:rFonts w:ascii="Times New Roman" w:hAnsi="Times New Roman"/>
          <w:color w:val="000000"/>
          <w:sz w:val="24"/>
          <w:szCs w:val="24"/>
        </w:rPr>
        <w:t>. Journal of Product Innovation Management.</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Ghozali, Imam. 2016. </w:t>
      </w:r>
      <w:r w:rsidRPr="00E31C1D">
        <w:rPr>
          <w:rFonts w:ascii="Times New Roman" w:hAnsi="Times New Roman"/>
          <w:bCs/>
          <w:i/>
          <w:color w:val="000000"/>
          <w:sz w:val="24"/>
          <w:szCs w:val="24"/>
        </w:rPr>
        <w:t>Aplikasi Analisis Multivariat dengan Program SPSS</w:t>
      </w:r>
      <w:r w:rsidRPr="00E31C1D">
        <w:rPr>
          <w:rFonts w:ascii="Times New Roman" w:hAnsi="Times New Roman"/>
          <w:color w:val="000000"/>
          <w:sz w:val="24"/>
          <w:szCs w:val="24"/>
        </w:rPr>
        <w:t>, Badan Penerbit Universitas Diponegoro, Semarang.</w:t>
      </w:r>
    </w:p>
    <w:p w:rsidR="00F107D2" w:rsidRPr="00E31C1D" w:rsidRDefault="00F107D2" w:rsidP="00F107D2">
      <w:pPr>
        <w:spacing w:after="0" w:line="240" w:lineRule="auto"/>
        <w:jc w:val="both"/>
        <w:rPr>
          <w:rFonts w:ascii="Times New Roman" w:hAnsi="Times New Roman"/>
          <w:color w:val="000000"/>
          <w:sz w:val="24"/>
          <w:szCs w:val="24"/>
        </w:rPr>
      </w:pPr>
      <w:r w:rsidRPr="00E31C1D">
        <w:rPr>
          <w:rFonts w:ascii="Times New Roman" w:hAnsi="Times New Roman"/>
          <w:color w:val="000000"/>
          <w:sz w:val="24"/>
          <w:szCs w:val="24"/>
        </w:rPr>
        <w:lastRenderedPageBreak/>
        <w:t>Hair et al. 1998.</w:t>
      </w:r>
      <w:r w:rsidRPr="00E31C1D">
        <w:rPr>
          <w:rFonts w:ascii="Times New Roman" w:hAnsi="Times New Roman"/>
          <w:i/>
          <w:color w:val="000000"/>
          <w:sz w:val="24"/>
          <w:szCs w:val="24"/>
        </w:rPr>
        <w:t xml:space="preserve"> Dalam Ferdinand 2002.</w:t>
      </w:r>
      <w:r w:rsidRPr="00E31C1D">
        <w:rPr>
          <w:rFonts w:ascii="Times New Roman" w:hAnsi="Times New Roman"/>
          <w:color w:val="000000"/>
          <w:sz w:val="24"/>
          <w:szCs w:val="24"/>
        </w:rPr>
        <w:t xml:space="preserve"> Diunduh : abstrak.ta.uns.id</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Han et al, 1998. “ </w:t>
      </w:r>
      <w:r w:rsidRPr="00E31C1D">
        <w:rPr>
          <w:rFonts w:ascii="Times New Roman" w:hAnsi="Times New Roman"/>
          <w:i/>
          <w:iCs/>
          <w:color w:val="000000"/>
          <w:sz w:val="24"/>
          <w:szCs w:val="24"/>
        </w:rPr>
        <w:t>Market Orientation, Innovativeness, Product Innovation and</w:t>
      </w:r>
      <w:r w:rsidRPr="00E31C1D">
        <w:rPr>
          <w:rFonts w:ascii="Times New Roman" w:hAnsi="Times New Roman"/>
          <w:i/>
          <w:color w:val="000000"/>
          <w:sz w:val="24"/>
          <w:szCs w:val="24"/>
        </w:rPr>
        <w:t xml:space="preserve"> </w:t>
      </w:r>
      <w:r w:rsidRPr="00E31C1D">
        <w:rPr>
          <w:rFonts w:ascii="Times New Roman" w:hAnsi="Times New Roman"/>
          <w:i/>
          <w:iCs/>
          <w:color w:val="000000"/>
          <w:sz w:val="24"/>
          <w:szCs w:val="24"/>
        </w:rPr>
        <w:t>Performance in Small Firm”. Journal of Small Bussiness Management.</w:t>
      </w:r>
      <w:r w:rsidRPr="00E31C1D">
        <w:rPr>
          <w:rFonts w:ascii="Times New Roman" w:hAnsi="Times New Roman"/>
          <w:i/>
          <w:color w:val="000000"/>
          <w:sz w:val="24"/>
          <w:szCs w:val="24"/>
        </w:rPr>
        <w:t xml:space="preserve"> Vol 42 NO.2</w:t>
      </w:r>
      <w:r w:rsidRPr="00E31C1D">
        <w:rPr>
          <w:rFonts w:ascii="Times New Roman" w:hAnsi="Times New Roman"/>
          <w:color w:val="000000"/>
          <w:sz w:val="24"/>
          <w:szCs w:val="24"/>
        </w:rPr>
        <w:t xml:space="preserve">. Program Magister Manajemen . Universitas Diponegoro. </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Haryanto, Jony Oktavian. 2012. </w:t>
      </w:r>
      <w:r w:rsidRPr="00E31C1D">
        <w:rPr>
          <w:rFonts w:ascii="Times New Roman" w:eastAsia="Times New Roman" w:hAnsi="Times New Roman"/>
          <w:color w:val="000000"/>
          <w:sz w:val="24"/>
          <w:szCs w:val="24"/>
          <w:lang w:eastAsia="id-ID"/>
        </w:rPr>
        <w:t>Inovasi Produk Dan Ekspektasi Inovasi Terhadap Keputusan Pembelian Konsumen</w:t>
      </w:r>
      <w:r w:rsidRPr="00E31C1D">
        <w:rPr>
          <w:rFonts w:ascii="Times New Roman" w:hAnsi="Times New Roman"/>
          <w:color w:val="000000"/>
          <w:sz w:val="24"/>
          <w:szCs w:val="24"/>
        </w:rPr>
        <w:t>. Buletin Studi Ekonomi. No. 2 Vol 17. Hal :</w:t>
      </w:r>
      <w:r w:rsidRPr="00E31C1D">
        <w:rPr>
          <w:rFonts w:ascii="Times New Roman" w:hAnsi="Times New Roman"/>
          <w:color w:val="000000"/>
          <w:sz w:val="24"/>
          <w:szCs w:val="24"/>
        </w:rPr>
        <w:br/>
        <w:t xml:space="preserve">142-156. </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Helmi, Aditya. 2004. “</w:t>
      </w:r>
      <w:r w:rsidRPr="00E31C1D">
        <w:rPr>
          <w:rFonts w:ascii="Times New Roman" w:hAnsi="Times New Roman"/>
          <w:i/>
          <w:color w:val="000000"/>
          <w:sz w:val="24"/>
          <w:szCs w:val="24"/>
        </w:rPr>
        <w:t>Analisis Pengaruh Merk, Orientasi Strategik, Dan Inovasi Terhadap Keunggulan Bersaing (Studi pada UKM Tanggulangin di Kota Sidoarjo)”</w:t>
      </w:r>
      <w:r w:rsidRPr="00E31C1D">
        <w:rPr>
          <w:rFonts w:ascii="Times New Roman" w:hAnsi="Times New Roman"/>
          <w:color w:val="000000"/>
          <w:sz w:val="24"/>
          <w:szCs w:val="24"/>
        </w:rPr>
        <w:t xml:space="preserve">. </w:t>
      </w:r>
      <w:r w:rsidRPr="00E31C1D">
        <w:rPr>
          <w:rFonts w:ascii="Times New Roman" w:hAnsi="Times New Roman"/>
          <w:bCs/>
          <w:color w:val="000000"/>
          <w:sz w:val="24"/>
          <w:szCs w:val="24"/>
        </w:rPr>
        <w:t>Jurnal</w:t>
      </w:r>
      <w:r w:rsidRPr="00E31C1D">
        <w:rPr>
          <w:rFonts w:ascii="Times New Roman" w:hAnsi="Times New Roman"/>
          <w:color w:val="000000"/>
          <w:sz w:val="24"/>
          <w:szCs w:val="24"/>
        </w:rPr>
        <w:t xml:space="preserve"> </w:t>
      </w:r>
      <w:r w:rsidRPr="00E31C1D">
        <w:rPr>
          <w:rFonts w:ascii="Times New Roman" w:hAnsi="Times New Roman"/>
          <w:bCs/>
          <w:color w:val="000000"/>
          <w:sz w:val="24"/>
          <w:szCs w:val="24"/>
        </w:rPr>
        <w:t>Sains Pemasaran Indonesia</w:t>
      </w:r>
      <w:r w:rsidRPr="00E31C1D">
        <w:rPr>
          <w:rFonts w:ascii="Times New Roman" w:hAnsi="Times New Roman"/>
          <w:color w:val="000000"/>
          <w:sz w:val="24"/>
          <w:szCs w:val="24"/>
        </w:rPr>
        <w:t xml:space="preserve">, Vol III, No 3 Program Magister Manajemen. Universitas Diponegoro. </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Hurley and Hult. 1998. “ </w:t>
      </w:r>
      <w:r w:rsidRPr="00E31C1D">
        <w:rPr>
          <w:rFonts w:ascii="Times New Roman" w:hAnsi="Times New Roman"/>
          <w:i/>
          <w:color w:val="000000"/>
          <w:sz w:val="24"/>
          <w:szCs w:val="24"/>
        </w:rPr>
        <w:t xml:space="preserve">Innovation, Market Orientation, and Organizational Learning: An Integration and Empirical Examination”. </w:t>
      </w:r>
      <w:r w:rsidRPr="00E31C1D">
        <w:rPr>
          <w:rFonts w:ascii="Times New Roman" w:hAnsi="Times New Roman"/>
          <w:color w:val="000000"/>
          <w:sz w:val="24"/>
          <w:szCs w:val="24"/>
        </w:rPr>
        <w:t>Journal of Marketing, vol.62,pp.42-54.</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Henard,D.H, dan Szymanski. 2001. “</w:t>
      </w:r>
      <w:r w:rsidRPr="00E31C1D">
        <w:rPr>
          <w:rFonts w:ascii="Times New Roman" w:hAnsi="Times New Roman"/>
          <w:i/>
          <w:color w:val="000000"/>
          <w:sz w:val="24"/>
          <w:szCs w:val="24"/>
        </w:rPr>
        <w:t xml:space="preserve">journal of marketing research”. </w:t>
      </w:r>
      <w:r w:rsidRPr="00E31C1D">
        <w:rPr>
          <w:rFonts w:ascii="Times New Roman" w:hAnsi="Times New Roman"/>
          <w:color w:val="000000"/>
          <w:sz w:val="24"/>
          <w:szCs w:val="24"/>
        </w:rPr>
        <w:t>Vol.XXXVIII August. Diakses pada tanggal 12 november 2015.</w:t>
      </w:r>
    </w:p>
    <w:p w:rsidR="00F107D2" w:rsidRPr="00E31C1D" w:rsidRDefault="00F107D2" w:rsidP="00F107D2">
      <w:pPr>
        <w:spacing w:after="0" w:line="240" w:lineRule="auto"/>
        <w:jc w:val="both"/>
        <w:rPr>
          <w:rFonts w:ascii="Times New Roman" w:hAnsi="Times New Roman"/>
          <w:color w:val="000000"/>
          <w:sz w:val="24"/>
          <w:szCs w:val="24"/>
        </w:rPr>
      </w:pPr>
      <w:r w:rsidRPr="00E31C1D">
        <w:rPr>
          <w:rFonts w:ascii="Times New Roman" w:hAnsi="Times New Roman"/>
          <w:color w:val="000000"/>
          <w:sz w:val="24"/>
          <w:szCs w:val="24"/>
        </w:rPr>
        <w:t xml:space="preserve">Jogiyanto. 2012. </w:t>
      </w:r>
      <w:r w:rsidRPr="00E31C1D">
        <w:rPr>
          <w:rFonts w:ascii="Times New Roman" w:hAnsi="Times New Roman"/>
          <w:i/>
          <w:color w:val="000000"/>
          <w:sz w:val="24"/>
          <w:szCs w:val="24"/>
        </w:rPr>
        <w:t>Teori Portofolio Dan Analisis Investasi.</w:t>
      </w:r>
      <w:r w:rsidRPr="00E31C1D">
        <w:rPr>
          <w:rFonts w:ascii="Times New Roman" w:hAnsi="Times New Roman"/>
          <w:color w:val="000000"/>
          <w:sz w:val="24"/>
          <w:szCs w:val="24"/>
        </w:rPr>
        <w:t xml:space="preserve"> Edisi Ketujuh. Yogyakarta. BPFE. </w:t>
      </w:r>
    </w:p>
    <w:p w:rsidR="00F107D2" w:rsidRPr="00E31C1D" w:rsidRDefault="00F107D2" w:rsidP="00F107D2">
      <w:pPr>
        <w:spacing w:after="0" w:line="240" w:lineRule="auto"/>
        <w:jc w:val="both"/>
        <w:rPr>
          <w:rFonts w:ascii="Times New Roman" w:hAnsi="Times New Roman"/>
          <w:color w:val="000000"/>
          <w:sz w:val="24"/>
          <w:szCs w:val="24"/>
        </w:rPr>
      </w:pPr>
      <w:r w:rsidRPr="00E31C1D">
        <w:rPr>
          <w:rFonts w:ascii="Times New Roman" w:hAnsi="Times New Roman"/>
          <w:color w:val="000000"/>
          <w:sz w:val="24"/>
          <w:szCs w:val="24"/>
        </w:rPr>
        <w:t xml:space="preserve">Kotler, Philip. 2004. </w:t>
      </w:r>
      <w:r w:rsidRPr="00E31C1D">
        <w:rPr>
          <w:rFonts w:ascii="Times New Roman" w:hAnsi="Times New Roman"/>
          <w:bCs/>
          <w:i/>
          <w:color w:val="000000"/>
          <w:sz w:val="24"/>
          <w:szCs w:val="24"/>
        </w:rPr>
        <w:t>Manajemen Pemasaran</w:t>
      </w:r>
      <w:r w:rsidRPr="00E31C1D">
        <w:rPr>
          <w:rFonts w:ascii="Times New Roman" w:hAnsi="Times New Roman"/>
          <w:i/>
          <w:color w:val="000000"/>
          <w:sz w:val="24"/>
          <w:szCs w:val="24"/>
        </w:rPr>
        <w:t>, Edisi Milenium</w:t>
      </w:r>
      <w:r w:rsidRPr="00E31C1D">
        <w:rPr>
          <w:rFonts w:ascii="Times New Roman" w:hAnsi="Times New Roman"/>
          <w:color w:val="000000"/>
          <w:sz w:val="24"/>
          <w:szCs w:val="24"/>
        </w:rPr>
        <w:t xml:space="preserve">. Frenhalindo : Jakarta. </w:t>
      </w:r>
    </w:p>
    <w:p w:rsidR="00F107D2" w:rsidRPr="00E31C1D" w:rsidRDefault="00F107D2" w:rsidP="00F107D2">
      <w:pPr>
        <w:spacing w:after="0" w:line="240" w:lineRule="auto"/>
        <w:ind w:left="567" w:hanging="567"/>
        <w:jc w:val="both"/>
        <w:rPr>
          <w:rFonts w:ascii="Times New Roman" w:hAnsi="Times New Roman"/>
          <w:i/>
          <w:iCs/>
          <w:color w:val="000000"/>
          <w:sz w:val="24"/>
          <w:szCs w:val="24"/>
        </w:rPr>
      </w:pPr>
      <w:r w:rsidRPr="00E31C1D">
        <w:rPr>
          <w:rFonts w:ascii="Times New Roman" w:hAnsi="Times New Roman"/>
          <w:color w:val="000000"/>
          <w:sz w:val="24"/>
          <w:szCs w:val="24"/>
        </w:rPr>
        <w:t xml:space="preserve">Masda, Pinta Gustiana. 2011. </w:t>
      </w:r>
      <w:r w:rsidRPr="00E31C1D">
        <w:rPr>
          <w:rFonts w:ascii="Times New Roman" w:hAnsi="Times New Roman"/>
          <w:i/>
          <w:iCs/>
          <w:color w:val="000000"/>
          <w:sz w:val="24"/>
          <w:szCs w:val="24"/>
        </w:rPr>
        <w:t xml:space="preserve">Pengaruh Inovasi Produk dan Harga Terhadap Keputusan pembelian Galami di Kota Payakumbuh. </w:t>
      </w:r>
    </w:p>
    <w:p w:rsidR="00F107D2" w:rsidRPr="00E31C1D" w:rsidRDefault="00F107D2" w:rsidP="00F107D2">
      <w:pPr>
        <w:spacing w:after="0" w:line="240" w:lineRule="auto"/>
        <w:jc w:val="both"/>
        <w:rPr>
          <w:rFonts w:ascii="Times New Roman" w:hAnsi="Times New Roman"/>
          <w:iCs/>
          <w:color w:val="000000"/>
          <w:sz w:val="24"/>
          <w:szCs w:val="24"/>
        </w:rPr>
      </w:pPr>
      <w:r w:rsidRPr="00E31C1D">
        <w:rPr>
          <w:rFonts w:ascii="Times New Roman" w:hAnsi="Times New Roman"/>
          <w:iCs/>
          <w:color w:val="000000"/>
          <w:sz w:val="24"/>
          <w:szCs w:val="24"/>
        </w:rPr>
        <w:t xml:space="preserve">Murti dan Salamah. 2006. </w:t>
      </w:r>
      <w:r w:rsidRPr="00E31C1D">
        <w:rPr>
          <w:rFonts w:ascii="Times New Roman" w:hAnsi="Times New Roman"/>
          <w:i/>
          <w:iCs/>
          <w:color w:val="000000"/>
          <w:sz w:val="24"/>
          <w:szCs w:val="24"/>
        </w:rPr>
        <w:t xml:space="preserve">Metodologi Penelitian Bisnis. </w:t>
      </w:r>
      <w:r w:rsidRPr="00E31C1D">
        <w:rPr>
          <w:rFonts w:ascii="Times New Roman" w:hAnsi="Times New Roman"/>
          <w:iCs/>
          <w:color w:val="000000"/>
          <w:sz w:val="24"/>
          <w:szCs w:val="24"/>
        </w:rPr>
        <w:t>Yogyakarta : CV. Andi.</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Prakosa, Bagas. 2005. </w:t>
      </w:r>
      <w:r w:rsidRPr="00E31C1D">
        <w:rPr>
          <w:rFonts w:ascii="Times New Roman" w:hAnsi="Times New Roman"/>
          <w:i/>
          <w:color w:val="000000"/>
          <w:sz w:val="24"/>
          <w:szCs w:val="24"/>
        </w:rPr>
        <w:t xml:space="preserve">Pengaruh Orientasi Pasar, Inovasi Danorientasi Pembelajaran Terhadap Kinerja Perusahaan Untuk Mencapai </w:t>
      </w:r>
      <w:r w:rsidRPr="00E31C1D">
        <w:rPr>
          <w:rFonts w:ascii="Times New Roman" w:hAnsi="Times New Roman"/>
          <w:i/>
          <w:color w:val="000000"/>
          <w:sz w:val="24"/>
          <w:szCs w:val="24"/>
        </w:rPr>
        <w:lastRenderedPageBreak/>
        <w:t>Keunggulan Bersaing (Studi Empiris Pada Industri Manufaktur Di Semarang</w:t>
      </w:r>
      <w:r w:rsidRPr="00E31C1D">
        <w:rPr>
          <w:rFonts w:ascii="Times New Roman" w:hAnsi="Times New Roman"/>
          <w:color w:val="000000"/>
          <w:sz w:val="24"/>
          <w:szCs w:val="24"/>
        </w:rPr>
        <w:t xml:space="preserve">). </w:t>
      </w:r>
      <w:r w:rsidRPr="00E31C1D">
        <w:rPr>
          <w:rFonts w:ascii="Times New Roman" w:hAnsi="Times New Roman"/>
          <w:iCs/>
          <w:color w:val="000000"/>
          <w:sz w:val="24"/>
          <w:szCs w:val="24"/>
        </w:rPr>
        <w:t>Jumal</w:t>
      </w:r>
      <w:r w:rsidRPr="00E31C1D">
        <w:rPr>
          <w:rFonts w:ascii="Times New Roman" w:hAnsi="Times New Roman"/>
          <w:color w:val="000000"/>
          <w:sz w:val="24"/>
          <w:szCs w:val="24"/>
        </w:rPr>
        <w:t xml:space="preserve"> </w:t>
      </w:r>
      <w:r w:rsidRPr="00E31C1D">
        <w:rPr>
          <w:rFonts w:ascii="Times New Roman" w:hAnsi="Times New Roman"/>
          <w:iCs/>
          <w:color w:val="000000"/>
          <w:sz w:val="24"/>
          <w:szCs w:val="24"/>
        </w:rPr>
        <w:t xml:space="preserve">Studi Manajemen &amp; Organisasl Vol. 2 No. 1 Januari 2005. </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Putri, Atia Rizky Setiana. 2014. </w:t>
      </w:r>
      <w:r w:rsidRPr="00E31C1D">
        <w:rPr>
          <w:rFonts w:ascii="Times New Roman" w:hAnsi="Times New Roman"/>
          <w:i/>
          <w:color w:val="000000"/>
          <w:sz w:val="24"/>
          <w:szCs w:val="24"/>
        </w:rPr>
        <w:t xml:space="preserve">Pengaruh Perilaku Konsumen Terhadap Keputusan Pembelian Sepeda Motor Honda Astra Motor di Jakarta. </w:t>
      </w:r>
      <w:r w:rsidRPr="00E31C1D">
        <w:rPr>
          <w:rFonts w:ascii="Times New Roman" w:hAnsi="Times New Roman"/>
          <w:color w:val="000000"/>
          <w:sz w:val="24"/>
          <w:szCs w:val="24"/>
        </w:rPr>
        <w:t>Diunduh dari : https://repository.telkomuniversitary.ac.id</w:t>
      </w:r>
      <w:r w:rsidRPr="00E31C1D">
        <w:rPr>
          <w:rFonts w:ascii="Times New Roman" w:hAnsi="Times New Roman"/>
          <w:i/>
          <w:color w:val="000000"/>
          <w:sz w:val="24"/>
          <w:szCs w:val="24"/>
        </w:rPr>
        <w:t xml:space="preserve"> </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Rogers, Everett M &amp; Rekha Agrawala-Rogers. 1983. </w:t>
      </w:r>
      <w:r w:rsidRPr="00E31C1D">
        <w:rPr>
          <w:rFonts w:ascii="Times New Roman" w:hAnsi="Times New Roman"/>
          <w:i/>
          <w:iCs/>
          <w:color w:val="000000"/>
          <w:sz w:val="24"/>
          <w:szCs w:val="24"/>
        </w:rPr>
        <w:t>Communication in organization.</w:t>
      </w:r>
      <w:r w:rsidRPr="00E31C1D">
        <w:rPr>
          <w:rFonts w:ascii="Times New Roman" w:hAnsi="Times New Roman"/>
          <w:color w:val="000000"/>
          <w:sz w:val="24"/>
          <w:szCs w:val="24"/>
        </w:rPr>
        <w:t xml:space="preserve"> New York: The Free Press. </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Schiffman, Leon G and Leslie Lazar Kanuk. 2004. </w:t>
      </w:r>
      <w:r w:rsidRPr="00E31C1D">
        <w:rPr>
          <w:rFonts w:ascii="Times New Roman" w:hAnsi="Times New Roman"/>
          <w:i/>
          <w:color w:val="000000"/>
          <w:sz w:val="24"/>
          <w:szCs w:val="24"/>
        </w:rPr>
        <w:t xml:space="preserve">Customer Behavior. </w:t>
      </w:r>
      <w:r w:rsidRPr="00E31C1D">
        <w:rPr>
          <w:rFonts w:ascii="Times New Roman" w:hAnsi="Times New Roman"/>
          <w:color w:val="000000"/>
          <w:sz w:val="24"/>
          <w:szCs w:val="24"/>
        </w:rPr>
        <w:t>USA : Prentice Hall Inc.</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Sekaran. 2006. </w:t>
      </w:r>
      <w:r w:rsidRPr="00E31C1D">
        <w:rPr>
          <w:rFonts w:ascii="Times New Roman" w:hAnsi="Times New Roman"/>
          <w:i/>
          <w:color w:val="000000"/>
          <w:sz w:val="24"/>
          <w:szCs w:val="24"/>
        </w:rPr>
        <w:t xml:space="preserve">Metodologi Penelitian Untuk Bisnis, Edisi Keempat. </w:t>
      </w:r>
      <w:r w:rsidRPr="00E31C1D">
        <w:rPr>
          <w:rFonts w:ascii="Times New Roman" w:hAnsi="Times New Roman"/>
          <w:color w:val="000000"/>
          <w:sz w:val="24"/>
          <w:szCs w:val="24"/>
        </w:rPr>
        <w:t>Jakarta : Penerbit Salemba Empat.</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Suatma, Jasa. 2013, </w:t>
      </w:r>
      <w:r w:rsidRPr="00E31C1D">
        <w:rPr>
          <w:rFonts w:ascii="Times New Roman" w:hAnsi="Times New Roman"/>
          <w:i/>
          <w:iCs/>
          <w:color w:val="000000"/>
          <w:sz w:val="24"/>
          <w:szCs w:val="24"/>
        </w:rPr>
        <w:t>Analisis Strategi Inovasi Atribut Produk dan Pengaruhnya</w:t>
      </w:r>
      <w:r w:rsidRPr="00E31C1D">
        <w:rPr>
          <w:rFonts w:ascii="Times New Roman" w:hAnsi="Times New Roman"/>
          <w:color w:val="000000"/>
          <w:sz w:val="24"/>
          <w:szCs w:val="24"/>
        </w:rPr>
        <w:t xml:space="preserve"> </w:t>
      </w:r>
      <w:r w:rsidRPr="00E31C1D">
        <w:rPr>
          <w:rFonts w:ascii="Times New Roman" w:hAnsi="Times New Roman"/>
          <w:i/>
          <w:iCs/>
          <w:color w:val="000000"/>
          <w:sz w:val="24"/>
          <w:szCs w:val="24"/>
        </w:rPr>
        <w:t xml:space="preserve">Terhadap Keputusan </w:t>
      </w:r>
      <w:r w:rsidRPr="00E31C1D">
        <w:rPr>
          <w:rFonts w:ascii="Times New Roman" w:hAnsi="Times New Roman"/>
          <w:i/>
          <w:iCs/>
          <w:color w:val="000000"/>
          <w:sz w:val="24"/>
          <w:szCs w:val="24"/>
        </w:rPr>
        <w:lastRenderedPageBreak/>
        <w:t>Pembelian Konsumen Pada Pembelian Skuter Matik</w:t>
      </w:r>
      <w:r w:rsidRPr="00E31C1D">
        <w:rPr>
          <w:rFonts w:ascii="Times New Roman" w:hAnsi="Times New Roman"/>
          <w:color w:val="000000"/>
          <w:sz w:val="24"/>
          <w:szCs w:val="24"/>
        </w:rPr>
        <w:t xml:space="preserve"> </w:t>
      </w:r>
      <w:r w:rsidRPr="00E31C1D">
        <w:rPr>
          <w:rFonts w:ascii="Times New Roman" w:hAnsi="Times New Roman"/>
          <w:i/>
          <w:iCs/>
          <w:color w:val="000000"/>
          <w:sz w:val="24"/>
          <w:szCs w:val="24"/>
        </w:rPr>
        <w:t xml:space="preserve">Merk Honda Vario di Kota Semarang. </w:t>
      </w:r>
      <w:r w:rsidRPr="00E31C1D">
        <w:rPr>
          <w:rFonts w:ascii="Times New Roman" w:hAnsi="Times New Roman"/>
          <w:color w:val="000000"/>
          <w:sz w:val="24"/>
          <w:szCs w:val="24"/>
        </w:rPr>
        <w:t>Jurnal STIE Semarang Vol. 5 No 2 , Edisi Juni 2013</w:t>
      </w:r>
    </w:p>
    <w:p w:rsidR="00F107D2" w:rsidRPr="00E31C1D" w:rsidRDefault="00F107D2" w:rsidP="00F107D2">
      <w:pPr>
        <w:spacing w:after="0" w:line="240" w:lineRule="auto"/>
        <w:jc w:val="both"/>
        <w:rPr>
          <w:rFonts w:ascii="Times New Roman" w:hAnsi="Times New Roman"/>
          <w:i/>
          <w:color w:val="000000"/>
          <w:sz w:val="24"/>
          <w:szCs w:val="24"/>
        </w:rPr>
      </w:pPr>
      <w:r w:rsidRPr="00E31C1D">
        <w:rPr>
          <w:rFonts w:ascii="Times New Roman" w:hAnsi="Times New Roman"/>
          <w:color w:val="000000"/>
          <w:sz w:val="24"/>
          <w:szCs w:val="24"/>
        </w:rPr>
        <w:t xml:space="preserve">Sugiono. 2005. </w:t>
      </w:r>
      <w:r w:rsidRPr="00E31C1D">
        <w:rPr>
          <w:rFonts w:ascii="Times New Roman" w:hAnsi="Times New Roman"/>
          <w:i/>
          <w:color w:val="000000"/>
          <w:sz w:val="24"/>
          <w:szCs w:val="24"/>
        </w:rPr>
        <w:t>Metode Penelitian Kuantitatif, Kualitatif dan R&amp;G.</w:t>
      </w:r>
      <w:r w:rsidRPr="00E31C1D">
        <w:rPr>
          <w:rFonts w:ascii="Times New Roman" w:hAnsi="Times New Roman"/>
          <w:color w:val="000000"/>
          <w:sz w:val="24"/>
          <w:szCs w:val="24"/>
        </w:rPr>
        <w:t xml:space="preserve"> Bandung : Alfabeta</w:t>
      </w:r>
      <w:r w:rsidRPr="00E31C1D">
        <w:rPr>
          <w:rFonts w:ascii="Times New Roman" w:hAnsi="Times New Roman"/>
          <w:i/>
          <w:color w:val="000000"/>
          <w:sz w:val="24"/>
          <w:szCs w:val="24"/>
        </w:rPr>
        <w:t>.</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Tamammudin. 2012. “Analisis Pengaruh Inovasi Produk Terhadap Keputusan Membeli Dan Dampaknya Pada Loyalitas konsumen. </w:t>
      </w:r>
      <w:r w:rsidRPr="00E31C1D">
        <w:rPr>
          <w:rFonts w:ascii="Times New Roman" w:hAnsi="Times New Roman"/>
          <w:i/>
          <w:color w:val="000000"/>
          <w:sz w:val="24"/>
          <w:szCs w:val="24"/>
        </w:rPr>
        <w:t>Jurnal Penelitian</w:t>
      </w:r>
      <w:r w:rsidRPr="00E31C1D">
        <w:rPr>
          <w:rFonts w:ascii="Times New Roman" w:hAnsi="Times New Roman"/>
          <w:color w:val="000000"/>
          <w:sz w:val="24"/>
          <w:szCs w:val="24"/>
        </w:rPr>
        <w:t xml:space="preserve">. Vol. 9. No. 2. November 2012. </w:t>
      </w:r>
    </w:p>
    <w:p w:rsidR="00F107D2" w:rsidRPr="00E31C1D" w:rsidRDefault="00F107D2" w:rsidP="00F107D2">
      <w:pPr>
        <w:spacing w:after="0" w:line="240" w:lineRule="auto"/>
        <w:ind w:left="567" w:hanging="567"/>
        <w:jc w:val="both"/>
        <w:rPr>
          <w:rFonts w:ascii="Times New Roman" w:hAnsi="Times New Roman"/>
          <w:color w:val="000000"/>
          <w:sz w:val="24"/>
          <w:szCs w:val="24"/>
        </w:rPr>
      </w:pPr>
      <w:r w:rsidRPr="00E31C1D">
        <w:rPr>
          <w:rFonts w:ascii="Times New Roman" w:hAnsi="Times New Roman"/>
          <w:color w:val="000000"/>
          <w:sz w:val="24"/>
          <w:szCs w:val="24"/>
        </w:rPr>
        <w:t xml:space="preserve">Uliana, Dina. 2012. </w:t>
      </w:r>
      <w:r w:rsidRPr="00E31C1D">
        <w:rPr>
          <w:rFonts w:ascii="Times New Roman" w:hAnsi="Times New Roman"/>
          <w:i/>
          <w:color w:val="000000"/>
          <w:sz w:val="24"/>
          <w:szCs w:val="24"/>
        </w:rPr>
        <w:t>Pengaruh inovasi produk terhadap purchase intention studi pada starbucks VIA.</w:t>
      </w:r>
      <w:r w:rsidRPr="00E31C1D">
        <w:rPr>
          <w:rFonts w:ascii="Times New Roman" w:hAnsi="Times New Roman"/>
          <w:color w:val="000000"/>
          <w:sz w:val="24"/>
          <w:szCs w:val="24"/>
        </w:rPr>
        <w:t xml:space="preserve"> Jakarta : Universitas Indonesia.</w:t>
      </w:r>
    </w:p>
    <w:p w:rsidR="00F107D2" w:rsidRPr="00E31C1D" w:rsidRDefault="00F107D2" w:rsidP="00F107D2">
      <w:pPr>
        <w:spacing w:after="0" w:line="240" w:lineRule="auto"/>
        <w:jc w:val="both"/>
        <w:rPr>
          <w:rFonts w:ascii="Times New Roman" w:hAnsi="Times New Roman"/>
          <w:i/>
          <w:sz w:val="24"/>
          <w:szCs w:val="24"/>
        </w:rPr>
      </w:pPr>
      <w:r w:rsidRPr="00E31C1D">
        <w:rPr>
          <w:rFonts w:ascii="Times New Roman" w:hAnsi="Times New Roman"/>
          <w:color w:val="000000"/>
          <w:sz w:val="24"/>
          <w:szCs w:val="24"/>
        </w:rPr>
        <w:t xml:space="preserve">Zakon. 2009. </w:t>
      </w:r>
      <w:r w:rsidRPr="00E31C1D">
        <w:rPr>
          <w:rFonts w:ascii="Times New Roman" w:hAnsi="Times New Roman"/>
          <w:i/>
          <w:color w:val="000000"/>
          <w:sz w:val="24"/>
          <w:szCs w:val="24"/>
        </w:rPr>
        <w:t>Inovasi Produk Dalam Meningkatkan Minat Beli. Jakarta : Erlangga.</w:t>
      </w:r>
    </w:p>
    <w:p w:rsidR="00F107D2" w:rsidRDefault="00F107D2" w:rsidP="00F107D2">
      <w:pPr>
        <w:pStyle w:val="ListParagraph"/>
        <w:spacing w:after="0" w:line="240" w:lineRule="auto"/>
        <w:ind w:left="1080"/>
      </w:pPr>
    </w:p>
    <w:p w:rsidR="00F107D2" w:rsidRPr="00311512" w:rsidRDefault="00F107D2" w:rsidP="00F107D2">
      <w:pPr>
        <w:spacing w:after="0" w:line="240" w:lineRule="auto"/>
        <w:jc w:val="both"/>
        <w:rPr>
          <w:b/>
        </w:rPr>
      </w:pPr>
    </w:p>
    <w:p w:rsidR="00076D1D" w:rsidRDefault="00076D1D" w:rsidP="00416B8A">
      <w:pPr>
        <w:jc w:val="both"/>
      </w:pPr>
    </w:p>
    <w:p w:rsidR="00F107D2" w:rsidRDefault="00F107D2" w:rsidP="00416B8A">
      <w:pPr>
        <w:jc w:val="both"/>
        <w:rPr>
          <w:lang w:val="en-US"/>
        </w:rPr>
        <w:sectPr w:rsidR="00F107D2" w:rsidSect="00F107D2">
          <w:pgSz w:w="11906" w:h="16838"/>
          <w:pgMar w:top="1440" w:right="1440" w:bottom="1440" w:left="1440" w:header="708" w:footer="708" w:gutter="0"/>
          <w:cols w:num="2" w:space="708"/>
          <w:docGrid w:linePitch="360"/>
        </w:sectPr>
      </w:pPr>
    </w:p>
    <w:p w:rsidR="005D00AC" w:rsidRDefault="005D00AC" w:rsidP="00416B8A">
      <w:pPr>
        <w:jc w:val="both"/>
        <w:rPr>
          <w:lang w:val="en-US"/>
        </w:rPr>
      </w:pPr>
    </w:p>
    <w:sectPr w:rsidR="005D00AC" w:rsidSect="00F107D2">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C33FA"/>
    <w:multiLevelType w:val="hybridMultilevel"/>
    <w:tmpl w:val="331E973A"/>
    <w:lvl w:ilvl="0" w:tplc="195EA068">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4523CEC"/>
    <w:multiLevelType w:val="hybridMultilevel"/>
    <w:tmpl w:val="4F20DB0C"/>
    <w:lvl w:ilvl="0" w:tplc="5FDE64B0">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nsid w:val="15DF507E"/>
    <w:multiLevelType w:val="hybridMultilevel"/>
    <w:tmpl w:val="A68CF49C"/>
    <w:lvl w:ilvl="0" w:tplc="FFFFFFFF">
      <w:start w:val="1"/>
      <w:numFmt w:val="lowerLetter"/>
      <w:lvlText w:val="%1."/>
      <w:lvlJc w:val="left"/>
      <w:pPr>
        <w:tabs>
          <w:tab w:val="num" w:pos="720"/>
        </w:tabs>
        <w:ind w:left="720" w:hanging="360"/>
      </w:pPr>
      <w:rPr>
        <w:rFonts w:cs="Times New Roman" w:hint="default"/>
      </w:rPr>
    </w:lvl>
    <w:lvl w:ilvl="1" w:tplc="FFFFFFFF">
      <w:start w:val="1"/>
      <w:numFmt w:val="decimal"/>
      <w:lvlText w:val="%2."/>
      <w:lvlJc w:val="left"/>
      <w:pPr>
        <w:tabs>
          <w:tab w:val="num" w:pos="2370"/>
        </w:tabs>
        <w:ind w:left="2370" w:hanging="129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AAB6ADEE">
      <w:start w:val="1"/>
      <w:numFmt w:val="decimal"/>
      <w:lvlText w:val="%4)"/>
      <w:lvlJc w:val="left"/>
      <w:pPr>
        <w:tabs>
          <w:tab w:val="num" w:pos="2880"/>
        </w:tabs>
        <w:ind w:left="2880" w:hanging="360"/>
      </w:pPr>
      <w:rPr>
        <w:rFonts w:cs="Times New Roman" w:hint="default"/>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nsid w:val="427E119B"/>
    <w:multiLevelType w:val="singleLevel"/>
    <w:tmpl w:val="3CFCEFB2"/>
    <w:lvl w:ilvl="0">
      <w:start w:val="1"/>
      <w:numFmt w:val="decimal"/>
      <w:lvlText w:val="%1."/>
      <w:lvlJc w:val="left"/>
      <w:pPr>
        <w:tabs>
          <w:tab w:val="num" w:pos="360"/>
        </w:tabs>
        <w:ind w:left="360" w:hanging="360"/>
      </w:pPr>
      <w:rPr>
        <w:rFonts w:cs="Times New Roman" w:hint="default"/>
      </w:rPr>
    </w:lvl>
  </w:abstractNum>
  <w:abstractNum w:abstractNumId="4">
    <w:nsid w:val="50034CAB"/>
    <w:multiLevelType w:val="hybridMultilevel"/>
    <w:tmpl w:val="D4FED5AE"/>
    <w:lvl w:ilvl="0" w:tplc="D0528092">
      <w:start w:val="6"/>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538907BF"/>
    <w:multiLevelType w:val="hybridMultilevel"/>
    <w:tmpl w:val="CD640EF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5D253054"/>
    <w:multiLevelType w:val="hybridMultilevel"/>
    <w:tmpl w:val="02B2AAE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6C5B3849"/>
    <w:multiLevelType w:val="multilevel"/>
    <w:tmpl w:val="4B3A426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74AA5F22"/>
    <w:multiLevelType w:val="multilevel"/>
    <w:tmpl w:val="B3E87642"/>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7FAE0A84"/>
    <w:multiLevelType w:val="hybridMultilevel"/>
    <w:tmpl w:val="16A2A46A"/>
    <w:lvl w:ilvl="0" w:tplc="0421000F">
      <w:start w:val="1"/>
      <w:numFmt w:val="decimal"/>
      <w:lvlText w:val="%1."/>
      <w:lvlJc w:val="left"/>
      <w:pPr>
        <w:ind w:left="360" w:hanging="360"/>
      </w:pPr>
      <w:rPr>
        <w:rFonts w:cs="Times New Roman"/>
      </w:rPr>
    </w:lvl>
    <w:lvl w:ilvl="1" w:tplc="04210019" w:tentative="1">
      <w:start w:val="1"/>
      <w:numFmt w:val="lowerLetter"/>
      <w:lvlText w:val="%2."/>
      <w:lvlJc w:val="left"/>
      <w:pPr>
        <w:ind w:left="1080" w:hanging="360"/>
      </w:pPr>
      <w:rPr>
        <w:rFonts w:cs="Times New Roman"/>
      </w:rPr>
    </w:lvl>
    <w:lvl w:ilvl="2" w:tplc="0421001B" w:tentative="1">
      <w:start w:val="1"/>
      <w:numFmt w:val="lowerRoman"/>
      <w:lvlText w:val="%3."/>
      <w:lvlJc w:val="right"/>
      <w:pPr>
        <w:ind w:left="1800" w:hanging="180"/>
      </w:pPr>
      <w:rPr>
        <w:rFonts w:cs="Times New Roman"/>
      </w:rPr>
    </w:lvl>
    <w:lvl w:ilvl="3" w:tplc="0421000F" w:tentative="1">
      <w:start w:val="1"/>
      <w:numFmt w:val="decimal"/>
      <w:lvlText w:val="%4."/>
      <w:lvlJc w:val="left"/>
      <w:pPr>
        <w:ind w:left="2520" w:hanging="360"/>
      </w:pPr>
      <w:rPr>
        <w:rFonts w:cs="Times New Roman"/>
      </w:rPr>
    </w:lvl>
    <w:lvl w:ilvl="4" w:tplc="04210019" w:tentative="1">
      <w:start w:val="1"/>
      <w:numFmt w:val="lowerLetter"/>
      <w:lvlText w:val="%5."/>
      <w:lvlJc w:val="left"/>
      <w:pPr>
        <w:ind w:left="3240" w:hanging="360"/>
      </w:pPr>
      <w:rPr>
        <w:rFonts w:cs="Times New Roman"/>
      </w:rPr>
    </w:lvl>
    <w:lvl w:ilvl="5" w:tplc="0421001B" w:tentative="1">
      <w:start w:val="1"/>
      <w:numFmt w:val="lowerRoman"/>
      <w:lvlText w:val="%6."/>
      <w:lvlJc w:val="right"/>
      <w:pPr>
        <w:ind w:left="3960" w:hanging="180"/>
      </w:pPr>
      <w:rPr>
        <w:rFonts w:cs="Times New Roman"/>
      </w:rPr>
    </w:lvl>
    <w:lvl w:ilvl="6" w:tplc="0421000F" w:tentative="1">
      <w:start w:val="1"/>
      <w:numFmt w:val="decimal"/>
      <w:lvlText w:val="%7."/>
      <w:lvlJc w:val="left"/>
      <w:pPr>
        <w:ind w:left="4680" w:hanging="360"/>
      </w:pPr>
      <w:rPr>
        <w:rFonts w:cs="Times New Roman"/>
      </w:rPr>
    </w:lvl>
    <w:lvl w:ilvl="7" w:tplc="04210019" w:tentative="1">
      <w:start w:val="1"/>
      <w:numFmt w:val="lowerLetter"/>
      <w:lvlText w:val="%8."/>
      <w:lvlJc w:val="left"/>
      <w:pPr>
        <w:ind w:left="5400" w:hanging="360"/>
      </w:pPr>
      <w:rPr>
        <w:rFonts w:cs="Times New Roman"/>
      </w:rPr>
    </w:lvl>
    <w:lvl w:ilvl="8" w:tplc="0421001B" w:tentative="1">
      <w:start w:val="1"/>
      <w:numFmt w:val="lowerRoman"/>
      <w:lvlText w:val="%9."/>
      <w:lvlJc w:val="right"/>
      <w:pPr>
        <w:ind w:left="6120" w:hanging="180"/>
      </w:pPr>
      <w:rPr>
        <w:rFonts w:cs="Times New Roman"/>
      </w:rPr>
    </w:lvl>
  </w:abstractNum>
  <w:num w:numId="1">
    <w:abstractNumId w:val="0"/>
  </w:num>
  <w:num w:numId="2">
    <w:abstractNumId w:val="9"/>
  </w:num>
  <w:num w:numId="3">
    <w:abstractNumId w:val="6"/>
  </w:num>
  <w:num w:numId="4">
    <w:abstractNumId w:val="2"/>
  </w:num>
  <w:num w:numId="5">
    <w:abstractNumId w:val="5"/>
  </w:num>
  <w:num w:numId="6">
    <w:abstractNumId w:val="7"/>
  </w:num>
  <w:num w:numId="7">
    <w:abstractNumId w:val="3"/>
  </w:num>
  <w:num w:numId="8">
    <w:abstractNumId w:val="1"/>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B8A"/>
    <w:rsid w:val="000003D6"/>
    <w:rsid w:val="00016428"/>
    <w:rsid w:val="00022B3C"/>
    <w:rsid w:val="00043DDA"/>
    <w:rsid w:val="00057F27"/>
    <w:rsid w:val="00066669"/>
    <w:rsid w:val="00076D1D"/>
    <w:rsid w:val="00095FC6"/>
    <w:rsid w:val="00097197"/>
    <w:rsid w:val="000C1ACD"/>
    <w:rsid w:val="000D6066"/>
    <w:rsid w:val="000E5DC9"/>
    <w:rsid w:val="001035EE"/>
    <w:rsid w:val="00133F35"/>
    <w:rsid w:val="00151CFD"/>
    <w:rsid w:val="001672A6"/>
    <w:rsid w:val="001722E2"/>
    <w:rsid w:val="00185DCD"/>
    <w:rsid w:val="00193DBF"/>
    <w:rsid w:val="001B52E2"/>
    <w:rsid w:val="001C1A59"/>
    <w:rsid w:val="002267D8"/>
    <w:rsid w:val="0023046A"/>
    <w:rsid w:val="00230A59"/>
    <w:rsid w:val="00234984"/>
    <w:rsid w:val="0024171D"/>
    <w:rsid w:val="00247462"/>
    <w:rsid w:val="00247FBF"/>
    <w:rsid w:val="00275B2F"/>
    <w:rsid w:val="0028486A"/>
    <w:rsid w:val="00292CBE"/>
    <w:rsid w:val="002A3C1E"/>
    <w:rsid w:val="002E5EED"/>
    <w:rsid w:val="00305DD8"/>
    <w:rsid w:val="00311512"/>
    <w:rsid w:val="0035773F"/>
    <w:rsid w:val="0037526B"/>
    <w:rsid w:val="003A1618"/>
    <w:rsid w:val="003A771A"/>
    <w:rsid w:val="003D0522"/>
    <w:rsid w:val="003D3A39"/>
    <w:rsid w:val="00406AE2"/>
    <w:rsid w:val="00416B8A"/>
    <w:rsid w:val="00433853"/>
    <w:rsid w:val="004558DD"/>
    <w:rsid w:val="004747E5"/>
    <w:rsid w:val="004A343D"/>
    <w:rsid w:val="004D259F"/>
    <w:rsid w:val="00541112"/>
    <w:rsid w:val="0057651D"/>
    <w:rsid w:val="005919FD"/>
    <w:rsid w:val="00595057"/>
    <w:rsid w:val="005D00AC"/>
    <w:rsid w:val="005D3231"/>
    <w:rsid w:val="005F0037"/>
    <w:rsid w:val="00626383"/>
    <w:rsid w:val="006372B1"/>
    <w:rsid w:val="006567BE"/>
    <w:rsid w:val="00664957"/>
    <w:rsid w:val="00666C90"/>
    <w:rsid w:val="00683B2B"/>
    <w:rsid w:val="006A3CAA"/>
    <w:rsid w:val="006A4395"/>
    <w:rsid w:val="00707153"/>
    <w:rsid w:val="00713510"/>
    <w:rsid w:val="00725090"/>
    <w:rsid w:val="00753B95"/>
    <w:rsid w:val="007617E0"/>
    <w:rsid w:val="0076796B"/>
    <w:rsid w:val="00783C05"/>
    <w:rsid w:val="0078598D"/>
    <w:rsid w:val="00790153"/>
    <w:rsid w:val="007B507A"/>
    <w:rsid w:val="007C6DB5"/>
    <w:rsid w:val="007F38D3"/>
    <w:rsid w:val="0080175F"/>
    <w:rsid w:val="00805E89"/>
    <w:rsid w:val="0081120B"/>
    <w:rsid w:val="00825913"/>
    <w:rsid w:val="00836EDF"/>
    <w:rsid w:val="00854046"/>
    <w:rsid w:val="00861FEB"/>
    <w:rsid w:val="0087267A"/>
    <w:rsid w:val="0087786D"/>
    <w:rsid w:val="00884CB1"/>
    <w:rsid w:val="00887325"/>
    <w:rsid w:val="008A6DDD"/>
    <w:rsid w:val="008B3F01"/>
    <w:rsid w:val="008C2054"/>
    <w:rsid w:val="008E01E7"/>
    <w:rsid w:val="0090344E"/>
    <w:rsid w:val="00917A0F"/>
    <w:rsid w:val="009676DD"/>
    <w:rsid w:val="00991ABA"/>
    <w:rsid w:val="009A59F3"/>
    <w:rsid w:val="009C448D"/>
    <w:rsid w:val="009C453D"/>
    <w:rsid w:val="009C619E"/>
    <w:rsid w:val="009D4BA7"/>
    <w:rsid w:val="009F3F6D"/>
    <w:rsid w:val="00A16AEE"/>
    <w:rsid w:val="00A36535"/>
    <w:rsid w:val="00A41DC0"/>
    <w:rsid w:val="00A6033F"/>
    <w:rsid w:val="00A80136"/>
    <w:rsid w:val="00AA4EF4"/>
    <w:rsid w:val="00AE7079"/>
    <w:rsid w:val="00B21C12"/>
    <w:rsid w:val="00B5609E"/>
    <w:rsid w:val="00B747F4"/>
    <w:rsid w:val="00B91CF2"/>
    <w:rsid w:val="00BB03A7"/>
    <w:rsid w:val="00BF0740"/>
    <w:rsid w:val="00C349BB"/>
    <w:rsid w:val="00C81630"/>
    <w:rsid w:val="00C833E5"/>
    <w:rsid w:val="00CC4624"/>
    <w:rsid w:val="00CE22C4"/>
    <w:rsid w:val="00CE41B7"/>
    <w:rsid w:val="00CF30DE"/>
    <w:rsid w:val="00CF6D22"/>
    <w:rsid w:val="00D423CC"/>
    <w:rsid w:val="00D578B5"/>
    <w:rsid w:val="00D74280"/>
    <w:rsid w:val="00D850E0"/>
    <w:rsid w:val="00D932D9"/>
    <w:rsid w:val="00D968D8"/>
    <w:rsid w:val="00DA5F18"/>
    <w:rsid w:val="00E316FA"/>
    <w:rsid w:val="00E31C1D"/>
    <w:rsid w:val="00E55429"/>
    <w:rsid w:val="00E6227E"/>
    <w:rsid w:val="00E625B3"/>
    <w:rsid w:val="00E822AD"/>
    <w:rsid w:val="00E9521E"/>
    <w:rsid w:val="00EA1B6C"/>
    <w:rsid w:val="00EA2EAF"/>
    <w:rsid w:val="00F10009"/>
    <w:rsid w:val="00F107D2"/>
    <w:rsid w:val="00F15704"/>
    <w:rsid w:val="00F250EC"/>
    <w:rsid w:val="00F35A8F"/>
    <w:rsid w:val="00F52540"/>
    <w:rsid w:val="00F53EA3"/>
    <w:rsid w:val="00F54851"/>
    <w:rsid w:val="00F614E6"/>
    <w:rsid w:val="00F86FCB"/>
    <w:rsid w:val="00F92875"/>
    <w:rsid w:val="00F97D32"/>
    <w:rsid w:val="00FA71ED"/>
    <w:rsid w:val="00FB7567"/>
    <w:rsid w:val="00FE118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6666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9"/>
    <w:qFormat/>
    <w:rsid w:val="00311512"/>
    <w:pPr>
      <w:keepNext/>
      <w:spacing w:after="0" w:line="360" w:lineRule="auto"/>
      <w:jc w:val="center"/>
      <w:outlineLvl w:val="3"/>
    </w:pPr>
    <w:rPr>
      <w:rFonts w:ascii="Times New Roman" w:eastAsia="Times New Roman" w:hAnsi="Times New Roman" w:cs="Times New Roman"/>
      <w:b/>
      <w:bCs/>
      <w:sz w:val="16"/>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7A0F"/>
    <w:rPr>
      <w:color w:val="0000FF" w:themeColor="hyperlink"/>
      <w:u w:val="single"/>
    </w:rPr>
  </w:style>
  <w:style w:type="paragraph" w:styleId="ListParagraph">
    <w:name w:val="List Paragraph"/>
    <w:basedOn w:val="Normal"/>
    <w:uiPriority w:val="99"/>
    <w:qFormat/>
    <w:rsid w:val="005D00AC"/>
    <w:pPr>
      <w:ind w:left="720"/>
      <w:contextualSpacing/>
    </w:pPr>
  </w:style>
  <w:style w:type="character" w:customStyle="1" w:styleId="Heading4Char">
    <w:name w:val="Heading 4 Char"/>
    <w:basedOn w:val="DefaultParagraphFont"/>
    <w:link w:val="Heading4"/>
    <w:uiPriority w:val="99"/>
    <w:rsid w:val="00311512"/>
    <w:rPr>
      <w:rFonts w:ascii="Times New Roman" w:eastAsia="Times New Roman" w:hAnsi="Times New Roman" w:cs="Times New Roman"/>
      <w:b/>
      <w:bCs/>
      <w:sz w:val="16"/>
      <w:szCs w:val="24"/>
      <w:lang w:val="en-US"/>
    </w:rPr>
  </w:style>
  <w:style w:type="paragraph" w:styleId="BodyTextIndent3">
    <w:name w:val="Body Text Indent 3"/>
    <w:basedOn w:val="Normal"/>
    <w:link w:val="BodyTextIndent3Char"/>
    <w:uiPriority w:val="99"/>
    <w:rsid w:val="00311512"/>
    <w:pPr>
      <w:spacing w:after="120"/>
      <w:ind w:left="283"/>
    </w:pPr>
    <w:rPr>
      <w:rFonts w:ascii="Calibri" w:eastAsia="Calibri" w:hAnsi="Calibri" w:cs="Times New Roman"/>
      <w:sz w:val="16"/>
      <w:szCs w:val="16"/>
    </w:rPr>
  </w:style>
  <w:style w:type="character" w:customStyle="1" w:styleId="BodyTextIndent3Char">
    <w:name w:val="Body Text Indent 3 Char"/>
    <w:basedOn w:val="DefaultParagraphFont"/>
    <w:link w:val="BodyTextIndent3"/>
    <w:uiPriority w:val="99"/>
    <w:rsid w:val="00311512"/>
    <w:rPr>
      <w:rFonts w:ascii="Calibri" w:eastAsia="Calibri" w:hAnsi="Calibri" w:cs="Times New Roman"/>
      <w:sz w:val="16"/>
      <w:szCs w:val="16"/>
    </w:rPr>
  </w:style>
  <w:style w:type="character" w:customStyle="1" w:styleId="Heading2Char">
    <w:name w:val="Heading 2 Char"/>
    <w:basedOn w:val="DefaultParagraphFont"/>
    <w:link w:val="Heading2"/>
    <w:uiPriority w:val="9"/>
    <w:semiHidden/>
    <w:rsid w:val="00066669"/>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rsid w:val="00066669"/>
    <w:pPr>
      <w:spacing w:after="120"/>
      <w:ind w:left="283"/>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06666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6666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9"/>
    <w:qFormat/>
    <w:rsid w:val="00311512"/>
    <w:pPr>
      <w:keepNext/>
      <w:spacing w:after="0" w:line="360" w:lineRule="auto"/>
      <w:jc w:val="center"/>
      <w:outlineLvl w:val="3"/>
    </w:pPr>
    <w:rPr>
      <w:rFonts w:ascii="Times New Roman" w:eastAsia="Times New Roman" w:hAnsi="Times New Roman" w:cs="Times New Roman"/>
      <w:b/>
      <w:bCs/>
      <w:sz w:val="16"/>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7A0F"/>
    <w:rPr>
      <w:color w:val="0000FF" w:themeColor="hyperlink"/>
      <w:u w:val="single"/>
    </w:rPr>
  </w:style>
  <w:style w:type="paragraph" w:styleId="ListParagraph">
    <w:name w:val="List Paragraph"/>
    <w:basedOn w:val="Normal"/>
    <w:uiPriority w:val="99"/>
    <w:qFormat/>
    <w:rsid w:val="005D00AC"/>
    <w:pPr>
      <w:ind w:left="720"/>
      <w:contextualSpacing/>
    </w:pPr>
  </w:style>
  <w:style w:type="character" w:customStyle="1" w:styleId="Heading4Char">
    <w:name w:val="Heading 4 Char"/>
    <w:basedOn w:val="DefaultParagraphFont"/>
    <w:link w:val="Heading4"/>
    <w:uiPriority w:val="99"/>
    <w:rsid w:val="00311512"/>
    <w:rPr>
      <w:rFonts w:ascii="Times New Roman" w:eastAsia="Times New Roman" w:hAnsi="Times New Roman" w:cs="Times New Roman"/>
      <w:b/>
      <w:bCs/>
      <w:sz w:val="16"/>
      <w:szCs w:val="24"/>
      <w:lang w:val="en-US"/>
    </w:rPr>
  </w:style>
  <w:style w:type="paragraph" w:styleId="BodyTextIndent3">
    <w:name w:val="Body Text Indent 3"/>
    <w:basedOn w:val="Normal"/>
    <w:link w:val="BodyTextIndent3Char"/>
    <w:uiPriority w:val="99"/>
    <w:rsid w:val="00311512"/>
    <w:pPr>
      <w:spacing w:after="120"/>
      <w:ind w:left="283"/>
    </w:pPr>
    <w:rPr>
      <w:rFonts w:ascii="Calibri" w:eastAsia="Calibri" w:hAnsi="Calibri" w:cs="Times New Roman"/>
      <w:sz w:val="16"/>
      <w:szCs w:val="16"/>
    </w:rPr>
  </w:style>
  <w:style w:type="character" w:customStyle="1" w:styleId="BodyTextIndent3Char">
    <w:name w:val="Body Text Indent 3 Char"/>
    <w:basedOn w:val="DefaultParagraphFont"/>
    <w:link w:val="BodyTextIndent3"/>
    <w:uiPriority w:val="99"/>
    <w:rsid w:val="00311512"/>
    <w:rPr>
      <w:rFonts w:ascii="Calibri" w:eastAsia="Calibri" w:hAnsi="Calibri" w:cs="Times New Roman"/>
      <w:sz w:val="16"/>
      <w:szCs w:val="16"/>
    </w:rPr>
  </w:style>
  <w:style w:type="character" w:customStyle="1" w:styleId="Heading2Char">
    <w:name w:val="Heading 2 Char"/>
    <w:basedOn w:val="DefaultParagraphFont"/>
    <w:link w:val="Heading2"/>
    <w:uiPriority w:val="9"/>
    <w:semiHidden/>
    <w:rsid w:val="00066669"/>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rsid w:val="00066669"/>
    <w:pPr>
      <w:spacing w:after="120"/>
      <w:ind w:left="283"/>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06666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rniaprilyanti14@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3071</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adhi</cp:lastModifiedBy>
  <cp:revision>5</cp:revision>
  <dcterms:created xsi:type="dcterms:W3CDTF">2018-04-08T08:49:00Z</dcterms:created>
  <dcterms:modified xsi:type="dcterms:W3CDTF">2009-12-13T18:56:00Z</dcterms:modified>
</cp:coreProperties>
</file>