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79F8" w:rsidRPr="00D66D50" w:rsidRDefault="002D339A" w:rsidP="00C42BC7">
      <w:pPr>
        <w:spacing w:after="0"/>
        <w:jc w:val="center"/>
        <w:rPr>
          <w:rFonts w:ascii="Times New Roman" w:hAnsi="Times New Roman"/>
          <w:b/>
          <w:sz w:val="28"/>
          <w:szCs w:val="28"/>
          <w:lang w:val="en-US"/>
        </w:rPr>
      </w:pPr>
      <w:r>
        <w:rPr>
          <w:rFonts w:ascii="Times New Roman" w:hAnsi="Times New Roman"/>
          <w:b/>
          <w:sz w:val="28"/>
          <w:szCs w:val="28"/>
          <w:lang w:val="id-ID"/>
        </w:rPr>
        <w:softHyphen/>
      </w:r>
      <w:r w:rsidR="008879F8">
        <w:rPr>
          <w:rFonts w:ascii="Times New Roman" w:hAnsi="Times New Roman"/>
          <w:b/>
          <w:sz w:val="28"/>
          <w:szCs w:val="28"/>
          <w:lang w:val="en-ID"/>
        </w:rPr>
        <w:t xml:space="preserve">PENGARUH </w:t>
      </w:r>
      <w:r w:rsidR="00D66D50">
        <w:rPr>
          <w:rFonts w:ascii="Times New Roman" w:hAnsi="Times New Roman"/>
          <w:b/>
          <w:i/>
          <w:sz w:val="28"/>
          <w:szCs w:val="28"/>
          <w:lang w:val="en-US"/>
        </w:rPr>
        <w:t xml:space="preserve">CUSTOMER VALUE </w:t>
      </w:r>
      <w:r w:rsidR="00D66D50">
        <w:rPr>
          <w:rFonts w:ascii="Times New Roman" w:hAnsi="Times New Roman"/>
          <w:b/>
          <w:sz w:val="28"/>
          <w:szCs w:val="28"/>
          <w:lang w:val="en-US"/>
        </w:rPr>
        <w:t xml:space="preserve">DAN </w:t>
      </w:r>
      <w:r w:rsidR="00D66D50" w:rsidRPr="00D66D50">
        <w:rPr>
          <w:rFonts w:ascii="Times New Roman" w:hAnsi="Times New Roman"/>
          <w:b/>
          <w:i/>
          <w:sz w:val="28"/>
          <w:szCs w:val="28"/>
          <w:lang w:val="en-US"/>
        </w:rPr>
        <w:t>ONLINE PROMOTION</w:t>
      </w:r>
      <w:r w:rsidR="00D66D50">
        <w:rPr>
          <w:rFonts w:ascii="Times New Roman" w:hAnsi="Times New Roman"/>
          <w:b/>
          <w:sz w:val="28"/>
          <w:szCs w:val="28"/>
          <w:lang w:val="en-US"/>
        </w:rPr>
        <w:t xml:space="preserve">  TERHADAP KEPUTUSAN PEMBELIAN</w:t>
      </w:r>
    </w:p>
    <w:p w:rsidR="008879F8" w:rsidRDefault="008879F8" w:rsidP="00C42BC7">
      <w:pPr>
        <w:spacing w:after="0"/>
        <w:jc w:val="center"/>
        <w:rPr>
          <w:rFonts w:ascii="Times New Roman" w:hAnsi="Times New Roman"/>
          <w:b/>
          <w:sz w:val="28"/>
          <w:szCs w:val="28"/>
          <w:lang w:val="id-ID"/>
        </w:rPr>
      </w:pPr>
      <w:r>
        <w:rPr>
          <w:rFonts w:ascii="Times New Roman" w:hAnsi="Times New Roman"/>
          <w:b/>
          <w:sz w:val="28"/>
          <w:szCs w:val="28"/>
          <w:lang w:val="id-ID"/>
        </w:rPr>
        <w:t>(Studi</w:t>
      </w:r>
      <w:r w:rsidR="00D66D50">
        <w:rPr>
          <w:rFonts w:ascii="Times New Roman" w:hAnsi="Times New Roman"/>
          <w:b/>
          <w:sz w:val="28"/>
          <w:szCs w:val="28"/>
          <w:lang w:val="en-US"/>
        </w:rPr>
        <w:t xml:space="preserve"> Kasus di</w:t>
      </w:r>
      <w:r>
        <w:rPr>
          <w:rFonts w:ascii="Times New Roman" w:hAnsi="Times New Roman"/>
          <w:b/>
          <w:sz w:val="28"/>
          <w:szCs w:val="28"/>
          <w:lang w:val="id-ID"/>
        </w:rPr>
        <w:t xml:space="preserve"> </w:t>
      </w:r>
      <w:r w:rsidR="00D66D50">
        <w:rPr>
          <w:rFonts w:ascii="Times New Roman" w:hAnsi="Times New Roman"/>
          <w:b/>
          <w:sz w:val="28"/>
          <w:szCs w:val="28"/>
          <w:lang w:val="en-US"/>
        </w:rPr>
        <w:t>Optik Mentari</w:t>
      </w:r>
      <w:r w:rsidR="00BE1D02">
        <w:rPr>
          <w:rFonts w:ascii="Times New Roman" w:hAnsi="Times New Roman"/>
          <w:b/>
          <w:sz w:val="28"/>
          <w:szCs w:val="28"/>
          <w:lang w:val="id-ID"/>
        </w:rPr>
        <w:t xml:space="preserve"> Demak</w:t>
      </w:r>
      <w:r>
        <w:rPr>
          <w:rFonts w:ascii="Times New Roman" w:hAnsi="Times New Roman"/>
          <w:b/>
          <w:sz w:val="28"/>
          <w:szCs w:val="28"/>
          <w:lang w:val="id-ID"/>
        </w:rPr>
        <w:t>)</w:t>
      </w:r>
    </w:p>
    <w:p w:rsidR="00BE1D02" w:rsidRDefault="00BE1D02" w:rsidP="00C42BC7">
      <w:pPr>
        <w:spacing w:after="0"/>
        <w:jc w:val="center"/>
        <w:rPr>
          <w:rFonts w:ascii="Times New Roman" w:hAnsi="Times New Roman"/>
          <w:b/>
          <w:sz w:val="28"/>
          <w:szCs w:val="28"/>
          <w:lang w:val="id-ID"/>
        </w:rPr>
      </w:pPr>
    </w:p>
    <w:p w:rsidR="00D07ED1" w:rsidRPr="00C23437" w:rsidRDefault="00C23437" w:rsidP="00C42BC7">
      <w:pPr>
        <w:spacing w:after="0"/>
        <w:jc w:val="center"/>
        <w:rPr>
          <w:rFonts w:ascii="Times New Roman" w:hAnsi="Times New Roman"/>
          <w:sz w:val="24"/>
          <w:lang w:val="en-US"/>
        </w:rPr>
      </w:pPr>
      <w:r>
        <w:rPr>
          <w:rFonts w:ascii="Times New Roman" w:hAnsi="Times New Roman"/>
          <w:sz w:val="24"/>
          <w:lang w:val="en-US"/>
        </w:rPr>
        <w:t>rindiantikasari22@gmail.com</w:t>
      </w:r>
    </w:p>
    <w:p w:rsidR="00BE1D02" w:rsidRDefault="00BE1D02" w:rsidP="00C42BC7">
      <w:pPr>
        <w:spacing w:after="0"/>
        <w:jc w:val="center"/>
        <w:rPr>
          <w:rFonts w:ascii="Times New Roman" w:hAnsi="Times New Roman"/>
          <w:sz w:val="24"/>
          <w:lang w:val="en-ID"/>
        </w:rPr>
      </w:pPr>
    </w:p>
    <w:p w:rsidR="008879F8" w:rsidRPr="00D66D50" w:rsidRDefault="00D66D50" w:rsidP="00C42BC7">
      <w:pPr>
        <w:spacing w:after="0"/>
        <w:jc w:val="center"/>
        <w:rPr>
          <w:rFonts w:ascii="Times New Roman" w:hAnsi="Times New Roman"/>
          <w:sz w:val="24"/>
          <w:lang w:val="en-US"/>
        </w:rPr>
      </w:pPr>
      <w:r>
        <w:rPr>
          <w:rFonts w:ascii="Times New Roman" w:hAnsi="Times New Roman"/>
          <w:sz w:val="24"/>
          <w:lang w:val="en-US"/>
        </w:rPr>
        <w:t>RINDI ANTIKA SARI</w:t>
      </w:r>
    </w:p>
    <w:p w:rsidR="008879F8" w:rsidRDefault="00D66D50" w:rsidP="00C42BC7">
      <w:pPr>
        <w:spacing w:after="0"/>
        <w:jc w:val="center"/>
        <w:rPr>
          <w:rFonts w:ascii="Times New Roman" w:hAnsi="Times New Roman"/>
          <w:sz w:val="24"/>
          <w:lang w:val="id-ID"/>
        </w:rPr>
      </w:pPr>
      <w:r>
        <w:rPr>
          <w:rFonts w:ascii="Times New Roman" w:hAnsi="Times New Roman"/>
          <w:sz w:val="24"/>
          <w:lang w:val="en-ID"/>
        </w:rPr>
        <w:t>JOKO R</w:t>
      </w:r>
      <w:r w:rsidR="008879F8">
        <w:rPr>
          <w:rFonts w:ascii="Times New Roman" w:hAnsi="Times New Roman"/>
          <w:sz w:val="24"/>
          <w:lang w:val="en-ID"/>
        </w:rPr>
        <w:t>I</w:t>
      </w:r>
      <w:r>
        <w:rPr>
          <w:rFonts w:ascii="Times New Roman" w:hAnsi="Times New Roman"/>
          <w:sz w:val="24"/>
          <w:lang w:val="en-ID"/>
        </w:rPr>
        <w:t>YANTO</w:t>
      </w:r>
    </w:p>
    <w:p w:rsidR="00BE1D02" w:rsidRPr="00BE1D02" w:rsidRDefault="00BE1D02" w:rsidP="00C42BC7">
      <w:pPr>
        <w:spacing w:after="0"/>
        <w:jc w:val="center"/>
        <w:rPr>
          <w:rFonts w:ascii="Times New Roman" w:hAnsi="Times New Roman"/>
          <w:sz w:val="24"/>
          <w:lang w:val="id-ID"/>
        </w:rPr>
      </w:pPr>
    </w:p>
    <w:p w:rsidR="00BE1D02" w:rsidRDefault="008879F8" w:rsidP="00C42BC7">
      <w:pPr>
        <w:spacing w:after="0"/>
        <w:jc w:val="center"/>
        <w:rPr>
          <w:rFonts w:ascii="Times New Roman" w:hAnsi="Times New Roman"/>
          <w:sz w:val="24"/>
          <w:lang w:val="id-ID"/>
        </w:rPr>
      </w:pPr>
      <w:r>
        <w:rPr>
          <w:rFonts w:ascii="Times New Roman" w:hAnsi="Times New Roman"/>
          <w:sz w:val="24"/>
          <w:lang w:val="en-ID"/>
        </w:rPr>
        <w:t xml:space="preserve">Program Studi Manajemen </w:t>
      </w:r>
      <w:r w:rsidR="004835AD">
        <w:rPr>
          <w:rFonts w:ascii="Times New Roman" w:hAnsi="Times New Roman"/>
          <w:sz w:val="24"/>
          <w:lang w:val="en-ID"/>
        </w:rPr>
        <w:t xml:space="preserve">Fakultas Ekonomika dan Bisnis </w:t>
      </w:r>
    </w:p>
    <w:p w:rsidR="008879F8" w:rsidRDefault="004835AD" w:rsidP="00C42BC7">
      <w:pPr>
        <w:spacing w:after="0"/>
        <w:jc w:val="center"/>
        <w:rPr>
          <w:rFonts w:ascii="Times New Roman" w:hAnsi="Times New Roman"/>
          <w:sz w:val="24"/>
          <w:lang w:val="id-ID"/>
        </w:rPr>
      </w:pPr>
      <w:r>
        <w:rPr>
          <w:rFonts w:ascii="Times New Roman" w:hAnsi="Times New Roman"/>
          <w:sz w:val="24"/>
          <w:lang w:val="en-ID"/>
        </w:rPr>
        <w:t>Universitas 17 Agustus 1945 Semarang</w:t>
      </w:r>
    </w:p>
    <w:p w:rsidR="00BE1D02" w:rsidRPr="00BE1D02" w:rsidRDefault="00BE1D02" w:rsidP="00C42BC7">
      <w:pPr>
        <w:spacing w:after="0"/>
        <w:jc w:val="center"/>
        <w:rPr>
          <w:rFonts w:ascii="Times New Roman" w:hAnsi="Times New Roman"/>
          <w:sz w:val="24"/>
          <w:lang w:val="id-ID"/>
        </w:rPr>
      </w:pPr>
    </w:p>
    <w:p w:rsidR="004835AD" w:rsidRPr="006B1327" w:rsidRDefault="004835AD" w:rsidP="00C42BC7">
      <w:pPr>
        <w:spacing w:after="0"/>
        <w:jc w:val="center"/>
        <w:rPr>
          <w:rFonts w:ascii="Times New Roman" w:hAnsi="Times New Roman"/>
          <w:b/>
          <w:i/>
          <w:sz w:val="24"/>
          <w:lang w:val="en-ID"/>
        </w:rPr>
      </w:pPr>
      <w:r w:rsidRPr="006B1327">
        <w:rPr>
          <w:rFonts w:ascii="Times New Roman" w:hAnsi="Times New Roman"/>
          <w:b/>
          <w:i/>
          <w:sz w:val="24"/>
          <w:lang w:val="en-ID"/>
        </w:rPr>
        <w:t>ABSTRACT</w:t>
      </w:r>
    </w:p>
    <w:p w:rsidR="00D66D50" w:rsidRPr="00D66D50" w:rsidRDefault="00D66D50" w:rsidP="00D66D50">
      <w:pPr>
        <w:spacing w:after="0"/>
        <w:jc w:val="both"/>
        <w:rPr>
          <w:rFonts w:ascii="Times New Roman" w:hAnsi="Times New Roman"/>
          <w:i/>
          <w:sz w:val="24"/>
          <w:lang w:val="en"/>
        </w:rPr>
      </w:pPr>
      <w:proofErr w:type="gramStart"/>
      <w:r w:rsidRPr="00D66D50">
        <w:rPr>
          <w:rFonts w:ascii="Times New Roman" w:hAnsi="Times New Roman"/>
          <w:i/>
          <w:sz w:val="24"/>
          <w:lang w:val="en"/>
        </w:rPr>
        <w:t>The purpose of this study to determine the effect of customer value and online promotion of purchasing decisions in Mentari Demak Optics.</w:t>
      </w:r>
      <w:proofErr w:type="gramEnd"/>
    </w:p>
    <w:p w:rsidR="00D66D50" w:rsidRPr="00D66D50" w:rsidRDefault="00D66D50" w:rsidP="00D66D50">
      <w:pPr>
        <w:spacing w:after="0"/>
        <w:jc w:val="both"/>
        <w:rPr>
          <w:rFonts w:ascii="Times New Roman" w:hAnsi="Times New Roman"/>
          <w:i/>
          <w:sz w:val="24"/>
          <w:lang w:val="en"/>
        </w:rPr>
      </w:pPr>
      <w:r w:rsidRPr="00D66D50">
        <w:rPr>
          <w:rFonts w:ascii="Times New Roman" w:hAnsi="Times New Roman"/>
          <w:i/>
          <w:sz w:val="24"/>
          <w:lang w:val="en"/>
        </w:rPr>
        <w:t xml:space="preserve">The population of this study is consumers who buy at </w:t>
      </w:r>
      <w:r w:rsidR="00B83309" w:rsidRPr="00D66D50">
        <w:rPr>
          <w:rFonts w:ascii="Times New Roman" w:hAnsi="Times New Roman"/>
          <w:i/>
          <w:sz w:val="24"/>
          <w:lang w:val="en"/>
        </w:rPr>
        <w:t>Mentari Demak Optics.</w:t>
      </w:r>
      <w:r w:rsidRPr="00D66D50">
        <w:rPr>
          <w:rFonts w:ascii="Times New Roman" w:hAnsi="Times New Roman"/>
          <w:i/>
          <w:sz w:val="24"/>
          <w:lang w:val="en"/>
        </w:rPr>
        <w:t xml:space="preserve">aged above 17 years and above and Consumers who have made purchases more than two times and are willing to be respondents. The sample used 30 respondents and the technique used is purposive sampling technique. Data collection techniques used </w:t>
      </w:r>
      <w:proofErr w:type="gramStart"/>
      <w:r w:rsidRPr="00D66D50">
        <w:rPr>
          <w:rFonts w:ascii="Times New Roman" w:hAnsi="Times New Roman"/>
          <w:i/>
          <w:sz w:val="24"/>
          <w:lang w:val="en"/>
        </w:rPr>
        <w:t>were</w:t>
      </w:r>
      <w:proofErr w:type="gramEnd"/>
      <w:r w:rsidRPr="00D66D50">
        <w:rPr>
          <w:rFonts w:ascii="Times New Roman" w:hAnsi="Times New Roman"/>
          <w:i/>
          <w:sz w:val="24"/>
          <w:lang w:val="en"/>
        </w:rPr>
        <w:t xml:space="preserve"> questionnaires and interviews (interviews). Then analyzed the data which include instrument test (validity test and reliability test), normality test, classic assumption test, goodness of fit test through coefficient of determination (R2) and test f. Data analysis technique used is multiple linear regression analysis, with the result of the obtained equation is Y = 4,440 + 0,311X1 + 0,282X2</w:t>
      </w:r>
      <w:r>
        <w:rPr>
          <w:rFonts w:ascii="Times New Roman" w:hAnsi="Times New Roman"/>
          <w:i/>
          <w:sz w:val="24"/>
          <w:lang w:val="en"/>
        </w:rPr>
        <w:t>.</w:t>
      </w:r>
    </w:p>
    <w:p w:rsidR="00D66D50" w:rsidRPr="00D66D50" w:rsidRDefault="00D66D50" w:rsidP="00D66D50">
      <w:pPr>
        <w:spacing w:after="0"/>
        <w:jc w:val="both"/>
        <w:rPr>
          <w:rFonts w:ascii="Times New Roman" w:hAnsi="Times New Roman"/>
          <w:i/>
          <w:sz w:val="24"/>
          <w:lang w:val="en"/>
        </w:rPr>
      </w:pPr>
      <w:r w:rsidRPr="00D66D50">
        <w:rPr>
          <w:rFonts w:ascii="Times New Roman" w:hAnsi="Times New Roman"/>
          <w:i/>
          <w:sz w:val="24"/>
          <w:lang w:val="en"/>
        </w:rPr>
        <w:t>Test the hypothesis using SPSS 19 program.</w:t>
      </w:r>
      <w:r>
        <w:rPr>
          <w:rFonts w:ascii="Times New Roman" w:hAnsi="Times New Roman"/>
          <w:i/>
          <w:sz w:val="24"/>
          <w:lang w:val="en"/>
        </w:rPr>
        <w:t xml:space="preserve"> </w:t>
      </w:r>
      <w:r w:rsidRPr="00D66D50">
        <w:rPr>
          <w:rFonts w:ascii="Times New Roman" w:hAnsi="Times New Roman"/>
          <w:i/>
          <w:sz w:val="24"/>
          <w:lang w:val="en"/>
        </w:rPr>
        <w:t>The result of the research shows that customer value have positive and significant effect to purchase decision in</w:t>
      </w:r>
      <w:r w:rsidR="00B83309">
        <w:rPr>
          <w:rFonts w:ascii="Times New Roman" w:hAnsi="Times New Roman"/>
          <w:i/>
          <w:sz w:val="24"/>
          <w:lang w:val="en"/>
        </w:rPr>
        <w:t xml:space="preserve"> </w:t>
      </w:r>
      <w:r w:rsidR="00B83309" w:rsidRPr="00D66D50">
        <w:rPr>
          <w:rFonts w:ascii="Times New Roman" w:hAnsi="Times New Roman"/>
          <w:i/>
          <w:sz w:val="24"/>
          <w:lang w:val="en"/>
        </w:rPr>
        <w:t>Mentari Demak Optics</w:t>
      </w:r>
      <w:proofErr w:type="gramStart"/>
      <w:r w:rsidR="00B83309" w:rsidRPr="00D66D50">
        <w:rPr>
          <w:rFonts w:ascii="Times New Roman" w:hAnsi="Times New Roman"/>
          <w:i/>
          <w:sz w:val="24"/>
          <w:lang w:val="en"/>
        </w:rPr>
        <w:t>.</w:t>
      </w:r>
      <w:r w:rsidRPr="00D66D50">
        <w:rPr>
          <w:rFonts w:ascii="Times New Roman" w:hAnsi="Times New Roman"/>
          <w:i/>
          <w:sz w:val="24"/>
          <w:lang w:val="en"/>
        </w:rPr>
        <w:t>.</w:t>
      </w:r>
      <w:proofErr w:type="gramEnd"/>
    </w:p>
    <w:p w:rsidR="00D66D50" w:rsidRPr="00D66D50" w:rsidRDefault="00D66D50" w:rsidP="00D66D50">
      <w:pPr>
        <w:spacing w:after="0"/>
        <w:jc w:val="both"/>
        <w:rPr>
          <w:rFonts w:ascii="Times New Roman" w:hAnsi="Times New Roman"/>
          <w:i/>
          <w:sz w:val="24"/>
          <w:lang w:val="en"/>
        </w:rPr>
      </w:pPr>
      <w:proofErr w:type="gramStart"/>
      <w:r w:rsidRPr="00D66D50">
        <w:rPr>
          <w:rFonts w:ascii="Times New Roman" w:hAnsi="Times New Roman"/>
          <w:i/>
          <w:sz w:val="24"/>
          <w:lang w:val="en"/>
        </w:rPr>
        <w:t>online</w:t>
      </w:r>
      <w:proofErr w:type="gramEnd"/>
      <w:r w:rsidRPr="00D66D50">
        <w:rPr>
          <w:rFonts w:ascii="Times New Roman" w:hAnsi="Times New Roman"/>
          <w:i/>
          <w:sz w:val="24"/>
          <w:lang w:val="en"/>
        </w:rPr>
        <w:t xml:space="preserve"> promotion has a positive and significant impact on purchasing d</w:t>
      </w:r>
      <w:r w:rsidR="00B83309">
        <w:rPr>
          <w:rFonts w:ascii="Times New Roman" w:hAnsi="Times New Roman"/>
          <w:i/>
          <w:sz w:val="24"/>
          <w:lang w:val="en"/>
        </w:rPr>
        <w:t xml:space="preserve">ecisions in </w:t>
      </w:r>
      <w:r w:rsidR="00B83309" w:rsidRPr="00D66D50">
        <w:rPr>
          <w:rFonts w:ascii="Times New Roman" w:hAnsi="Times New Roman"/>
          <w:i/>
          <w:sz w:val="24"/>
          <w:lang w:val="en"/>
        </w:rPr>
        <w:t>Mentari Demak Optics.</w:t>
      </w:r>
    </w:p>
    <w:p w:rsidR="00C42BC7" w:rsidRPr="00815172" w:rsidRDefault="00C42BC7" w:rsidP="00C42BC7">
      <w:pPr>
        <w:spacing w:after="0"/>
        <w:jc w:val="both"/>
        <w:rPr>
          <w:rFonts w:ascii="Times New Roman" w:hAnsi="Times New Roman"/>
          <w:i/>
          <w:sz w:val="24"/>
          <w:lang w:val="id-ID"/>
        </w:rPr>
      </w:pPr>
    </w:p>
    <w:p w:rsidR="00D66D50" w:rsidRPr="00D66D50" w:rsidRDefault="00D66D50" w:rsidP="00D66D50">
      <w:pPr>
        <w:rPr>
          <w:rFonts w:ascii="Times New Roman" w:hAnsi="Times New Roman"/>
          <w:i/>
          <w:sz w:val="24"/>
          <w:szCs w:val="24"/>
          <w:lang w:val="en-US"/>
        </w:rPr>
      </w:pPr>
      <w:r w:rsidRPr="00D66D50">
        <w:rPr>
          <w:rFonts w:ascii="Times New Roman" w:hAnsi="Times New Roman"/>
          <w:i/>
          <w:sz w:val="24"/>
          <w:szCs w:val="24"/>
          <w:lang w:val="en"/>
        </w:rPr>
        <w:t>Keywords: customer value, online promotion and purchase decision.</w:t>
      </w:r>
    </w:p>
    <w:p w:rsidR="00DE5F97" w:rsidRDefault="00DE5F97" w:rsidP="00C42BC7">
      <w:pPr>
        <w:spacing w:after="0"/>
        <w:rPr>
          <w:rFonts w:ascii="Times New Roman" w:hAnsi="Times New Roman"/>
          <w:i/>
          <w:sz w:val="24"/>
          <w:lang w:val="id-ID"/>
        </w:rPr>
      </w:pPr>
    </w:p>
    <w:p w:rsidR="00C42BC7" w:rsidRDefault="00C42BC7" w:rsidP="00C42BC7">
      <w:pPr>
        <w:spacing w:after="0"/>
        <w:rPr>
          <w:rFonts w:ascii="Times New Roman" w:hAnsi="Times New Roman"/>
          <w:i/>
          <w:sz w:val="24"/>
          <w:lang w:val="id-ID"/>
        </w:rPr>
      </w:pPr>
    </w:p>
    <w:p w:rsidR="00C42BC7" w:rsidRPr="00B633D6" w:rsidRDefault="00C42BC7" w:rsidP="00C42BC7">
      <w:pPr>
        <w:spacing w:after="0"/>
        <w:rPr>
          <w:rFonts w:ascii="Times New Roman" w:hAnsi="Times New Roman"/>
          <w:i/>
          <w:sz w:val="24"/>
          <w:szCs w:val="24"/>
          <w:lang w:val="id-ID"/>
        </w:rPr>
        <w:sectPr w:rsidR="00C42BC7" w:rsidRPr="00B633D6" w:rsidSect="008C5DE6">
          <w:pgSz w:w="11907" w:h="16840" w:code="9"/>
          <w:pgMar w:top="1701" w:right="1134" w:bottom="1701" w:left="1134" w:header="709" w:footer="709" w:gutter="0"/>
          <w:cols w:space="708"/>
          <w:docGrid w:linePitch="360"/>
        </w:sectPr>
      </w:pPr>
    </w:p>
    <w:p w:rsidR="002A055C" w:rsidRPr="00C42BC7" w:rsidRDefault="002A055C" w:rsidP="00C42BC7">
      <w:pPr>
        <w:pStyle w:val="ListParagraph"/>
        <w:numPr>
          <w:ilvl w:val="0"/>
          <w:numId w:val="8"/>
        </w:numPr>
        <w:spacing w:after="0" w:line="240" w:lineRule="auto"/>
        <w:ind w:left="426" w:hanging="426"/>
        <w:rPr>
          <w:rFonts w:ascii="Times New Roman" w:hAnsi="Times New Roman"/>
          <w:b/>
          <w:sz w:val="24"/>
          <w:szCs w:val="24"/>
          <w:lang w:val="en-ID"/>
        </w:rPr>
      </w:pPr>
      <w:r w:rsidRPr="00F8373F">
        <w:rPr>
          <w:rFonts w:ascii="Times New Roman" w:hAnsi="Times New Roman"/>
          <w:b/>
          <w:sz w:val="24"/>
          <w:szCs w:val="24"/>
          <w:lang w:val="en-ID"/>
        </w:rPr>
        <w:lastRenderedPageBreak/>
        <w:t>PENDAHULUAN</w:t>
      </w:r>
    </w:p>
    <w:p w:rsidR="00DF302C" w:rsidRPr="00DF302C" w:rsidRDefault="00CE27B0" w:rsidP="00B36015">
      <w:pPr>
        <w:spacing w:after="0"/>
        <w:jc w:val="both"/>
        <w:rPr>
          <w:rFonts w:ascii="Times New Roman" w:hAnsi="Times New Roman"/>
          <w:sz w:val="24"/>
          <w:szCs w:val="24"/>
          <w:lang w:val="en-US"/>
        </w:rPr>
      </w:pPr>
      <w:r>
        <w:rPr>
          <w:rFonts w:ascii="Times New Roman" w:hAnsi="Times New Roman"/>
          <w:sz w:val="24"/>
          <w:szCs w:val="24"/>
          <w:lang w:val="id-ID"/>
        </w:rPr>
        <w:t xml:space="preserve">     </w:t>
      </w:r>
      <w:r w:rsidR="005C4D98" w:rsidRPr="005C4D98">
        <w:rPr>
          <w:rFonts w:ascii="Times New Roman" w:hAnsi="Times New Roman"/>
          <w:sz w:val="24"/>
          <w:szCs w:val="24"/>
          <w:lang w:val="en-US"/>
        </w:rPr>
        <w:t xml:space="preserve">         </w:t>
      </w:r>
      <w:proofErr w:type="gramStart"/>
      <w:r w:rsidR="005C4D98" w:rsidRPr="005C4D98">
        <w:rPr>
          <w:rFonts w:ascii="Times New Roman" w:hAnsi="Times New Roman"/>
          <w:sz w:val="24"/>
          <w:szCs w:val="24"/>
          <w:lang w:val="en-US"/>
        </w:rPr>
        <w:t>Dunia bisnis di Indonesia mengalami perkembangan yang pesat dan tentunya persaingan bisnis di Indonesia semakin ketat.</w:t>
      </w:r>
      <w:proofErr w:type="gramEnd"/>
      <w:r w:rsidR="005C4D98" w:rsidRPr="005C4D98">
        <w:rPr>
          <w:rFonts w:ascii="Times New Roman" w:hAnsi="Times New Roman"/>
          <w:sz w:val="24"/>
          <w:szCs w:val="24"/>
          <w:lang w:val="en-US"/>
        </w:rPr>
        <w:t xml:space="preserve"> </w:t>
      </w:r>
      <w:proofErr w:type="gramStart"/>
      <w:r w:rsidR="005C4D98" w:rsidRPr="005C4D98">
        <w:rPr>
          <w:rFonts w:ascii="Times New Roman" w:hAnsi="Times New Roman"/>
          <w:sz w:val="24"/>
          <w:szCs w:val="24"/>
          <w:lang w:val="en-US"/>
        </w:rPr>
        <w:t>Dengan kondisi persaingan bisnis yang semakin ketat, setiap bisnis dituntut untuk menjadi yang terbaik, baik untuk mempertahankan usahanya maupun untuk mengembangkan usahanya.</w:t>
      </w:r>
      <w:proofErr w:type="gramEnd"/>
      <w:r w:rsidR="005C4D98" w:rsidRPr="005C4D98">
        <w:rPr>
          <w:rFonts w:ascii="Times New Roman" w:hAnsi="Times New Roman"/>
          <w:sz w:val="24"/>
          <w:szCs w:val="24"/>
          <w:lang w:val="en-US"/>
        </w:rPr>
        <w:t xml:space="preserve"> Untuk menghadapi persaingan ini, setiap bisnis harus memiliki strategi tersendiri </w:t>
      </w:r>
      <w:proofErr w:type="gramStart"/>
      <w:r w:rsidR="005C4D98" w:rsidRPr="005C4D98">
        <w:rPr>
          <w:rFonts w:ascii="Times New Roman" w:hAnsi="Times New Roman"/>
          <w:sz w:val="24"/>
          <w:szCs w:val="24"/>
          <w:lang w:val="en-US"/>
        </w:rPr>
        <w:t>untuk  menciptakan</w:t>
      </w:r>
      <w:proofErr w:type="gramEnd"/>
      <w:r w:rsidR="005C4D98" w:rsidRPr="005C4D98">
        <w:rPr>
          <w:rFonts w:ascii="Times New Roman" w:hAnsi="Times New Roman"/>
          <w:sz w:val="24"/>
          <w:szCs w:val="24"/>
          <w:lang w:val="en-US"/>
        </w:rPr>
        <w:t xml:space="preserve"> keunggulan kompetitif bagi usahanya. Dalam mengembangkan strategi untuk meningkatkan hasil penjualan, perusahaan harus mampu merebut hati konsumennya dan memahami </w:t>
      </w:r>
      <w:proofErr w:type="gramStart"/>
      <w:r w:rsidR="005C4D98" w:rsidRPr="005C4D98">
        <w:rPr>
          <w:rFonts w:ascii="Times New Roman" w:hAnsi="Times New Roman"/>
          <w:sz w:val="24"/>
          <w:szCs w:val="24"/>
          <w:lang w:val="en-US"/>
        </w:rPr>
        <w:t>apa</w:t>
      </w:r>
      <w:proofErr w:type="gramEnd"/>
      <w:r w:rsidR="005C4D98" w:rsidRPr="005C4D98">
        <w:rPr>
          <w:rFonts w:ascii="Times New Roman" w:hAnsi="Times New Roman"/>
          <w:sz w:val="24"/>
          <w:szCs w:val="24"/>
          <w:lang w:val="en-US"/>
        </w:rPr>
        <w:t xml:space="preserve"> yang diinginkan oleh konsumen sehingga konsumen memutuskan untuk </w:t>
      </w:r>
      <w:r w:rsidR="005C4D98" w:rsidRPr="005C4D98">
        <w:rPr>
          <w:rFonts w:ascii="Times New Roman" w:hAnsi="Times New Roman"/>
          <w:sz w:val="24"/>
          <w:szCs w:val="24"/>
          <w:lang w:val="en-US"/>
        </w:rPr>
        <w:lastRenderedPageBreak/>
        <w:t xml:space="preserve">membeli barang atau jasa yang ditawarkan. Perilaku konsumen dapat didefinisikan sebagai perilaku yang ditunjukkan oleh konsumen dalam mencari sesuatu, menggunakan, membeli, mengevaluasi, membuang produk atau jasa, dan pemikiran dimana konsumen berharap kebutuhan mereka </w:t>
      </w:r>
      <w:proofErr w:type="gramStart"/>
      <w:r w:rsidR="005C4D98" w:rsidRPr="005C4D98">
        <w:rPr>
          <w:rFonts w:ascii="Times New Roman" w:hAnsi="Times New Roman"/>
          <w:sz w:val="24"/>
          <w:szCs w:val="24"/>
          <w:lang w:val="en-US"/>
        </w:rPr>
        <w:t>akan</w:t>
      </w:r>
      <w:proofErr w:type="gramEnd"/>
      <w:r w:rsidR="005C4D98" w:rsidRPr="005C4D98">
        <w:rPr>
          <w:rFonts w:ascii="Times New Roman" w:hAnsi="Times New Roman"/>
          <w:sz w:val="24"/>
          <w:szCs w:val="24"/>
          <w:lang w:val="en-US"/>
        </w:rPr>
        <w:t xml:space="preserve"> terpuaskan (Schiffman dan Kanuk, 2004).</w:t>
      </w:r>
      <w:r w:rsidR="006B6092">
        <w:rPr>
          <w:rFonts w:ascii="Times New Roman" w:hAnsi="Times New Roman"/>
          <w:sz w:val="24"/>
          <w:szCs w:val="24"/>
          <w:lang w:val="en-US"/>
        </w:rPr>
        <w:t xml:space="preserve"> </w:t>
      </w:r>
      <w:proofErr w:type="gramStart"/>
      <w:r w:rsidR="005C4D98" w:rsidRPr="005C4D98">
        <w:rPr>
          <w:rFonts w:ascii="Times New Roman" w:hAnsi="Times New Roman"/>
          <w:bCs/>
          <w:i/>
          <w:iCs/>
          <w:sz w:val="24"/>
          <w:szCs w:val="24"/>
          <w:lang w:val="en-US"/>
        </w:rPr>
        <w:t>Customer  value</w:t>
      </w:r>
      <w:proofErr w:type="gramEnd"/>
      <w:r w:rsidR="005C4D98" w:rsidRPr="005C4D98">
        <w:rPr>
          <w:rFonts w:ascii="Times New Roman" w:hAnsi="Times New Roman"/>
          <w:bCs/>
          <w:iCs/>
          <w:sz w:val="24"/>
          <w:szCs w:val="24"/>
          <w:lang w:val="en-US"/>
        </w:rPr>
        <w:t xml:space="preserve">  semakin penting untuk dipertimbangkan oleh perusahaan dan menjadi bagian inte</w:t>
      </w:r>
      <w:r w:rsidR="005C4D98">
        <w:rPr>
          <w:rFonts w:ascii="Times New Roman" w:hAnsi="Times New Roman"/>
          <w:bCs/>
          <w:iCs/>
          <w:sz w:val="24"/>
          <w:szCs w:val="24"/>
          <w:lang w:val="en-US"/>
        </w:rPr>
        <w:t>gral strategi perusahaan, khusus</w:t>
      </w:r>
      <w:r w:rsidR="005C4D98" w:rsidRPr="005C4D98">
        <w:rPr>
          <w:rFonts w:ascii="Times New Roman" w:hAnsi="Times New Roman"/>
          <w:bCs/>
          <w:iCs/>
          <w:sz w:val="24"/>
          <w:szCs w:val="24"/>
          <w:lang w:val="en-US"/>
        </w:rPr>
        <w:t xml:space="preserve">nya dalam strategi pemasaran produknya. </w:t>
      </w:r>
      <w:proofErr w:type="gramStart"/>
      <w:r w:rsidR="005C4D98" w:rsidRPr="005C4D98">
        <w:rPr>
          <w:rFonts w:ascii="Times New Roman" w:hAnsi="Times New Roman"/>
          <w:bCs/>
          <w:iCs/>
          <w:sz w:val="24"/>
          <w:szCs w:val="24"/>
          <w:lang w:val="en-US"/>
        </w:rPr>
        <w:t>Menurut Susanto dalam penelitian Kanaidi (2010) menyatakan bahwa nilai terhantar pada pelanggan adalah selisih antara jumlah nilai bagi pelanggan dan jumlah biaya dari pelanggan.</w:t>
      </w:r>
      <w:proofErr w:type="gramEnd"/>
      <w:r w:rsidR="005C4D98" w:rsidRPr="005C4D98">
        <w:rPr>
          <w:rFonts w:ascii="Times New Roman" w:hAnsi="Times New Roman"/>
          <w:bCs/>
          <w:iCs/>
          <w:sz w:val="24"/>
          <w:szCs w:val="24"/>
          <w:lang w:val="en-US"/>
        </w:rPr>
        <w:t xml:space="preserve"> </w:t>
      </w:r>
      <w:proofErr w:type="gramStart"/>
      <w:r w:rsidR="005C4D98" w:rsidRPr="005C4D98">
        <w:rPr>
          <w:rFonts w:ascii="Times New Roman" w:hAnsi="Times New Roman"/>
          <w:bCs/>
          <w:iCs/>
          <w:sz w:val="24"/>
          <w:szCs w:val="24"/>
          <w:lang w:val="en-US"/>
        </w:rPr>
        <w:t xml:space="preserve">Dan jumlah nilai bagi pelanggan </w:t>
      </w:r>
      <w:r w:rsidR="005C4D98" w:rsidRPr="005C4D98">
        <w:rPr>
          <w:rFonts w:ascii="Times New Roman" w:hAnsi="Times New Roman"/>
          <w:bCs/>
          <w:iCs/>
          <w:sz w:val="24"/>
          <w:szCs w:val="24"/>
          <w:lang w:val="en-US"/>
        </w:rPr>
        <w:lastRenderedPageBreak/>
        <w:t>adalah sekelompok keuntungan yang diharapkan pelanggan dari barang dan jasa tertentu.</w:t>
      </w:r>
      <w:proofErr w:type="gramEnd"/>
      <w:r w:rsidR="006B6092">
        <w:rPr>
          <w:rFonts w:ascii="Times New Roman" w:hAnsi="Times New Roman"/>
          <w:bCs/>
          <w:iCs/>
          <w:sz w:val="24"/>
          <w:szCs w:val="24"/>
          <w:lang w:val="en-US"/>
        </w:rPr>
        <w:t xml:space="preserve"> </w:t>
      </w:r>
      <w:r w:rsidR="00DF302C" w:rsidRPr="00DF302C">
        <w:rPr>
          <w:rFonts w:ascii="Times New Roman" w:hAnsi="Times New Roman"/>
          <w:bCs/>
          <w:i/>
          <w:iCs/>
          <w:sz w:val="24"/>
          <w:szCs w:val="24"/>
          <w:lang w:val="en-US"/>
        </w:rPr>
        <w:t>Online</w:t>
      </w:r>
      <w:r w:rsidR="00DF302C" w:rsidRPr="00DF302C">
        <w:rPr>
          <w:rFonts w:ascii="Times New Roman" w:hAnsi="Times New Roman"/>
          <w:bCs/>
          <w:iCs/>
          <w:sz w:val="24"/>
          <w:szCs w:val="24"/>
          <w:lang w:val="en-US"/>
        </w:rPr>
        <w:t xml:space="preserve"> </w:t>
      </w:r>
      <w:r w:rsidR="00DF302C" w:rsidRPr="00DF302C">
        <w:rPr>
          <w:rFonts w:ascii="Times New Roman" w:hAnsi="Times New Roman"/>
          <w:bCs/>
          <w:i/>
          <w:iCs/>
          <w:sz w:val="24"/>
          <w:szCs w:val="24"/>
          <w:lang w:val="en-US"/>
        </w:rPr>
        <w:t>promotion</w:t>
      </w:r>
      <w:r w:rsidR="00DF302C" w:rsidRPr="00DF302C">
        <w:rPr>
          <w:rFonts w:ascii="Times New Roman" w:hAnsi="Times New Roman"/>
          <w:bCs/>
          <w:iCs/>
          <w:sz w:val="24"/>
          <w:szCs w:val="24"/>
          <w:lang w:val="en-US"/>
        </w:rPr>
        <w:t xml:space="preserve"> </w:t>
      </w:r>
      <w:proofErr w:type="gramStart"/>
      <w:r w:rsidR="00DF302C" w:rsidRPr="00DF302C">
        <w:rPr>
          <w:rFonts w:ascii="Times New Roman" w:hAnsi="Times New Roman"/>
          <w:bCs/>
          <w:iCs/>
          <w:sz w:val="24"/>
          <w:szCs w:val="24"/>
          <w:lang w:val="en-US"/>
        </w:rPr>
        <w:t>menjadi  salah</w:t>
      </w:r>
      <w:proofErr w:type="gramEnd"/>
      <w:r w:rsidR="00DF302C" w:rsidRPr="00DF302C">
        <w:rPr>
          <w:rFonts w:ascii="Times New Roman" w:hAnsi="Times New Roman"/>
          <w:bCs/>
          <w:iCs/>
          <w:sz w:val="24"/>
          <w:szCs w:val="24"/>
          <w:lang w:val="en-US"/>
        </w:rPr>
        <w:t xml:space="preserve"> satu cara untuk menarik konsumen  baru di  karenakan kemudahan konsumen untuk mengakses internet. </w:t>
      </w:r>
      <w:proofErr w:type="gramStart"/>
      <w:r w:rsidR="00DF302C" w:rsidRPr="00DF302C">
        <w:rPr>
          <w:rFonts w:ascii="Times New Roman" w:hAnsi="Times New Roman"/>
          <w:bCs/>
          <w:iCs/>
          <w:sz w:val="24"/>
          <w:szCs w:val="24"/>
          <w:lang w:val="en-US"/>
        </w:rPr>
        <w:t>Konsumen diundang ke website jika mereka ingin lebih tahu tentang produk atau jasa yang ditawarkan (Abou-Moghlidan Al-Abdallah, 2012).</w:t>
      </w:r>
      <w:proofErr w:type="gramEnd"/>
    </w:p>
    <w:p w:rsidR="005C4D98" w:rsidRPr="005C4D98" w:rsidRDefault="005C4D98" w:rsidP="00B36015">
      <w:pPr>
        <w:spacing w:after="0"/>
        <w:jc w:val="both"/>
        <w:rPr>
          <w:rFonts w:ascii="Times New Roman" w:hAnsi="Times New Roman"/>
          <w:bCs/>
          <w:iCs/>
          <w:sz w:val="24"/>
          <w:szCs w:val="24"/>
          <w:lang w:val="id-ID"/>
        </w:rPr>
      </w:pPr>
      <w:r w:rsidRPr="005C4D98">
        <w:rPr>
          <w:rFonts w:ascii="Times New Roman" w:hAnsi="Times New Roman"/>
          <w:bCs/>
          <w:iCs/>
          <w:sz w:val="24"/>
          <w:szCs w:val="24"/>
          <w:lang w:val="id-ID"/>
        </w:rPr>
        <w:t xml:space="preserve">Keputusan pembelian yaitu sebuah pendekatan penyelesaian masalah pada kegiatan manusia untuk membeli suatu barang atau jasa dalam memenuhi keinginan dan kebutuhannya yang terdiri dari pengenalan kebutuhan dan keinginan, pencarian informasi, evaluasi terhadap alternatif pembelian, keputusan pembelian dan tingkah laku setelah pembelian (Swastha, 2007). </w:t>
      </w:r>
    </w:p>
    <w:p w:rsidR="005C4D98" w:rsidRPr="005C4D98" w:rsidRDefault="005C4D98" w:rsidP="005C4D98">
      <w:pPr>
        <w:spacing w:after="0"/>
        <w:rPr>
          <w:rFonts w:ascii="Times New Roman" w:hAnsi="Times New Roman"/>
          <w:sz w:val="24"/>
          <w:szCs w:val="24"/>
          <w:lang w:val="en-US"/>
        </w:rPr>
      </w:pPr>
    </w:p>
    <w:p w:rsidR="006E34CE" w:rsidRPr="00B36015" w:rsidRDefault="006E34CE" w:rsidP="00B36015">
      <w:pPr>
        <w:pStyle w:val="ListParagraph"/>
        <w:numPr>
          <w:ilvl w:val="0"/>
          <w:numId w:val="8"/>
        </w:numPr>
        <w:spacing w:after="0"/>
        <w:jc w:val="both"/>
        <w:rPr>
          <w:rFonts w:ascii="Times New Roman" w:eastAsiaTheme="minorHAnsi" w:hAnsi="Times New Roman"/>
          <w:b/>
          <w:sz w:val="24"/>
          <w:szCs w:val="24"/>
          <w:lang w:val="id-ID"/>
        </w:rPr>
      </w:pPr>
      <w:r w:rsidRPr="00B36015">
        <w:rPr>
          <w:rFonts w:ascii="Times New Roman" w:hAnsi="Times New Roman"/>
          <w:b/>
          <w:sz w:val="24"/>
          <w:szCs w:val="24"/>
          <w:lang w:val="id-ID"/>
        </w:rPr>
        <w:t>KERANGKA PEMIKIRAN</w:t>
      </w:r>
      <w:r w:rsidR="007A5088" w:rsidRPr="00B36015">
        <w:rPr>
          <w:rFonts w:ascii="Times New Roman" w:hAnsi="Times New Roman"/>
          <w:b/>
          <w:sz w:val="24"/>
          <w:szCs w:val="24"/>
          <w:lang w:val="id-ID"/>
        </w:rPr>
        <w:t xml:space="preserve"> </w:t>
      </w:r>
      <w:r w:rsidRPr="00B36015">
        <w:rPr>
          <w:rFonts w:ascii="Times New Roman" w:hAnsi="Times New Roman"/>
          <w:b/>
          <w:sz w:val="24"/>
          <w:szCs w:val="24"/>
          <w:lang w:val="id-ID"/>
        </w:rPr>
        <w:t>TEORITIS DAN RUMUSAN HIPOTESIS</w:t>
      </w:r>
    </w:p>
    <w:p w:rsidR="00B36015" w:rsidRDefault="006E34CE" w:rsidP="00B36015">
      <w:pPr>
        <w:spacing w:after="0"/>
        <w:jc w:val="both"/>
        <w:rPr>
          <w:rFonts w:ascii="Times New Roman" w:eastAsiaTheme="minorHAnsi" w:hAnsi="Times New Roman"/>
          <w:bCs/>
          <w:iCs/>
          <w:sz w:val="24"/>
          <w:szCs w:val="24"/>
          <w:lang w:val="en-US"/>
        </w:rPr>
      </w:pPr>
      <w:r w:rsidRPr="00AC4A32">
        <w:rPr>
          <w:rFonts w:ascii="Times New Roman" w:eastAsiaTheme="minorHAnsi" w:hAnsi="Times New Roman"/>
          <w:b/>
          <w:sz w:val="24"/>
          <w:szCs w:val="24"/>
          <w:lang w:val="id-ID"/>
        </w:rPr>
        <w:t xml:space="preserve">     </w:t>
      </w:r>
      <w:r w:rsidR="00B36015">
        <w:rPr>
          <w:rFonts w:ascii="Times New Roman" w:eastAsiaTheme="minorHAnsi" w:hAnsi="Times New Roman"/>
          <w:b/>
          <w:sz w:val="24"/>
          <w:szCs w:val="24"/>
          <w:lang w:val="en-US"/>
        </w:rPr>
        <w:tab/>
      </w:r>
      <w:r w:rsidR="005C4D98" w:rsidRPr="005C4D98">
        <w:rPr>
          <w:rFonts w:ascii="Times New Roman" w:eastAsiaTheme="minorHAnsi" w:hAnsi="Times New Roman"/>
          <w:bCs/>
          <w:i/>
          <w:iCs/>
          <w:sz w:val="24"/>
          <w:szCs w:val="24"/>
          <w:lang w:val="en-US"/>
        </w:rPr>
        <w:t>Customer value</w:t>
      </w:r>
      <w:r w:rsidR="005C4D98" w:rsidRPr="005C4D98">
        <w:rPr>
          <w:rFonts w:ascii="Times New Roman" w:eastAsiaTheme="minorHAnsi" w:hAnsi="Times New Roman"/>
          <w:bCs/>
          <w:iCs/>
          <w:sz w:val="24"/>
          <w:szCs w:val="24"/>
          <w:lang w:val="en-US"/>
        </w:rPr>
        <w:t xml:space="preserve"> merupakan </w:t>
      </w:r>
      <w:proofErr w:type="gramStart"/>
      <w:r w:rsidR="005C4D98" w:rsidRPr="005C4D98">
        <w:rPr>
          <w:rFonts w:ascii="Times New Roman" w:eastAsiaTheme="minorHAnsi" w:hAnsi="Times New Roman"/>
          <w:bCs/>
          <w:iCs/>
          <w:sz w:val="24"/>
          <w:szCs w:val="24"/>
          <w:lang w:val="en-US"/>
        </w:rPr>
        <w:t>salah  satu</w:t>
      </w:r>
      <w:proofErr w:type="gramEnd"/>
      <w:r w:rsidR="005C4D98" w:rsidRPr="005C4D98">
        <w:rPr>
          <w:rFonts w:ascii="Times New Roman" w:eastAsiaTheme="minorHAnsi" w:hAnsi="Times New Roman"/>
          <w:bCs/>
          <w:iCs/>
          <w:sz w:val="24"/>
          <w:szCs w:val="24"/>
          <w:lang w:val="en-US"/>
        </w:rPr>
        <w:t xml:space="preserve"> hal penting dalam proses pemasaran. </w:t>
      </w:r>
      <w:proofErr w:type="gramStart"/>
      <w:r w:rsidR="005C4D98" w:rsidRPr="005C4D98">
        <w:rPr>
          <w:rFonts w:ascii="Times New Roman" w:eastAsiaTheme="minorHAnsi" w:hAnsi="Times New Roman"/>
          <w:bCs/>
          <w:iCs/>
          <w:sz w:val="24"/>
          <w:szCs w:val="24"/>
          <w:lang w:val="en-US"/>
        </w:rPr>
        <w:t xml:space="preserve">Memahami kebutuhan dan keinginan konsumen menjadikan </w:t>
      </w:r>
      <w:r w:rsidR="005C4D98" w:rsidRPr="005C4D98">
        <w:rPr>
          <w:rFonts w:ascii="Times New Roman" w:eastAsiaTheme="minorHAnsi" w:hAnsi="Times New Roman"/>
          <w:bCs/>
          <w:i/>
          <w:iCs/>
          <w:sz w:val="24"/>
          <w:szCs w:val="24"/>
          <w:lang w:val="en-US"/>
        </w:rPr>
        <w:t>customer value</w:t>
      </w:r>
      <w:r w:rsidR="005C4D98" w:rsidRPr="005C4D98">
        <w:rPr>
          <w:rFonts w:ascii="Times New Roman" w:eastAsiaTheme="minorHAnsi" w:hAnsi="Times New Roman"/>
          <w:bCs/>
          <w:iCs/>
          <w:sz w:val="24"/>
          <w:szCs w:val="24"/>
          <w:lang w:val="en-US"/>
        </w:rPr>
        <w:t xml:space="preserve"> ini menjadi salah satu hal yang diperhatikan.</w:t>
      </w:r>
      <w:proofErr w:type="gramEnd"/>
      <w:r w:rsidR="00B36015">
        <w:rPr>
          <w:rFonts w:ascii="Times New Roman" w:eastAsiaTheme="minorHAnsi" w:hAnsi="Times New Roman"/>
          <w:bCs/>
          <w:iCs/>
          <w:sz w:val="24"/>
          <w:szCs w:val="24"/>
          <w:lang w:val="en-US"/>
        </w:rPr>
        <w:t xml:space="preserve"> </w:t>
      </w:r>
      <w:r w:rsidR="005C4D98" w:rsidRPr="005C4D98">
        <w:rPr>
          <w:rFonts w:ascii="Times New Roman" w:eastAsiaTheme="minorHAnsi" w:hAnsi="Times New Roman"/>
          <w:bCs/>
          <w:iCs/>
          <w:sz w:val="24"/>
          <w:szCs w:val="24"/>
          <w:lang w:val="en-US"/>
        </w:rPr>
        <w:t xml:space="preserve">Dengan memperhatikan customer value diharapkan </w:t>
      </w:r>
      <w:proofErr w:type="gramStart"/>
      <w:r w:rsidR="005C4D98" w:rsidRPr="005C4D98">
        <w:rPr>
          <w:rFonts w:ascii="Times New Roman" w:eastAsiaTheme="minorHAnsi" w:hAnsi="Times New Roman"/>
          <w:bCs/>
          <w:iCs/>
          <w:sz w:val="24"/>
          <w:szCs w:val="24"/>
          <w:lang w:val="en-US"/>
        </w:rPr>
        <w:t>akan</w:t>
      </w:r>
      <w:proofErr w:type="gramEnd"/>
      <w:r w:rsidR="005C4D98" w:rsidRPr="005C4D98">
        <w:rPr>
          <w:rFonts w:ascii="Times New Roman" w:eastAsiaTheme="minorHAnsi" w:hAnsi="Times New Roman"/>
          <w:bCs/>
          <w:iCs/>
          <w:sz w:val="24"/>
          <w:szCs w:val="24"/>
          <w:lang w:val="en-US"/>
        </w:rPr>
        <w:t xml:space="preserve"> terjadinya permintaan, yang produk atau jasa yang ditawarkan mampu memberikan kepuasan akan tujuan konsumen. Banyak perusahaan yang berlomba</w:t>
      </w:r>
      <w:proofErr w:type="gramStart"/>
      <w:r w:rsidR="005C4D98" w:rsidRPr="005C4D98">
        <w:rPr>
          <w:rFonts w:ascii="Times New Roman" w:eastAsiaTheme="minorHAnsi" w:hAnsi="Times New Roman"/>
          <w:bCs/>
          <w:iCs/>
          <w:sz w:val="24"/>
          <w:szCs w:val="24"/>
          <w:lang w:val="en-US"/>
        </w:rPr>
        <w:t>-  lomba</w:t>
      </w:r>
      <w:proofErr w:type="gramEnd"/>
      <w:r w:rsidR="005C4D98" w:rsidRPr="005C4D98">
        <w:rPr>
          <w:rFonts w:ascii="Times New Roman" w:eastAsiaTheme="minorHAnsi" w:hAnsi="Times New Roman"/>
          <w:bCs/>
          <w:iCs/>
          <w:sz w:val="24"/>
          <w:szCs w:val="24"/>
          <w:lang w:val="en-US"/>
        </w:rPr>
        <w:t xml:space="preserve"> untuk memberikan nilai tambah dalam produk atau jasa.Hal ini dianggap penting sehingga menjadi perhatian khusus dalam pembuatan atau produksi suatu produk, dimana konsumen akan membeli produk yang memberikan nilai yang lebih.</w:t>
      </w:r>
    </w:p>
    <w:p w:rsidR="008C5DE6" w:rsidRPr="00B36015" w:rsidRDefault="005C4D98" w:rsidP="00B36015">
      <w:pPr>
        <w:spacing w:after="0"/>
        <w:ind w:firstLine="720"/>
        <w:jc w:val="both"/>
        <w:rPr>
          <w:rFonts w:ascii="Times New Roman" w:hAnsi="Times New Roman"/>
          <w:sz w:val="24"/>
          <w:szCs w:val="24"/>
          <w:lang w:val="id-ID"/>
        </w:rPr>
      </w:pPr>
      <w:r w:rsidRPr="005C4D98">
        <w:rPr>
          <w:rFonts w:ascii="Times New Roman" w:hAnsi="Times New Roman"/>
          <w:i/>
          <w:sz w:val="24"/>
          <w:szCs w:val="24"/>
          <w:lang w:val="en-US"/>
        </w:rPr>
        <w:t>Online promotion</w:t>
      </w:r>
      <w:r w:rsidRPr="005C4D98">
        <w:rPr>
          <w:rFonts w:ascii="Times New Roman" w:hAnsi="Times New Roman"/>
          <w:sz w:val="24"/>
          <w:szCs w:val="24"/>
          <w:lang w:val="en-US"/>
        </w:rPr>
        <w:t xml:space="preserve"> merupakan hal </w:t>
      </w:r>
      <w:proofErr w:type="gramStart"/>
      <w:r w:rsidRPr="005C4D98">
        <w:rPr>
          <w:rFonts w:ascii="Times New Roman" w:hAnsi="Times New Roman"/>
          <w:sz w:val="24"/>
          <w:szCs w:val="24"/>
          <w:lang w:val="en-US"/>
        </w:rPr>
        <w:t>penting  dalam</w:t>
      </w:r>
      <w:proofErr w:type="gramEnd"/>
      <w:r w:rsidRPr="005C4D98">
        <w:rPr>
          <w:rFonts w:ascii="Times New Roman" w:hAnsi="Times New Roman"/>
          <w:sz w:val="24"/>
          <w:szCs w:val="24"/>
          <w:lang w:val="en-US"/>
        </w:rPr>
        <w:t xml:space="preserve"> konsep pemasaran dimana dengan  melakukan sebuah promosi dapat memperkenalkan produk dan juga perusahaan kepada konsumen atau target yang menjadi sasaran produk. </w:t>
      </w:r>
      <w:proofErr w:type="gramStart"/>
      <w:r w:rsidRPr="005C4D98">
        <w:rPr>
          <w:rFonts w:ascii="Times New Roman" w:hAnsi="Times New Roman"/>
          <w:sz w:val="24"/>
          <w:szCs w:val="24"/>
          <w:lang w:val="en-US"/>
        </w:rPr>
        <w:t>Promosi adalah sebagai koordinasi dari penjual yang bertujuan untuk memberikan   informasi dan persuasi kepada konsumen agar dapat menjual barang dan jasa yang ditawarkan (Belch, 2009).</w:t>
      </w:r>
      <w:proofErr w:type="gramEnd"/>
    </w:p>
    <w:p w:rsidR="00BD7B2C" w:rsidRPr="00BD7B2C" w:rsidRDefault="00BD7B2C" w:rsidP="00B36015">
      <w:pPr>
        <w:autoSpaceDE w:val="0"/>
        <w:adjustRightInd w:val="0"/>
        <w:jc w:val="both"/>
        <w:rPr>
          <w:rFonts w:ascii="Times New Roman" w:eastAsiaTheme="minorHAnsi" w:hAnsi="Times New Roman"/>
          <w:sz w:val="24"/>
          <w:szCs w:val="24"/>
          <w:lang w:val="en-US"/>
        </w:rPr>
      </w:pPr>
      <w:r>
        <w:rPr>
          <w:rFonts w:ascii="Times New Roman" w:eastAsiaTheme="minorHAnsi" w:hAnsi="Times New Roman"/>
          <w:sz w:val="24"/>
          <w:szCs w:val="24"/>
          <w:lang w:val="en-US"/>
        </w:rPr>
        <w:t xml:space="preserve">      </w:t>
      </w:r>
      <w:r w:rsidR="00B36015">
        <w:rPr>
          <w:rFonts w:ascii="Times New Roman" w:eastAsiaTheme="minorHAnsi" w:hAnsi="Times New Roman"/>
          <w:sz w:val="24"/>
          <w:szCs w:val="24"/>
          <w:lang w:val="en-US"/>
        </w:rPr>
        <w:tab/>
      </w:r>
      <w:r w:rsidRPr="00BD7B2C">
        <w:rPr>
          <w:rFonts w:ascii="Times New Roman" w:eastAsiaTheme="minorHAnsi" w:hAnsi="Times New Roman"/>
          <w:sz w:val="24"/>
          <w:szCs w:val="24"/>
          <w:lang w:val="id-ID"/>
        </w:rPr>
        <w:t xml:space="preserve">Hipotesis adalah suatu rumausan sementara mengenai suatu hal yang dibuta </w:t>
      </w:r>
      <w:r w:rsidRPr="00BD7B2C">
        <w:rPr>
          <w:rFonts w:ascii="Times New Roman" w:eastAsiaTheme="minorHAnsi" w:hAnsi="Times New Roman"/>
          <w:sz w:val="24"/>
          <w:szCs w:val="24"/>
          <w:lang w:val="id-ID"/>
        </w:rPr>
        <w:lastRenderedPageBreak/>
        <w:t>untuk menjelaskan hal itu dan juga menuntut penyelidikan selanjutnya (Umar,2013). Sebagai berikut hipotesis yang diajukab dalam penelitian ini :</w:t>
      </w:r>
    </w:p>
    <w:p w:rsidR="00B36015" w:rsidRDefault="00BD7B2C" w:rsidP="00B36015">
      <w:pPr>
        <w:pStyle w:val="ListParagraph"/>
        <w:tabs>
          <w:tab w:val="left" w:pos="462"/>
          <w:tab w:val="left" w:pos="756"/>
        </w:tabs>
        <w:autoSpaceDE w:val="0"/>
        <w:adjustRightInd w:val="0"/>
        <w:spacing w:line="240" w:lineRule="auto"/>
        <w:ind w:left="756" w:hanging="756"/>
        <w:jc w:val="both"/>
        <w:rPr>
          <w:rFonts w:ascii="Times New Roman" w:eastAsiaTheme="minorHAnsi" w:hAnsi="Times New Roman"/>
          <w:sz w:val="24"/>
          <w:szCs w:val="24"/>
          <w:lang w:val="en-US"/>
        </w:rPr>
      </w:pPr>
      <w:r w:rsidRPr="00BD7B2C">
        <w:rPr>
          <w:rFonts w:ascii="Times New Roman" w:eastAsiaTheme="minorHAnsi" w:hAnsi="Times New Roman"/>
          <w:bCs/>
          <w:sz w:val="24"/>
          <w:szCs w:val="24"/>
          <w:lang w:val="id-ID"/>
        </w:rPr>
        <w:t>H1</w:t>
      </w:r>
      <w:r w:rsidR="00B36015">
        <w:rPr>
          <w:rFonts w:ascii="Times New Roman" w:eastAsiaTheme="minorHAnsi" w:hAnsi="Times New Roman"/>
          <w:bCs/>
          <w:sz w:val="24"/>
          <w:szCs w:val="24"/>
          <w:lang w:val="en-US"/>
        </w:rPr>
        <w:tab/>
      </w:r>
      <w:r>
        <w:rPr>
          <w:rFonts w:ascii="Times New Roman" w:eastAsiaTheme="minorHAnsi" w:hAnsi="Times New Roman"/>
          <w:bCs/>
          <w:sz w:val="24"/>
          <w:szCs w:val="24"/>
          <w:lang w:val="en-US"/>
        </w:rPr>
        <w:t>:</w:t>
      </w:r>
      <w:r w:rsidRPr="00BD7B2C">
        <w:rPr>
          <w:rFonts w:ascii="Times New Roman" w:eastAsiaTheme="minorHAnsi" w:hAnsi="Times New Roman"/>
          <w:bCs/>
          <w:sz w:val="24"/>
          <w:szCs w:val="24"/>
          <w:lang w:val="en-US"/>
        </w:rPr>
        <w:t xml:space="preserve"> </w:t>
      </w:r>
      <w:r w:rsidR="00B36015">
        <w:rPr>
          <w:rFonts w:ascii="Times New Roman" w:eastAsiaTheme="minorHAnsi" w:hAnsi="Times New Roman"/>
          <w:bCs/>
          <w:sz w:val="24"/>
          <w:szCs w:val="24"/>
          <w:lang w:val="en-US"/>
        </w:rPr>
        <w:tab/>
      </w:r>
      <w:r w:rsidRPr="00BD7B2C">
        <w:rPr>
          <w:rFonts w:ascii="Times New Roman" w:eastAsiaTheme="minorHAnsi" w:hAnsi="Times New Roman"/>
          <w:bCs/>
          <w:sz w:val="24"/>
          <w:szCs w:val="24"/>
          <w:lang w:val="en-US"/>
        </w:rPr>
        <w:t xml:space="preserve">Diduga </w:t>
      </w:r>
      <w:r w:rsidR="003F4973">
        <w:rPr>
          <w:rFonts w:ascii="Times New Roman" w:eastAsiaTheme="minorHAnsi" w:hAnsi="Times New Roman"/>
          <w:bCs/>
          <w:i/>
          <w:sz w:val="24"/>
          <w:szCs w:val="24"/>
          <w:lang w:val="id-ID"/>
        </w:rPr>
        <w:t>Customer</w:t>
      </w:r>
      <w:r w:rsidR="003F4973">
        <w:rPr>
          <w:rFonts w:ascii="Times New Roman" w:eastAsiaTheme="minorHAnsi" w:hAnsi="Times New Roman"/>
          <w:bCs/>
          <w:i/>
          <w:sz w:val="24"/>
          <w:szCs w:val="24"/>
          <w:lang w:val="en-US"/>
        </w:rPr>
        <w:t xml:space="preserve"> </w:t>
      </w:r>
      <w:r w:rsidRPr="00BD7B2C">
        <w:rPr>
          <w:rFonts w:ascii="Times New Roman" w:eastAsiaTheme="minorHAnsi" w:hAnsi="Times New Roman"/>
          <w:bCs/>
          <w:i/>
          <w:sz w:val="24"/>
          <w:szCs w:val="24"/>
          <w:lang w:val="id-ID"/>
        </w:rPr>
        <w:t xml:space="preserve">Value </w:t>
      </w:r>
      <w:r w:rsidRPr="00BD7B2C">
        <w:rPr>
          <w:rFonts w:ascii="Times New Roman" w:eastAsiaTheme="minorHAnsi" w:hAnsi="Times New Roman"/>
          <w:bCs/>
          <w:sz w:val="24"/>
          <w:szCs w:val="24"/>
          <w:lang w:val="id-ID"/>
        </w:rPr>
        <w:t xml:space="preserve">berpengaruh </w:t>
      </w:r>
      <w:r>
        <w:rPr>
          <w:rFonts w:ascii="Times New Roman" w:eastAsiaTheme="minorHAnsi" w:hAnsi="Times New Roman"/>
          <w:bCs/>
          <w:sz w:val="24"/>
          <w:szCs w:val="24"/>
          <w:lang w:val="en-US"/>
        </w:rPr>
        <w:t xml:space="preserve"> </w:t>
      </w:r>
      <w:r w:rsidRPr="00BD7B2C">
        <w:rPr>
          <w:rFonts w:ascii="Times New Roman" w:eastAsiaTheme="minorHAnsi" w:hAnsi="Times New Roman"/>
          <w:bCs/>
          <w:sz w:val="24"/>
          <w:szCs w:val="24"/>
          <w:lang w:val="id-ID"/>
        </w:rPr>
        <w:t xml:space="preserve">positif </w:t>
      </w:r>
      <w:r w:rsidRPr="00BD7B2C">
        <w:rPr>
          <w:rFonts w:ascii="Times New Roman" w:eastAsiaTheme="minorHAnsi" w:hAnsi="Times New Roman"/>
          <w:bCs/>
          <w:sz w:val="24"/>
          <w:szCs w:val="24"/>
          <w:lang w:val="en-US"/>
        </w:rPr>
        <w:t xml:space="preserve">dan </w:t>
      </w:r>
      <w:r w:rsidRPr="00BD7B2C">
        <w:rPr>
          <w:rFonts w:ascii="Times New Roman" w:eastAsiaTheme="minorHAnsi" w:hAnsi="Times New Roman"/>
          <w:bCs/>
          <w:sz w:val="24"/>
          <w:szCs w:val="24"/>
          <w:lang w:val="id-ID"/>
        </w:rPr>
        <w:t>signifikan terhadap Keputusan Pembelian?</w:t>
      </w:r>
    </w:p>
    <w:p w:rsidR="00B36015" w:rsidRDefault="00BD7B2C" w:rsidP="00B36015">
      <w:pPr>
        <w:pStyle w:val="ListParagraph"/>
        <w:tabs>
          <w:tab w:val="left" w:pos="462"/>
          <w:tab w:val="left" w:pos="756"/>
        </w:tabs>
        <w:autoSpaceDE w:val="0"/>
        <w:adjustRightInd w:val="0"/>
        <w:spacing w:line="240" w:lineRule="auto"/>
        <w:ind w:left="756" w:hanging="756"/>
        <w:jc w:val="both"/>
        <w:rPr>
          <w:rFonts w:ascii="Times New Roman" w:eastAsiaTheme="minorHAnsi" w:hAnsi="Times New Roman"/>
          <w:bCs/>
          <w:sz w:val="24"/>
          <w:szCs w:val="24"/>
          <w:lang w:val="en-US"/>
        </w:rPr>
      </w:pPr>
      <w:r w:rsidRPr="00BD7B2C">
        <w:rPr>
          <w:rFonts w:ascii="Times New Roman" w:eastAsiaTheme="minorHAnsi" w:hAnsi="Times New Roman"/>
          <w:bCs/>
          <w:sz w:val="24"/>
          <w:szCs w:val="24"/>
          <w:lang w:val="id-ID"/>
        </w:rPr>
        <w:t>H2</w:t>
      </w:r>
      <w:r w:rsidRPr="00BD7B2C">
        <w:rPr>
          <w:rFonts w:ascii="Times New Roman" w:eastAsiaTheme="minorHAnsi" w:hAnsi="Times New Roman"/>
          <w:bCs/>
          <w:sz w:val="24"/>
          <w:szCs w:val="24"/>
          <w:lang w:val="en-US"/>
        </w:rPr>
        <w:t xml:space="preserve"> </w:t>
      </w:r>
      <w:r w:rsidR="00B36015">
        <w:rPr>
          <w:rFonts w:ascii="Times New Roman" w:eastAsiaTheme="minorHAnsi" w:hAnsi="Times New Roman"/>
          <w:bCs/>
          <w:sz w:val="24"/>
          <w:szCs w:val="24"/>
          <w:lang w:val="en-US"/>
        </w:rPr>
        <w:tab/>
      </w:r>
      <w:r w:rsidRPr="00BD7B2C">
        <w:rPr>
          <w:rFonts w:ascii="Times New Roman" w:eastAsiaTheme="minorHAnsi" w:hAnsi="Times New Roman"/>
          <w:bCs/>
          <w:sz w:val="24"/>
          <w:szCs w:val="24"/>
          <w:lang w:val="id-ID"/>
        </w:rPr>
        <w:t xml:space="preserve">: </w:t>
      </w:r>
      <w:r>
        <w:rPr>
          <w:rFonts w:ascii="Times New Roman" w:eastAsiaTheme="minorHAnsi" w:hAnsi="Times New Roman"/>
          <w:bCs/>
          <w:sz w:val="24"/>
          <w:szCs w:val="24"/>
          <w:lang w:val="en-US"/>
        </w:rPr>
        <w:t xml:space="preserve"> </w:t>
      </w:r>
      <w:r w:rsidR="00B36015">
        <w:rPr>
          <w:rFonts w:ascii="Times New Roman" w:eastAsiaTheme="minorHAnsi" w:hAnsi="Times New Roman"/>
          <w:bCs/>
          <w:sz w:val="24"/>
          <w:szCs w:val="24"/>
          <w:lang w:val="en-US"/>
        </w:rPr>
        <w:tab/>
      </w:r>
      <w:r w:rsidRPr="00BD7B2C">
        <w:rPr>
          <w:rFonts w:ascii="Times New Roman" w:eastAsiaTheme="minorHAnsi" w:hAnsi="Times New Roman"/>
          <w:bCs/>
          <w:sz w:val="24"/>
          <w:szCs w:val="24"/>
          <w:lang w:val="en-US"/>
        </w:rPr>
        <w:t xml:space="preserve">Diduga </w:t>
      </w:r>
      <w:r w:rsidRPr="00BD7B2C">
        <w:rPr>
          <w:rFonts w:ascii="Times New Roman" w:eastAsiaTheme="minorHAnsi" w:hAnsi="Times New Roman"/>
          <w:bCs/>
          <w:i/>
          <w:sz w:val="24"/>
          <w:szCs w:val="24"/>
          <w:lang w:val="id-ID"/>
        </w:rPr>
        <w:t>Online Promotion</w:t>
      </w:r>
      <w:r w:rsidRPr="00BD7B2C">
        <w:rPr>
          <w:rFonts w:ascii="Times New Roman" w:eastAsiaTheme="minorHAnsi" w:hAnsi="Times New Roman"/>
          <w:bCs/>
          <w:sz w:val="24"/>
          <w:szCs w:val="24"/>
          <w:lang w:val="en-US"/>
        </w:rPr>
        <w:t xml:space="preserve"> </w:t>
      </w:r>
      <w:r w:rsidRPr="00BD7B2C">
        <w:rPr>
          <w:rFonts w:ascii="Times New Roman" w:eastAsiaTheme="minorHAnsi" w:hAnsi="Times New Roman"/>
          <w:bCs/>
          <w:sz w:val="24"/>
          <w:szCs w:val="24"/>
          <w:lang w:val="id-ID"/>
        </w:rPr>
        <w:t xml:space="preserve">berpengaruh positif </w:t>
      </w:r>
      <w:r w:rsidRPr="00BD7B2C">
        <w:rPr>
          <w:rFonts w:ascii="Times New Roman" w:eastAsiaTheme="minorHAnsi" w:hAnsi="Times New Roman"/>
          <w:bCs/>
          <w:sz w:val="24"/>
          <w:szCs w:val="24"/>
          <w:lang w:val="en-US"/>
        </w:rPr>
        <w:t xml:space="preserve">dan </w:t>
      </w:r>
      <w:r w:rsidRPr="00BD7B2C">
        <w:rPr>
          <w:rFonts w:ascii="Times New Roman" w:eastAsiaTheme="minorHAnsi" w:hAnsi="Times New Roman"/>
          <w:bCs/>
          <w:sz w:val="24"/>
          <w:szCs w:val="24"/>
          <w:lang w:val="id-ID"/>
        </w:rPr>
        <w:t xml:space="preserve">signifikan terhadap </w:t>
      </w:r>
      <w:r w:rsidRPr="00BD7B2C">
        <w:rPr>
          <w:rFonts w:ascii="Times New Roman" w:eastAsiaTheme="minorHAnsi" w:hAnsi="Times New Roman"/>
          <w:bCs/>
          <w:sz w:val="24"/>
          <w:szCs w:val="24"/>
          <w:lang w:val="en-US"/>
        </w:rPr>
        <w:t xml:space="preserve"> keputusan </w:t>
      </w:r>
      <w:r w:rsidRPr="00BD7B2C">
        <w:rPr>
          <w:rFonts w:ascii="Times New Roman" w:eastAsiaTheme="minorHAnsi" w:hAnsi="Times New Roman"/>
          <w:bCs/>
          <w:sz w:val="24"/>
          <w:szCs w:val="24"/>
          <w:lang w:val="id-ID"/>
        </w:rPr>
        <w:t>Keputusan Pembelian?</w:t>
      </w:r>
    </w:p>
    <w:p w:rsidR="00B36015" w:rsidRDefault="00B36015" w:rsidP="00B36015">
      <w:pPr>
        <w:tabs>
          <w:tab w:val="left" w:pos="462"/>
          <w:tab w:val="left" w:pos="756"/>
        </w:tabs>
        <w:autoSpaceDE w:val="0"/>
        <w:adjustRightInd w:val="0"/>
        <w:jc w:val="both"/>
        <w:rPr>
          <w:rFonts w:ascii="Times New Roman" w:eastAsiaTheme="minorHAnsi" w:hAnsi="Times New Roman"/>
          <w:b/>
          <w:bCs/>
          <w:sz w:val="24"/>
          <w:szCs w:val="24"/>
          <w:lang w:val="en-US"/>
        </w:rPr>
      </w:pPr>
    </w:p>
    <w:p w:rsidR="001C4143" w:rsidRPr="00B36015" w:rsidRDefault="001C4143" w:rsidP="00B36015">
      <w:pPr>
        <w:pStyle w:val="ListParagraph"/>
        <w:numPr>
          <w:ilvl w:val="0"/>
          <w:numId w:val="8"/>
        </w:numPr>
        <w:tabs>
          <w:tab w:val="left" w:pos="462"/>
          <w:tab w:val="left" w:pos="756"/>
        </w:tabs>
        <w:autoSpaceDE w:val="0"/>
        <w:adjustRightInd w:val="0"/>
        <w:jc w:val="both"/>
        <w:rPr>
          <w:rFonts w:ascii="Times New Roman" w:eastAsiaTheme="minorHAnsi" w:hAnsi="Times New Roman"/>
          <w:b/>
          <w:bCs/>
          <w:sz w:val="24"/>
          <w:szCs w:val="24"/>
          <w:lang w:val="en-US"/>
        </w:rPr>
      </w:pPr>
      <w:r w:rsidRPr="00B36015">
        <w:rPr>
          <w:rFonts w:ascii="Times New Roman" w:eastAsiaTheme="minorHAnsi" w:hAnsi="Times New Roman"/>
          <w:b/>
          <w:bCs/>
          <w:sz w:val="24"/>
          <w:szCs w:val="24"/>
          <w:lang w:val="en-US"/>
        </w:rPr>
        <w:t xml:space="preserve">METODE PENELITIAN </w:t>
      </w:r>
    </w:p>
    <w:p w:rsidR="00B36015" w:rsidRDefault="001C4143" w:rsidP="00B36015">
      <w:pPr>
        <w:pStyle w:val="ListParagraph"/>
        <w:suppressAutoHyphens w:val="0"/>
        <w:autoSpaceDE w:val="0"/>
        <w:adjustRightInd w:val="0"/>
        <w:spacing w:after="0" w:line="240" w:lineRule="auto"/>
        <w:ind w:left="0"/>
        <w:jc w:val="both"/>
        <w:textAlignment w:val="auto"/>
        <w:rPr>
          <w:rFonts w:ascii="Times New Roman" w:eastAsiaTheme="minorHAnsi" w:hAnsi="Times New Roman"/>
          <w:sz w:val="24"/>
          <w:szCs w:val="24"/>
          <w:lang w:val="en-US"/>
        </w:rPr>
      </w:pPr>
      <w:r>
        <w:rPr>
          <w:rFonts w:ascii="Times New Roman" w:eastAsiaTheme="minorHAnsi" w:hAnsi="Times New Roman"/>
          <w:sz w:val="24"/>
          <w:szCs w:val="24"/>
          <w:lang w:val="en-US"/>
        </w:rPr>
        <w:t xml:space="preserve">      </w:t>
      </w:r>
      <w:r w:rsidR="00B36015">
        <w:rPr>
          <w:rFonts w:ascii="Times New Roman" w:eastAsiaTheme="minorHAnsi" w:hAnsi="Times New Roman"/>
          <w:sz w:val="24"/>
          <w:szCs w:val="24"/>
          <w:lang w:val="en-US"/>
        </w:rPr>
        <w:tab/>
      </w:r>
      <w:r>
        <w:rPr>
          <w:rFonts w:ascii="Times New Roman" w:eastAsiaTheme="minorHAnsi" w:hAnsi="Times New Roman"/>
          <w:sz w:val="24"/>
          <w:szCs w:val="24"/>
          <w:lang w:val="en-US"/>
        </w:rPr>
        <w:t xml:space="preserve">Jenis penelitian yang digunakan pada penelitian ini adalah </w:t>
      </w:r>
      <w:r w:rsidRPr="001C4143">
        <w:rPr>
          <w:rFonts w:ascii="Times New Roman" w:eastAsiaTheme="minorHAnsi" w:hAnsi="Times New Roman"/>
          <w:i/>
          <w:sz w:val="24"/>
          <w:szCs w:val="24"/>
          <w:lang w:val="en-US"/>
        </w:rPr>
        <w:t>explanatory</w:t>
      </w:r>
      <w:r>
        <w:rPr>
          <w:rFonts w:ascii="Times New Roman" w:eastAsiaTheme="minorHAnsi" w:hAnsi="Times New Roman"/>
          <w:i/>
          <w:sz w:val="24"/>
          <w:szCs w:val="24"/>
          <w:lang w:val="en-US"/>
        </w:rPr>
        <w:t xml:space="preserve"> research</w:t>
      </w:r>
      <w:r>
        <w:rPr>
          <w:rFonts w:ascii="Times New Roman" w:eastAsiaTheme="minorHAnsi" w:hAnsi="Times New Roman"/>
          <w:sz w:val="24"/>
          <w:szCs w:val="24"/>
          <w:lang w:val="en-US"/>
        </w:rPr>
        <w:t xml:space="preserve"> (penelitian dijelaskan)</w:t>
      </w:r>
      <w:proofErr w:type="gramStart"/>
      <w:r>
        <w:rPr>
          <w:rFonts w:ascii="Times New Roman" w:eastAsiaTheme="minorHAnsi" w:hAnsi="Times New Roman"/>
          <w:sz w:val="24"/>
          <w:szCs w:val="24"/>
          <w:lang w:val="en-US"/>
        </w:rPr>
        <w:t>,dengan</w:t>
      </w:r>
      <w:proofErr w:type="gramEnd"/>
      <w:r>
        <w:rPr>
          <w:rFonts w:ascii="Times New Roman" w:eastAsiaTheme="minorHAnsi" w:hAnsi="Times New Roman"/>
          <w:sz w:val="24"/>
          <w:szCs w:val="24"/>
          <w:lang w:val="en-US"/>
        </w:rPr>
        <w:t xml:space="preserve"> menggunakan survei.</w:t>
      </w:r>
    </w:p>
    <w:p w:rsidR="00C23437" w:rsidRDefault="001C4143" w:rsidP="00B36015">
      <w:pPr>
        <w:pStyle w:val="ListParagraph"/>
        <w:suppressAutoHyphens w:val="0"/>
        <w:autoSpaceDE w:val="0"/>
        <w:adjustRightInd w:val="0"/>
        <w:spacing w:after="0" w:line="240" w:lineRule="auto"/>
        <w:ind w:left="0" w:firstLine="720"/>
        <w:jc w:val="both"/>
        <w:textAlignment w:val="auto"/>
        <w:rPr>
          <w:rFonts w:ascii="Times New Roman" w:eastAsiaTheme="minorHAnsi" w:hAnsi="Times New Roman"/>
          <w:sz w:val="24"/>
          <w:szCs w:val="24"/>
          <w:lang w:val="en-US"/>
        </w:rPr>
      </w:pPr>
      <w:r w:rsidRPr="001C4143">
        <w:rPr>
          <w:rFonts w:ascii="Times New Roman" w:eastAsiaTheme="minorHAnsi" w:hAnsi="Times New Roman"/>
          <w:sz w:val="24"/>
          <w:szCs w:val="24"/>
          <w:lang w:val="en-US"/>
        </w:rPr>
        <w:t>Populasi dalam penel</w:t>
      </w:r>
      <w:r>
        <w:rPr>
          <w:rFonts w:ascii="Times New Roman" w:eastAsiaTheme="minorHAnsi" w:hAnsi="Times New Roman"/>
          <w:sz w:val="24"/>
          <w:szCs w:val="24"/>
          <w:lang w:val="en-US"/>
        </w:rPr>
        <w:t>itian ini adalah konsumen</w:t>
      </w:r>
      <w:r w:rsidR="005D16B2">
        <w:rPr>
          <w:rFonts w:ascii="Times New Roman" w:eastAsiaTheme="minorHAnsi" w:hAnsi="Times New Roman"/>
          <w:sz w:val="24"/>
          <w:szCs w:val="24"/>
          <w:lang w:val="en-US"/>
        </w:rPr>
        <w:t xml:space="preserve"> </w:t>
      </w:r>
      <w:r w:rsidR="008914A2">
        <w:rPr>
          <w:rFonts w:ascii="Times New Roman" w:eastAsiaTheme="minorHAnsi" w:hAnsi="Times New Roman"/>
          <w:sz w:val="24"/>
          <w:szCs w:val="24"/>
          <w:lang w:val="en-US"/>
        </w:rPr>
        <w:t xml:space="preserve">Optik </w:t>
      </w:r>
      <w:proofErr w:type="gramStart"/>
      <w:r>
        <w:rPr>
          <w:rFonts w:ascii="Times New Roman" w:eastAsiaTheme="minorHAnsi" w:hAnsi="Times New Roman"/>
          <w:sz w:val="24"/>
          <w:szCs w:val="24"/>
          <w:lang w:val="en-US"/>
        </w:rPr>
        <w:t>Mentari  Demak</w:t>
      </w:r>
      <w:proofErr w:type="gramEnd"/>
      <w:r>
        <w:rPr>
          <w:rFonts w:ascii="Times New Roman" w:eastAsiaTheme="minorHAnsi" w:hAnsi="Times New Roman"/>
          <w:sz w:val="24"/>
          <w:szCs w:val="24"/>
          <w:lang w:val="en-US"/>
        </w:rPr>
        <w:t xml:space="preserve"> yang </w:t>
      </w:r>
      <w:r w:rsidRPr="001C4143">
        <w:rPr>
          <w:rFonts w:ascii="Times New Roman" w:eastAsiaTheme="minorHAnsi" w:hAnsi="Times New Roman"/>
          <w:sz w:val="24"/>
          <w:szCs w:val="24"/>
          <w:lang w:val="en-US"/>
        </w:rPr>
        <w:t xml:space="preserve">beralamat </w:t>
      </w:r>
      <w:r>
        <w:rPr>
          <w:rFonts w:ascii="Times New Roman" w:eastAsiaTheme="minorHAnsi" w:hAnsi="Times New Roman"/>
          <w:sz w:val="24"/>
          <w:szCs w:val="24"/>
          <w:lang w:val="en-US"/>
        </w:rPr>
        <w:t xml:space="preserve"> </w:t>
      </w:r>
      <w:r w:rsidRPr="001C4143">
        <w:rPr>
          <w:rFonts w:ascii="Times New Roman" w:eastAsiaTheme="minorHAnsi" w:hAnsi="Times New Roman"/>
          <w:sz w:val="24"/>
          <w:szCs w:val="24"/>
          <w:lang w:val="en-US"/>
        </w:rPr>
        <w:t>Jalan Sultan Fatah No.62 Pecinan Demak Pada Tahun 2017.</w:t>
      </w:r>
    </w:p>
    <w:p w:rsidR="00B36015" w:rsidRDefault="00C23437" w:rsidP="00B36015">
      <w:pPr>
        <w:pStyle w:val="ListParagraph"/>
        <w:suppressAutoHyphens w:val="0"/>
        <w:autoSpaceDE w:val="0"/>
        <w:adjustRightInd w:val="0"/>
        <w:spacing w:after="0" w:line="240" w:lineRule="auto"/>
        <w:ind w:left="0" w:firstLine="709"/>
        <w:jc w:val="both"/>
        <w:textAlignment w:val="auto"/>
        <w:rPr>
          <w:rFonts w:ascii="Times New Roman" w:eastAsiaTheme="minorHAnsi" w:hAnsi="Times New Roman"/>
          <w:bCs/>
          <w:sz w:val="24"/>
          <w:szCs w:val="24"/>
          <w:lang w:val="en-US"/>
        </w:rPr>
      </w:pPr>
      <w:r w:rsidRPr="00C23437">
        <w:rPr>
          <w:rFonts w:ascii="Times New Roman" w:eastAsiaTheme="minorHAnsi" w:hAnsi="Times New Roman"/>
          <w:bCs/>
          <w:sz w:val="24"/>
          <w:szCs w:val="24"/>
          <w:lang w:val="id-ID"/>
        </w:rPr>
        <w:t xml:space="preserve">Sampel adalah </w:t>
      </w:r>
      <w:r>
        <w:rPr>
          <w:rFonts w:ascii="Times New Roman" w:eastAsiaTheme="minorHAnsi" w:hAnsi="Times New Roman"/>
          <w:bCs/>
          <w:sz w:val="24"/>
          <w:szCs w:val="24"/>
          <w:lang w:val="en-US"/>
        </w:rPr>
        <w:t>sebagian atau wakil</w:t>
      </w:r>
      <w:r w:rsidRPr="00C23437">
        <w:rPr>
          <w:rFonts w:ascii="Times New Roman" w:eastAsiaTheme="minorHAnsi" w:hAnsi="Times New Roman"/>
          <w:bCs/>
          <w:sz w:val="24"/>
          <w:szCs w:val="24"/>
          <w:lang w:val="en-US"/>
        </w:rPr>
        <w:t xml:space="preserve"> </w:t>
      </w:r>
      <w:r w:rsidR="00B36015">
        <w:rPr>
          <w:rFonts w:ascii="Times New Roman" w:eastAsiaTheme="minorHAnsi" w:hAnsi="Times New Roman"/>
          <w:bCs/>
          <w:sz w:val="24"/>
          <w:szCs w:val="24"/>
          <w:lang w:val="en-US"/>
        </w:rPr>
        <w:t xml:space="preserve"> </w:t>
      </w:r>
      <w:r>
        <w:rPr>
          <w:rFonts w:ascii="Times New Roman" w:eastAsiaTheme="minorHAnsi" w:hAnsi="Times New Roman"/>
          <w:bCs/>
          <w:sz w:val="24"/>
          <w:szCs w:val="24"/>
          <w:lang w:val="en-US"/>
        </w:rPr>
        <w:t>p</w:t>
      </w:r>
      <w:r w:rsidRPr="00C23437">
        <w:rPr>
          <w:rFonts w:ascii="Times New Roman" w:eastAsiaTheme="minorHAnsi" w:hAnsi="Times New Roman"/>
          <w:bCs/>
          <w:sz w:val="24"/>
          <w:szCs w:val="24"/>
          <w:lang w:val="en-US"/>
        </w:rPr>
        <w:t xml:space="preserve">opulasi yang diteliti (Arikunto,2011). </w:t>
      </w:r>
      <w:proofErr w:type="gramStart"/>
      <w:r w:rsidRPr="00C23437">
        <w:rPr>
          <w:rFonts w:ascii="Times New Roman" w:eastAsiaTheme="minorHAnsi" w:hAnsi="Times New Roman"/>
          <w:bCs/>
          <w:sz w:val="24"/>
          <w:szCs w:val="24"/>
          <w:lang w:val="en-US"/>
        </w:rPr>
        <w:t>Sedangkan menurut Sugiyono (2014) sampel adalah bagian dari jumlah dan karakteristik yang dimiliki oleh populasi tersebut.</w:t>
      </w:r>
      <w:proofErr w:type="gramEnd"/>
      <w:r w:rsidRPr="00C23437">
        <w:rPr>
          <w:rFonts w:ascii="Times New Roman" w:eastAsiaTheme="minorHAnsi" w:hAnsi="Times New Roman"/>
          <w:bCs/>
          <w:sz w:val="24"/>
          <w:szCs w:val="24"/>
          <w:lang w:val="en-US"/>
        </w:rPr>
        <w:t xml:space="preserve"> Dalam penelitian ini tidak seluruh anggota populasi diambil</w:t>
      </w:r>
      <w:proofErr w:type="gramStart"/>
      <w:r w:rsidRPr="00C23437">
        <w:rPr>
          <w:rFonts w:ascii="Times New Roman" w:eastAsiaTheme="minorHAnsi" w:hAnsi="Times New Roman"/>
          <w:bCs/>
          <w:sz w:val="24"/>
          <w:szCs w:val="24"/>
          <w:lang w:val="en-US"/>
        </w:rPr>
        <w:t>,melainkan</w:t>
      </w:r>
      <w:proofErr w:type="gramEnd"/>
      <w:r w:rsidRPr="00C23437">
        <w:rPr>
          <w:rFonts w:ascii="Times New Roman" w:eastAsiaTheme="minorHAnsi" w:hAnsi="Times New Roman"/>
          <w:bCs/>
          <w:sz w:val="24"/>
          <w:szCs w:val="24"/>
          <w:lang w:val="en-US"/>
        </w:rPr>
        <w:t xml:space="preserve"> hanya sebagian dari populasi. </w:t>
      </w:r>
      <w:proofErr w:type="gramStart"/>
      <w:r w:rsidRPr="00C23437">
        <w:rPr>
          <w:rFonts w:ascii="Times New Roman" w:eastAsiaTheme="minorHAnsi" w:hAnsi="Times New Roman"/>
          <w:bCs/>
          <w:sz w:val="24"/>
          <w:szCs w:val="24"/>
          <w:lang w:val="en-US"/>
        </w:rPr>
        <w:t>Penelitian ini mengambil sampel orang yang berkunjung di Optik Mentari Demak.</w:t>
      </w:r>
      <w:proofErr w:type="gramEnd"/>
      <w:r w:rsidRPr="00C23437">
        <w:rPr>
          <w:rFonts w:ascii="Times New Roman" w:eastAsiaTheme="minorHAnsi" w:hAnsi="Times New Roman"/>
          <w:bCs/>
          <w:sz w:val="24"/>
          <w:szCs w:val="24"/>
          <w:lang w:val="en-US"/>
        </w:rPr>
        <w:t xml:space="preserve"> Untuk menentukan ukuran sampel penelitian dari populasi tersebut dapat digunakan rumus 15 atau 20 kali variabel bebas (Joseph F. Hair 1998), jadi akan di dapat hasil sebagai berikut:</w:t>
      </w:r>
    </w:p>
    <w:p w:rsidR="00B36015" w:rsidRDefault="00C23437" w:rsidP="00B36015">
      <w:pPr>
        <w:pStyle w:val="ListParagraph"/>
        <w:suppressAutoHyphens w:val="0"/>
        <w:autoSpaceDE w:val="0"/>
        <w:adjustRightInd w:val="0"/>
        <w:spacing w:after="0" w:line="240" w:lineRule="auto"/>
        <w:ind w:left="0" w:firstLine="709"/>
        <w:jc w:val="center"/>
        <w:textAlignment w:val="auto"/>
        <w:rPr>
          <w:rFonts w:ascii="Times New Roman" w:eastAsiaTheme="minorHAnsi" w:hAnsi="Times New Roman"/>
          <w:bCs/>
          <w:sz w:val="24"/>
          <w:szCs w:val="24"/>
          <w:lang w:val="en-US"/>
        </w:rPr>
      </w:pPr>
      <w:r w:rsidRPr="00C23437">
        <w:rPr>
          <w:rFonts w:ascii="Times New Roman" w:eastAsiaTheme="minorHAnsi" w:hAnsi="Times New Roman"/>
          <w:bCs/>
          <w:sz w:val="24"/>
          <w:szCs w:val="24"/>
          <w:lang w:val="en-US"/>
        </w:rPr>
        <w:t>15 x 2 (jumlah variabel bebas) = 30</w:t>
      </w:r>
    </w:p>
    <w:p w:rsidR="00C23437" w:rsidRPr="00C23437" w:rsidRDefault="00C23437" w:rsidP="00B36015">
      <w:pPr>
        <w:pStyle w:val="ListParagraph"/>
        <w:suppressAutoHyphens w:val="0"/>
        <w:autoSpaceDE w:val="0"/>
        <w:adjustRightInd w:val="0"/>
        <w:spacing w:after="0" w:line="240" w:lineRule="auto"/>
        <w:ind w:left="0" w:firstLine="709"/>
        <w:jc w:val="both"/>
        <w:textAlignment w:val="auto"/>
        <w:rPr>
          <w:rFonts w:ascii="Times New Roman" w:eastAsiaTheme="minorHAnsi" w:hAnsi="Times New Roman"/>
          <w:bCs/>
          <w:sz w:val="24"/>
          <w:szCs w:val="24"/>
          <w:lang w:val="en-US"/>
        </w:rPr>
      </w:pPr>
      <w:proofErr w:type="gramStart"/>
      <w:r w:rsidRPr="00C23437">
        <w:rPr>
          <w:rFonts w:ascii="Times New Roman" w:eastAsiaTheme="minorHAnsi" w:hAnsi="Times New Roman"/>
          <w:bCs/>
          <w:sz w:val="24"/>
          <w:szCs w:val="24"/>
          <w:lang w:val="en-US"/>
        </w:rPr>
        <w:t>Berdasarkan perhitungan diatas diperoleh jumlah sampel yang digunakan dalam penelitian i</w:t>
      </w:r>
      <w:r>
        <w:rPr>
          <w:rFonts w:ascii="Times New Roman" w:eastAsiaTheme="minorHAnsi" w:hAnsi="Times New Roman"/>
          <w:bCs/>
          <w:sz w:val="24"/>
          <w:szCs w:val="24"/>
          <w:lang w:val="en-US"/>
        </w:rPr>
        <w:t>ni adalah sebanyak 30 responden.</w:t>
      </w:r>
      <w:proofErr w:type="gramEnd"/>
      <w:r>
        <w:rPr>
          <w:rFonts w:ascii="Times New Roman" w:eastAsiaTheme="minorHAnsi" w:hAnsi="Times New Roman"/>
          <w:bCs/>
          <w:sz w:val="24"/>
          <w:szCs w:val="24"/>
          <w:lang w:val="en-US"/>
        </w:rPr>
        <w:t xml:space="preserve">              </w:t>
      </w:r>
      <w:proofErr w:type="gramStart"/>
      <w:r w:rsidR="001C4143">
        <w:rPr>
          <w:rFonts w:ascii="Times New Roman" w:eastAsiaTheme="minorHAnsi" w:hAnsi="Times New Roman"/>
          <w:sz w:val="24"/>
          <w:szCs w:val="24"/>
          <w:lang w:val="en-US"/>
        </w:rPr>
        <w:t>Teknik  pengambilan</w:t>
      </w:r>
      <w:proofErr w:type="gramEnd"/>
      <w:r w:rsidR="001C4143">
        <w:rPr>
          <w:rFonts w:ascii="Times New Roman" w:eastAsiaTheme="minorHAnsi" w:hAnsi="Times New Roman"/>
          <w:sz w:val="24"/>
          <w:szCs w:val="24"/>
          <w:lang w:val="en-US"/>
        </w:rPr>
        <w:t xml:space="preserve"> sampel yang digunakan adalah</w:t>
      </w:r>
      <w:r w:rsidR="008914A2">
        <w:rPr>
          <w:rFonts w:ascii="Times New Roman" w:eastAsiaTheme="minorHAnsi" w:hAnsi="Times New Roman"/>
          <w:sz w:val="24"/>
          <w:szCs w:val="24"/>
          <w:lang w:val="en-US"/>
        </w:rPr>
        <w:t xml:space="preserve">  </w:t>
      </w:r>
      <w:r w:rsidR="008914A2" w:rsidRPr="008914A2">
        <w:rPr>
          <w:rFonts w:ascii="Times New Roman" w:eastAsiaTheme="minorHAnsi" w:hAnsi="Times New Roman"/>
          <w:i/>
          <w:sz w:val="24"/>
          <w:szCs w:val="24"/>
          <w:lang w:val="en-US"/>
        </w:rPr>
        <w:t>non-probability</w:t>
      </w:r>
      <w:r w:rsidR="008914A2">
        <w:rPr>
          <w:rFonts w:ascii="Times New Roman" w:eastAsiaTheme="minorHAnsi" w:hAnsi="Times New Roman"/>
          <w:sz w:val="24"/>
          <w:szCs w:val="24"/>
          <w:lang w:val="en-US"/>
        </w:rPr>
        <w:t xml:space="preserve"> s</w:t>
      </w:r>
      <w:r w:rsidR="008914A2" w:rsidRPr="008914A2">
        <w:rPr>
          <w:rFonts w:ascii="Times New Roman" w:eastAsiaTheme="minorHAnsi" w:hAnsi="Times New Roman"/>
          <w:i/>
          <w:sz w:val="24"/>
          <w:szCs w:val="24"/>
          <w:lang w:val="en-US"/>
        </w:rPr>
        <w:t>ampling</w:t>
      </w:r>
      <w:r w:rsidR="008914A2">
        <w:rPr>
          <w:rFonts w:ascii="Times New Roman" w:eastAsiaTheme="minorHAnsi" w:hAnsi="Times New Roman"/>
          <w:sz w:val="24"/>
          <w:szCs w:val="24"/>
          <w:lang w:val="en-US"/>
        </w:rPr>
        <w:t xml:space="preserve"> yang meliputi </w:t>
      </w:r>
      <w:r w:rsidR="008914A2" w:rsidRPr="008914A2">
        <w:rPr>
          <w:rFonts w:ascii="Times New Roman" w:eastAsiaTheme="minorHAnsi" w:hAnsi="Times New Roman"/>
          <w:i/>
          <w:sz w:val="24"/>
          <w:szCs w:val="24"/>
          <w:lang w:val="en-US"/>
        </w:rPr>
        <w:t xml:space="preserve">purposive sampling </w:t>
      </w:r>
      <w:r w:rsidR="008914A2">
        <w:rPr>
          <w:rFonts w:ascii="Times New Roman" w:eastAsiaTheme="minorHAnsi" w:hAnsi="Times New Roman"/>
          <w:sz w:val="24"/>
          <w:szCs w:val="24"/>
          <w:lang w:val="en-US"/>
        </w:rPr>
        <w:t>(sugiyono,2005).</w:t>
      </w:r>
      <w:r w:rsidRPr="00C23437">
        <w:rPr>
          <w:rFonts w:ascii="Times New Roman" w:eastAsia="SimSun" w:hAnsi="Times New Roman"/>
          <w:bCs/>
          <w:color w:val="000000" w:themeColor="text1"/>
          <w:sz w:val="24"/>
          <w:szCs w:val="24"/>
          <w:lang w:val="en-US" w:eastAsia="zh-CN"/>
        </w:rPr>
        <w:t xml:space="preserve"> </w:t>
      </w:r>
      <w:r w:rsidRPr="00C23437">
        <w:rPr>
          <w:rFonts w:ascii="Times New Roman" w:eastAsiaTheme="minorHAnsi" w:hAnsi="Times New Roman"/>
          <w:bCs/>
          <w:sz w:val="24"/>
          <w:szCs w:val="24"/>
          <w:lang w:val="en-US"/>
        </w:rPr>
        <w:t xml:space="preserve">Untuk memperoleh sampel yang tepat, maka harus mempertimbangkan kriteria sebagai </w:t>
      </w:r>
      <w:proofErr w:type="gramStart"/>
      <w:r w:rsidRPr="00C23437">
        <w:rPr>
          <w:rFonts w:ascii="Times New Roman" w:eastAsiaTheme="minorHAnsi" w:hAnsi="Times New Roman"/>
          <w:bCs/>
          <w:sz w:val="24"/>
          <w:szCs w:val="24"/>
          <w:lang w:val="en-US"/>
        </w:rPr>
        <w:t>berikut :</w:t>
      </w:r>
      <w:proofErr w:type="gramEnd"/>
    </w:p>
    <w:p w:rsidR="00B36015" w:rsidRPr="00B36015" w:rsidRDefault="00C23437" w:rsidP="00B36015">
      <w:pPr>
        <w:pStyle w:val="ListParagraph"/>
        <w:numPr>
          <w:ilvl w:val="0"/>
          <w:numId w:val="16"/>
        </w:numPr>
        <w:autoSpaceDE w:val="0"/>
        <w:adjustRightInd w:val="0"/>
        <w:jc w:val="both"/>
        <w:rPr>
          <w:rFonts w:ascii="Times New Roman" w:eastAsiaTheme="minorHAnsi" w:hAnsi="Times New Roman"/>
          <w:bCs/>
          <w:sz w:val="24"/>
          <w:szCs w:val="24"/>
          <w:lang w:val="en-US"/>
        </w:rPr>
      </w:pPr>
      <w:r w:rsidRPr="00B36015">
        <w:rPr>
          <w:rFonts w:ascii="Times New Roman" w:eastAsiaTheme="minorHAnsi" w:hAnsi="Times New Roman"/>
          <w:bCs/>
          <w:sz w:val="24"/>
          <w:szCs w:val="24"/>
          <w:lang w:val="en-US"/>
        </w:rPr>
        <w:t>Konsumen yang sudah berpendapatan sendiri</w:t>
      </w:r>
    </w:p>
    <w:p w:rsidR="00B36015" w:rsidRDefault="00C23437" w:rsidP="00C23437">
      <w:pPr>
        <w:pStyle w:val="ListParagraph"/>
        <w:numPr>
          <w:ilvl w:val="0"/>
          <w:numId w:val="16"/>
        </w:numPr>
        <w:autoSpaceDE w:val="0"/>
        <w:adjustRightInd w:val="0"/>
        <w:jc w:val="both"/>
        <w:rPr>
          <w:rFonts w:ascii="Times New Roman" w:eastAsiaTheme="minorHAnsi" w:hAnsi="Times New Roman"/>
          <w:bCs/>
          <w:sz w:val="24"/>
          <w:szCs w:val="24"/>
          <w:lang w:val="en-US"/>
        </w:rPr>
      </w:pPr>
      <w:r w:rsidRPr="00B36015">
        <w:rPr>
          <w:rFonts w:ascii="Times New Roman" w:eastAsiaTheme="minorHAnsi" w:hAnsi="Times New Roman"/>
          <w:bCs/>
          <w:sz w:val="24"/>
          <w:szCs w:val="24"/>
          <w:lang w:val="en-US"/>
        </w:rPr>
        <w:t>Konsumen yang usianya diatas 17 tahun</w:t>
      </w:r>
    </w:p>
    <w:p w:rsidR="00C23437" w:rsidRPr="00B36015" w:rsidRDefault="00C23437" w:rsidP="00C23437">
      <w:pPr>
        <w:pStyle w:val="ListParagraph"/>
        <w:numPr>
          <w:ilvl w:val="0"/>
          <w:numId w:val="16"/>
        </w:numPr>
        <w:autoSpaceDE w:val="0"/>
        <w:adjustRightInd w:val="0"/>
        <w:jc w:val="both"/>
        <w:rPr>
          <w:rFonts w:ascii="Times New Roman" w:eastAsiaTheme="minorHAnsi" w:hAnsi="Times New Roman"/>
          <w:bCs/>
          <w:sz w:val="24"/>
          <w:szCs w:val="24"/>
          <w:lang w:val="en-US"/>
        </w:rPr>
      </w:pPr>
      <w:r w:rsidRPr="00B36015">
        <w:rPr>
          <w:rFonts w:ascii="Times New Roman" w:eastAsiaTheme="minorHAnsi" w:hAnsi="Times New Roman"/>
          <w:bCs/>
          <w:sz w:val="24"/>
          <w:szCs w:val="24"/>
          <w:lang w:val="en-US"/>
        </w:rPr>
        <w:lastRenderedPageBreak/>
        <w:t>Konsumen yang sudah melakukan pembelian lebih dari dua kali</w:t>
      </w:r>
    </w:p>
    <w:p w:rsidR="003F4973" w:rsidRPr="00C23437" w:rsidRDefault="008914A2" w:rsidP="00B36015">
      <w:pPr>
        <w:autoSpaceDE w:val="0"/>
        <w:adjustRightInd w:val="0"/>
        <w:jc w:val="both"/>
        <w:rPr>
          <w:rFonts w:ascii="Times New Roman" w:eastAsiaTheme="minorHAnsi" w:hAnsi="Times New Roman"/>
          <w:sz w:val="24"/>
          <w:szCs w:val="24"/>
          <w:lang w:val="en-US"/>
        </w:rPr>
      </w:pPr>
      <w:r>
        <w:rPr>
          <w:rFonts w:ascii="Times New Roman" w:eastAsiaTheme="minorHAnsi" w:hAnsi="Times New Roman"/>
          <w:sz w:val="24"/>
          <w:szCs w:val="24"/>
          <w:lang w:val="en-US"/>
        </w:rPr>
        <w:t xml:space="preserve"> Sumber data yang digunakan adalah sumber data primer dan sekunder</w:t>
      </w:r>
      <w:proofErr w:type="gramStart"/>
      <w:r>
        <w:rPr>
          <w:rFonts w:ascii="Times New Roman" w:eastAsiaTheme="minorHAnsi" w:hAnsi="Times New Roman"/>
          <w:sz w:val="24"/>
          <w:szCs w:val="24"/>
          <w:lang w:val="en-US"/>
        </w:rPr>
        <w:t>,metode</w:t>
      </w:r>
      <w:proofErr w:type="gramEnd"/>
      <w:r>
        <w:rPr>
          <w:rFonts w:ascii="Times New Roman" w:eastAsiaTheme="minorHAnsi" w:hAnsi="Times New Roman"/>
          <w:sz w:val="24"/>
          <w:szCs w:val="24"/>
          <w:lang w:val="en-US"/>
        </w:rPr>
        <w:t xml:space="preserve"> pengumpulan data yang digunakan wawancara dan kuesioner.</w:t>
      </w:r>
    </w:p>
    <w:p w:rsidR="003F4973" w:rsidRDefault="003F4973" w:rsidP="00C42BC7">
      <w:pPr>
        <w:pStyle w:val="ListParagraph"/>
        <w:suppressAutoHyphens w:val="0"/>
        <w:autoSpaceDE w:val="0"/>
        <w:adjustRightInd w:val="0"/>
        <w:spacing w:after="0" w:line="240" w:lineRule="auto"/>
        <w:ind w:left="0"/>
        <w:jc w:val="both"/>
        <w:textAlignment w:val="auto"/>
        <w:rPr>
          <w:rFonts w:ascii="Times New Roman" w:eastAsiaTheme="minorHAnsi" w:hAnsi="Times New Roman"/>
          <w:b/>
          <w:sz w:val="24"/>
          <w:szCs w:val="24"/>
          <w:lang w:val="en-US"/>
        </w:rPr>
      </w:pPr>
    </w:p>
    <w:p w:rsidR="00EA2734" w:rsidRDefault="00EA2734" w:rsidP="00B36015">
      <w:pPr>
        <w:pStyle w:val="ListParagraph"/>
        <w:numPr>
          <w:ilvl w:val="0"/>
          <w:numId w:val="8"/>
        </w:numPr>
        <w:suppressAutoHyphens w:val="0"/>
        <w:autoSpaceDE w:val="0"/>
        <w:adjustRightInd w:val="0"/>
        <w:spacing w:after="0" w:line="240" w:lineRule="auto"/>
        <w:jc w:val="both"/>
        <w:textAlignment w:val="auto"/>
        <w:rPr>
          <w:rFonts w:ascii="Times New Roman" w:eastAsiaTheme="minorHAnsi" w:hAnsi="Times New Roman"/>
          <w:b/>
          <w:sz w:val="24"/>
          <w:szCs w:val="24"/>
          <w:lang w:val="en-US"/>
        </w:rPr>
      </w:pPr>
      <w:r w:rsidRPr="008268CF">
        <w:rPr>
          <w:rFonts w:ascii="Times New Roman" w:eastAsiaTheme="minorHAnsi" w:hAnsi="Times New Roman"/>
          <w:b/>
          <w:sz w:val="24"/>
          <w:szCs w:val="24"/>
          <w:lang w:val="en-US"/>
        </w:rPr>
        <w:t>HASIL PENELITIAN DAN PEMBAHASAN</w:t>
      </w:r>
    </w:p>
    <w:p w:rsidR="00AB555E" w:rsidRDefault="00AB555E" w:rsidP="00C42BC7">
      <w:pPr>
        <w:pStyle w:val="ListParagraph"/>
        <w:suppressAutoHyphens w:val="0"/>
        <w:autoSpaceDE w:val="0"/>
        <w:adjustRightInd w:val="0"/>
        <w:spacing w:after="0" w:line="240" w:lineRule="auto"/>
        <w:ind w:left="0"/>
        <w:jc w:val="both"/>
        <w:textAlignment w:val="auto"/>
        <w:rPr>
          <w:rFonts w:ascii="Times New Roman" w:eastAsiaTheme="minorHAnsi" w:hAnsi="Times New Roman"/>
          <w:b/>
          <w:sz w:val="24"/>
          <w:szCs w:val="24"/>
          <w:lang w:val="id-ID"/>
        </w:rPr>
      </w:pPr>
    </w:p>
    <w:p w:rsidR="00274B94" w:rsidRDefault="001F33E7" w:rsidP="00C42BC7">
      <w:pPr>
        <w:pStyle w:val="ListParagraph"/>
        <w:suppressAutoHyphens w:val="0"/>
        <w:autoSpaceDE w:val="0"/>
        <w:adjustRightInd w:val="0"/>
        <w:spacing w:after="0" w:line="240" w:lineRule="auto"/>
        <w:ind w:left="0"/>
        <w:jc w:val="both"/>
        <w:textAlignment w:val="auto"/>
        <w:rPr>
          <w:rFonts w:ascii="Times New Roman" w:eastAsiaTheme="minorHAnsi" w:hAnsi="Times New Roman"/>
          <w:b/>
          <w:sz w:val="24"/>
          <w:szCs w:val="24"/>
          <w:lang w:val="en-US"/>
        </w:rPr>
      </w:pPr>
      <w:r>
        <w:rPr>
          <w:rFonts w:ascii="Times New Roman" w:eastAsiaTheme="minorHAnsi" w:hAnsi="Times New Roman"/>
          <w:b/>
          <w:sz w:val="24"/>
          <w:szCs w:val="24"/>
          <w:lang w:val="id-ID"/>
        </w:rPr>
        <w:t>HASIL PENELITIAN</w:t>
      </w:r>
    </w:p>
    <w:p w:rsidR="00747BA8" w:rsidRDefault="00747BA8" w:rsidP="00B36015">
      <w:pPr>
        <w:pStyle w:val="ListParagraph"/>
        <w:suppressAutoHyphens w:val="0"/>
        <w:autoSpaceDE w:val="0"/>
        <w:adjustRightInd w:val="0"/>
        <w:spacing w:after="0" w:line="240" w:lineRule="auto"/>
        <w:ind w:left="0"/>
        <w:jc w:val="both"/>
        <w:textAlignment w:val="auto"/>
        <w:rPr>
          <w:rFonts w:ascii="Times New Roman" w:eastAsiaTheme="minorHAnsi" w:hAnsi="Times New Roman"/>
          <w:sz w:val="24"/>
          <w:szCs w:val="24"/>
          <w:lang w:val="en-US"/>
        </w:rPr>
      </w:pPr>
      <w:r>
        <w:rPr>
          <w:rFonts w:ascii="Times New Roman" w:eastAsiaTheme="minorHAnsi" w:hAnsi="Times New Roman"/>
          <w:b/>
          <w:bCs/>
          <w:sz w:val="24"/>
          <w:szCs w:val="24"/>
          <w:lang w:val="en-US"/>
        </w:rPr>
        <w:t xml:space="preserve">    </w:t>
      </w:r>
      <w:r w:rsidR="00B36015">
        <w:rPr>
          <w:rFonts w:ascii="Times New Roman" w:eastAsiaTheme="minorHAnsi" w:hAnsi="Times New Roman"/>
          <w:b/>
          <w:bCs/>
          <w:sz w:val="24"/>
          <w:szCs w:val="24"/>
          <w:lang w:val="en-US"/>
        </w:rPr>
        <w:tab/>
      </w:r>
      <w:proofErr w:type="gramStart"/>
      <w:r>
        <w:rPr>
          <w:rFonts w:ascii="Times New Roman" w:eastAsiaTheme="minorHAnsi" w:hAnsi="Times New Roman"/>
          <w:sz w:val="24"/>
          <w:szCs w:val="24"/>
          <w:lang w:val="en-US"/>
        </w:rPr>
        <w:t>Penelitian ini menunjukkan terdapat 30 orang responden yang merupakan konsumen di Optik Mentari Demak yang berada di Demak</w:t>
      </w:r>
      <w:r w:rsidR="00B17290">
        <w:rPr>
          <w:rFonts w:ascii="Times New Roman" w:eastAsiaTheme="minorHAnsi" w:hAnsi="Times New Roman"/>
          <w:sz w:val="24"/>
          <w:szCs w:val="24"/>
          <w:lang w:val="en-US"/>
        </w:rPr>
        <w:t xml:space="preserve">, yang terdiri dari 13 </w:t>
      </w:r>
      <w:r>
        <w:rPr>
          <w:rFonts w:ascii="Times New Roman" w:eastAsiaTheme="minorHAnsi" w:hAnsi="Times New Roman"/>
          <w:sz w:val="24"/>
          <w:szCs w:val="24"/>
          <w:lang w:val="en-US"/>
        </w:rPr>
        <w:t>orang responden berjenis kelamin l</w:t>
      </w:r>
      <w:r w:rsidR="00B17290">
        <w:rPr>
          <w:rFonts w:ascii="Times New Roman" w:eastAsiaTheme="minorHAnsi" w:hAnsi="Times New Roman"/>
          <w:sz w:val="24"/>
          <w:szCs w:val="24"/>
          <w:lang w:val="en-US"/>
        </w:rPr>
        <w:t xml:space="preserve">aki-laki dan 17 </w:t>
      </w:r>
      <w:r>
        <w:rPr>
          <w:rFonts w:ascii="Times New Roman" w:eastAsiaTheme="minorHAnsi" w:hAnsi="Times New Roman"/>
          <w:sz w:val="24"/>
          <w:szCs w:val="24"/>
          <w:lang w:val="en-US"/>
        </w:rPr>
        <w:t>orang responden berjenis kelamin perempuan.</w:t>
      </w:r>
      <w:proofErr w:type="gramEnd"/>
      <w:r>
        <w:rPr>
          <w:rFonts w:ascii="Times New Roman" w:eastAsiaTheme="minorHAnsi" w:hAnsi="Times New Roman"/>
          <w:sz w:val="24"/>
          <w:szCs w:val="24"/>
          <w:lang w:val="en-US"/>
        </w:rPr>
        <w:t xml:space="preserve"> </w:t>
      </w:r>
      <w:proofErr w:type="gramStart"/>
      <w:r>
        <w:rPr>
          <w:rFonts w:ascii="Times New Roman" w:eastAsiaTheme="minorHAnsi" w:hAnsi="Times New Roman"/>
          <w:sz w:val="24"/>
          <w:szCs w:val="24"/>
          <w:lang w:val="en-US"/>
        </w:rPr>
        <w:t>Pada penelitian ini terdapat rentan kelo</w:t>
      </w:r>
      <w:r w:rsidR="00B17290">
        <w:rPr>
          <w:rFonts w:ascii="Times New Roman" w:eastAsiaTheme="minorHAnsi" w:hAnsi="Times New Roman"/>
          <w:sz w:val="24"/>
          <w:szCs w:val="24"/>
          <w:lang w:val="en-US"/>
        </w:rPr>
        <w:t xml:space="preserve">mpok umurnya berkisar antara 20 sampai dengan 51 </w:t>
      </w:r>
      <w:r>
        <w:rPr>
          <w:rFonts w:ascii="Times New Roman" w:eastAsiaTheme="minorHAnsi" w:hAnsi="Times New Roman"/>
          <w:sz w:val="24"/>
          <w:szCs w:val="24"/>
          <w:lang w:val="en-US"/>
        </w:rPr>
        <w:t>ahun.</w:t>
      </w:r>
      <w:proofErr w:type="gramEnd"/>
    </w:p>
    <w:p w:rsidR="00C23437" w:rsidRPr="00C23437" w:rsidRDefault="00C23437" w:rsidP="00C23437">
      <w:pPr>
        <w:pStyle w:val="ListParagraph"/>
        <w:suppressAutoHyphens w:val="0"/>
        <w:autoSpaceDE w:val="0"/>
        <w:adjustRightInd w:val="0"/>
        <w:spacing w:after="0" w:line="240" w:lineRule="auto"/>
        <w:ind w:left="0"/>
        <w:textAlignment w:val="auto"/>
        <w:rPr>
          <w:rFonts w:ascii="Times New Roman" w:eastAsiaTheme="minorHAnsi" w:hAnsi="Times New Roman"/>
          <w:sz w:val="24"/>
          <w:szCs w:val="24"/>
          <w:lang w:val="en-US"/>
        </w:rPr>
      </w:pPr>
      <w:r>
        <w:rPr>
          <w:rFonts w:ascii="Times New Roman" w:eastAsiaTheme="minorHAnsi" w:hAnsi="Times New Roman"/>
          <w:sz w:val="24"/>
          <w:szCs w:val="24"/>
          <w:lang w:val="en-US"/>
        </w:rPr>
        <w:t xml:space="preserve">Hasil penelitian </w:t>
      </w:r>
    </w:p>
    <w:p w:rsidR="00B36015" w:rsidRDefault="00C23437" w:rsidP="00B36015">
      <w:pPr>
        <w:pStyle w:val="ListParagraph"/>
        <w:numPr>
          <w:ilvl w:val="0"/>
          <w:numId w:val="17"/>
        </w:numPr>
        <w:autoSpaceDE w:val="0"/>
        <w:adjustRightInd w:val="0"/>
        <w:spacing w:after="0" w:line="240" w:lineRule="auto"/>
        <w:jc w:val="both"/>
        <w:rPr>
          <w:rFonts w:ascii="Times New Roman" w:eastAsiaTheme="minorHAnsi" w:hAnsi="Times New Roman"/>
          <w:bCs/>
          <w:sz w:val="24"/>
          <w:szCs w:val="24"/>
          <w:lang w:val="es-ES"/>
        </w:rPr>
      </w:pPr>
      <w:r>
        <w:rPr>
          <w:rFonts w:ascii="Times New Roman" w:eastAsiaTheme="minorHAnsi" w:hAnsi="Times New Roman"/>
          <w:bCs/>
          <w:sz w:val="24"/>
          <w:szCs w:val="24"/>
          <w:lang w:val="es-ES"/>
        </w:rPr>
        <w:t xml:space="preserve">Hasil </w:t>
      </w:r>
      <w:r w:rsidRPr="00C23437">
        <w:rPr>
          <w:rFonts w:ascii="Times New Roman" w:eastAsiaTheme="minorHAnsi" w:hAnsi="Times New Roman"/>
          <w:bCs/>
          <w:sz w:val="24"/>
          <w:szCs w:val="24"/>
          <w:lang w:val="es-ES"/>
        </w:rPr>
        <w:t xml:space="preserve">regresi variabel </w:t>
      </w:r>
      <w:r w:rsidRPr="00C23437">
        <w:rPr>
          <w:rFonts w:ascii="Times New Roman" w:eastAsiaTheme="minorHAnsi" w:hAnsi="Times New Roman"/>
          <w:bCs/>
          <w:i/>
          <w:sz w:val="24"/>
          <w:szCs w:val="24"/>
          <w:lang w:val="en-US"/>
        </w:rPr>
        <w:t>Customer Value</w:t>
      </w:r>
      <w:r w:rsidRPr="00C23437">
        <w:rPr>
          <w:rFonts w:ascii="Times New Roman" w:eastAsiaTheme="minorHAnsi" w:hAnsi="Times New Roman"/>
          <w:bCs/>
          <w:sz w:val="24"/>
          <w:szCs w:val="24"/>
          <w:lang w:val="es-ES"/>
        </w:rPr>
        <w:t xml:space="preserve"> 0,</w:t>
      </w:r>
      <w:r w:rsidRPr="00C23437">
        <w:rPr>
          <w:rFonts w:ascii="Times New Roman" w:eastAsiaTheme="minorHAnsi" w:hAnsi="Times New Roman"/>
          <w:bCs/>
          <w:sz w:val="24"/>
          <w:szCs w:val="24"/>
          <w:lang w:val="en-US"/>
        </w:rPr>
        <w:t xml:space="preserve">311 </w:t>
      </w:r>
      <w:r w:rsidRPr="00C23437">
        <w:rPr>
          <w:rFonts w:ascii="Times New Roman" w:eastAsiaTheme="minorHAnsi" w:hAnsi="Times New Roman"/>
          <w:bCs/>
          <w:sz w:val="24"/>
          <w:szCs w:val="24"/>
          <w:lang w:val="es-ES"/>
        </w:rPr>
        <w:t>(positif) artinya bila terjadi peningkatan</w:t>
      </w:r>
      <w:r w:rsidRPr="00C23437">
        <w:rPr>
          <w:rFonts w:ascii="Times New Roman" w:eastAsiaTheme="minorHAnsi" w:hAnsi="Times New Roman"/>
          <w:bCs/>
          <w:i/>
          <w:sz w:val="24"/>
          <w:szCs w:val="24"/>
          <w:lang w:val="en-US"/>
        </w:rPr>
        <w:t xml:space="preserve"> Customer Value</w:t>
      </w:r>
      <w:r w:rsidRPr="00C23437">
        <w:rPr>
          <w:rFonts w:ascii="Times New Roman" w:eastAsiaTheme="minorHAnsi" w:hAnsi="Times New Roman"/>
          <w:bCs/>
          <w:sz w:val="24"/>
          <w:szCs w:val="24"/>
          <w:lang w:val="en-US"/>
        </w:rPr>
        <w:t xml:space="preserve"> </w:t>
      </w:r>
      <w:r w:rsidRPr="00C23437">
        <w:rPr>
          <w:rFonts w:ascii="Times New Roman" w:eastAsiaTheme="minorHAnsi" w:hAnsi="Times New Roman"/>
          <w:bCs/>
          <w:sz w:val="24"/>
          <w:szCs w:val="24"/>
          <w:lang w:val="id-ID"/>
        </w:rPr>
        <w:t xml:space="preserve"> </w:t>
      </w:r>
      <w:r w:rsidRPr="00C23437">
        <w:rPr>
          <w:rFonts w:ascii="Times New Roman" w:eastAsiaTheme="minorHAnsi" w:hAnsi="Times New Roman"/>
          <w:bCs/>
          <w:sz w:val="24"/>
          <w:szCs w:val="24"/>
          <w:lang w:val="es-ES"/>
        </w:rPr>
        <w:t xml:space="preserve">sedangkan faktor lain dianggap konstan, maka akan meningkatkan </w:t>
      </w:r>
      <w:r w:rsidRPr="00C23437">
        <w:rPr>
          <w:rFonts w:ascii="Times New Roman" w:eastAsiaTheme="minorHAnsi" w:hAnsi="Times New Roman"/>
          <w:bCs/>
          <w:sz w:val="24"/>
          <w:szCs w:val="24"/>
          <w:lang w:val="id-ID"/>
        </w:rPr>
        <w:t>Keputusan Pembelian</w:t>
      </w:r>
      <w:r w:rsidRPr="00C23437">
        <w:rPr>
          <w:rFonts w:ascii="Times New Roman" w:eastAsiaTheme="minorHAnsi" w:hAnsi="Times New Roman"/>
          <w:bCs/>
          <w:sz w:val="24"/>
          <w:szCs w:val="24"/>
          <w:lang w:val="es-ES"/>
        </w:rPr>
        <w:t>.</w:t>
      </w:r>
    </w:p>
    <w:p w:rsidR="00C23437" w:rsidRDefault="00C23437" w:rsidP="00B36015">
      <w:pPr>
        <w:pStyle w:val="ListParagraph"/>
        <w:numPr>
          <w:ilvl w:val="0"/>
          <w:numId w:val="17"/>
        </w:numPr>
        <w:autoSpaceDE w:val="0"/>
        <w:adjustRightInd w:val="0"/>
        <w:spacing w:after="0" w:line="240" w:lineRule="auto"/>
        <w:jc w:val="both"/>
        <w:rPr>
          <w:rFonts w:ascii="Times New Roman" w:eastAsiaTheme="minorHAnsi" w:hAnsi="Times New Roman"/>
          <w:bCs/>
          <w:sz w:val="24"/>
          <w:szCs w:val="24"/>
          <w:lang w:val="es-ES"/>
        </w:rPr>
      </w:pPr>
      <w:r>
        <w:rPr>
          <w:rFonts w:ascii="Times New Roman" w:eastAsiaTheme="minorHAnsi" w:hAnsi="Times New Roman"/>
          <w:bCs/>
          <w:sz w:val="24"/>
          <w:szCs w:val="24"/>
          <w:lang w:val="es-ES"/>
        </w:rPr>
        <w:t xml:space="preserve">Hasil  </w:t>
      </w:r>
      <w:r w:rsidRPr="00C23437">
        <w:rPr>
          <w:rFonts w:ascii="Times New Roman" w:eastAsiaTheme="minorHAnsi" w:hAnsi="Times New Roman"/>
          <w:bCs/>
          <w:sz w:val="24"/>
          <w:szCs w:val="24"/>
          <w:lang w:val="es-ES"/>
        </w:rPr>
        <w:t>regresi variabe</w:t>
      </w:r>
      <w:r>
        <w:rPr>
          <w:rFonts w:ascii="Times New Roman" w:eastAsiaTheme="minorHAnsi" w:hAnsi="Times New Roman"/>
          <w:bCs/>
          <w:sz w:val="24"/>
          <w:szCs w:val="24"/>
          <w:lang w:val="es-ES"/>
        </w:rPr>
        <w:t>l</w:t>
      </w:r>
      <w:r w:rsidRPr="00C23437">
        <w:rPr>
          <w:rFonts w:ascii="Times New Roman" w:eastAsiaTheme="minorHAnsi" w:hAnsi="Times New Roman"/>
          <w:bCs/>
          <w:i/>
          <w:sz w:val="24"/>
          <w:szCs w:val="24"/>
          <w:lang w:val="en-US"/>
        </w:rPr>
        <w:t xml:space="preserve"> Online Promotion</w:t>
      </w:r>
      <w:r w:rsidRPr="00C23437">
        <w:rPr>
          <w:rFonts w:ascii="Times New Roman" w:eastAsiaTheme="minorHAnsi" w:hAnsi="Times New Roman"/>
          <w:bCs/>
          <w:sz w:val="24"/>
          <w:szCs w:val="24"/>
          <w:lang w:val="en-US"/>
        </w:rPr>
        <w:t xml:space="preserve"> </w:t>
      </w:r>
      <w:r w:rsidRPr="00C23437">
        <w:rPr>
          <w:rFonts w:ascii="Times New Roman" w:eastAsiaTheme="minorHAnsi" w:hAnsi="Times New Roman"/>
          <w:bCs/>
          <w:sz w:val="24"/>
          <w:szCs w:val="24"/>
          <w:lang w:val="es-ES"/>
        </w:rPr>
        <w:t>sebesar 0,</w:t>
      </w:r>
      <w:r w:rsidRPr="00C23437">
        <w:rPr>
          <w:rFonts w:ascii="Times New Roman" w:eastAsiaTheme="minorHAnsi" w:hAnsi="Times New Roman"/>
          <w:bCs/>
          <w:sz w:val="24"/>
          <w:szCs w:val="24"/>
          <w:lang w:val="en-US"/>
        </w:rPr>
        <w:t xml:space="preserve">282 </w:t>
      </w:r>
      <w:r w:rsidRPr="00C23437">
        <w:rPr>
          <w:rFonts w:ascii="Times New Roman" w:eastAsiaTheme="minorHAnsi" w:hAnsi="Times New Roman"/>
          <w:bCs/>
          <w:sz w:val="24"/>
          <w:szCs w:val="24"/>
          <w:lang w:val="es-ES"/>
        </w:rPr>
        <w:t xml:space="preserve">(positif) artinya bila terjadi peningkatan </w:t>
      </w:r>
      <w:r w:rsidRPr="00C23437">
        <w:rPr>
          <w:rFonts w:ascii="Times New Roman" w:eastAsiaTheme="minorHAnsi" w:hAnsi="Times New Roman"/>
          <w:bCs/>
          <w:i/>
          <w:sz w:val="24"/>
          <w:szCs w:val="24"/>
          <w:lang w:val="en-US"/>
        </w:rPr>
        <w:t>Online Promotion</w:t>
      </w:r>
      <w:r w:rsidRPr="00C23437">
        <w:rPr>
          <w:rFonts w:ascii="Times New Roman" w:eastAsiaTheme="minorHAnsi" w:hAnsi="Times New Roman"/>
          <w:bCs/>
          <w:sz w:val="24"/>
          <w:szCs w:val="24"/>
          <w:lang w:val="en-US"/>
        </w:rPr>
        <w:t xml:space="preserve"> </w:t>
      </w:r>
      <w:r w:rsidRPr="00C23437">
        <w:rPr>
          <w:rFonts w:ascii="Times New Roman" w:eastAsiaTheme="minorHAnsi" w:hAnsi="Times New Roman"/>
          <w:bCs/>
          <w:sz w:val="24"/>
          <w:szCs w:val="24"/>
          <w:lang w:val="es-ES"/>
        </w:rPr>
        <w:t xml:space="preserve">sedangkan </w:t>
      </w:r>
      <w:r w:rsidR="006B6092">
        <w:rPr>
          <w:rFonts w:ascii="Times New Roman" w:eastAsiaTheme="minorHAnsi" w:hAnsi="Times New Roman"/>
          <w:bCs/>
          <w:sz w:val="24"/>
          <w:szCs w:val="24"/>
          <w:lang w:val="es-ES"/>
        </w:rPr>
        <w:t xml:space="preserve"> </w:t>
      </w:r>
      <w:r w:rsidRPr="00C23437">
        <w:rPr>
          <w:rFonts w:ascii="Times New Roman" w:eastAsiaTheme="minorHAnsi" w:hAnsi="Times New Roman"/>
          <w:bCs/>
          <w:sz w:val="24"/>
          <w:szCs w:val="24"/>
          <w:lang w:val="es-ES"/>
        </w:rPr>
        <w:t xml:space="preserve">faktor lain dianggap konstan, maka akan meningkatkan </w:t>
      </w:r>
      <w:r w:rsidRPr="00C23437">
        <w:rPr>
          <w:rFonts w:ascii="Times New Roman" w:eastAsiaTheme="minorHAnsi" w:hAnsi="Times New Roman"/>
          <w:bCs/>
          <w:sz w:val="24"/>
          <w:szCs w:val="24"/>
          <w:lang w:val="id-ID"/>
        </w:rPr>
        <w:t>Keputusan Pembelian</w:t>
      </w:r>
      <w:r w:rsidRPr="00C23437">
        <w:rPr>
          <w:rFonts w:ascii="Times New Roman" w:eastAsiaTheme="minorHAnsi" w:hAnsi="Times New Roman"/>
          <w:bCs/>
          <w:sz w:val="24"/>
          <w:szCs w:val="24"/>
          <w:lang w:val="es-ES"/>
        </w:rPr>
        <w:t>.</w:t>
      </w:r>
    </w:p>
    <w:p w:rsidR="00C23437" w:rsidRDefault="00C23437" w:rsidP="00B36015">
      <w:pPr>
        <w:pStyle w:val="ListParagraph"/>
        <w:autoSpaceDE w:val="0"/>
        <w:adjustRightInd w:val="0"/>
        <w:spacing w:after="0" w:line="240" w:lineRule="auto"/>
        <w:ind w:left="0"/>
        <w:jc w:val="both"/>
        <w:rPr>
          <w:rFonts w:ascii="Times New Roman" w:eastAsiaTheme="minorHAnsi" w:hAnsi="Times New Roman"/>
          <w:bCs/>
          <w:sz w:val="24"/>
          <w:szCs w:val="24"/>
          <w:lang w:val="es-ES"/>
        </w:rPr>
      </w:pPr>
      <w:r>
        <w:rPr>
          <w:rFonts w:ascii="Times New Roman" w:eastAsiaTheme="minorHAnsi" w:hAnsi="Times New Roman"/>
          <w:bCs/>
          <w:sz w:val="24"/>
          <w:szCs w:val="24"/>
          <w:lang w:val="es-ES"/>
        </w:rPr>
        <w:t>Hasil</w:t>
      </w:r>
      <w:r w:rsidR="006B6092">
        <w:rPr>
          <w:rFonts w:ascii="Times New Roman" w:eastAsiaTheme="minorHAnsi" w:hAnsi="Times New Roman"/>
          <w:bCs/>
          <w:sz w:val="24"/>
          <w:szCs w:val="24"/>
          <w:lang w:val="es-ES"/>
        </w:rPr>
        <w:t xml:space="preserve"> Hipotesis</w:t>
      </w:r>
    </w:p>
    <w:p w:rsidR="00B36015" w:rsidRDefault="006B6092" w:rsidP="00B36015">
      <w:pPr>
        <w:pStyle w:val="ListParagraph"/>
        <w:numPr>
          <w:ilvl w:val="0"/>
          <w:numId w:val="18"/>
        </w:numPr>
        <w:autoSpaceDE w:val="0"/>
        <w:adjustRightInd w:val="0"/>
        <w:spacing w:after="0" w:line="240" w:lineRule="auto"/>
        <w:ind w:left="378" w:hanging="378"/>
        <w:jc w:val="both"/>
        <w:rPr>
          <w:rFonts w:ascii="Times New Roman" w:eastAsiaTheme="minorHAnsi" w:hAnsi="Times New Roman"/>
          <w:bCs/>
          <w:sz w:val="24"/>
          <w:szCs w:val="24"/>
          <w:lang w:val="en-US"/>
        </w:rPr>
      </w:pPr>
      <w:r w:rsidRPr="006B6092">
        <w:rPr>
          <w:rFonts w:ascii="Times New Roman" w:eastAsiaTheme="minorHAnsi" w:hAnsi="Times New Roman"/>
          <w:bCs/>
          <w:sz w:val="24"/>
          <w:szCs w:val="24"/>
          <w:lang w:val="id-ID"/>
        </w:rPr>
        <w:t>Pada variabel</w:t>
      </w:r>
      <w:r w:rsidRPr="006B6092">
        <w:rPr>
          <w:rFonts w:ascii="Times New Roman" w:eastAsiaTheme="minorHAnsi" w:hAnsi="Times New Roman"/>
          <w:bCs/>
          <w:sz w:val="24"/>
          <w:szCs w:val="24"/>
          <w:lang w:val="en-US"/>
        </w:rPr>
        <w:t xml:space="preserve"> </w:t>
      </w:r>
      <w:r w:rsidRPr="006B6092">
        <w:rPr>
          <w:rFonts w:ascii="Times New Roman" w:eastAsiaTheme="minorHAnsi" w:hAnsi="Times New Roman"/>
          <w:bCs/>
          <w:i/>
          <w:sz w:val="24"/>
          <w:szCs w:val="24"/>
          <w:lang w:val="id-ID"/>
        </w:rPr>
        <w:t>customer value</w:t>
      </w:r>
      <w:r w:rsidRPr="006B6092">
        <w:rPr>
          <w:rFonts w:ascii="Times New Roman" w:eastAsiaTheme="minorHAnsi" w:hAnsi="Times New Roman"/>
          <w:bCs/>
          <w:sz w:val="24"/>
          <w:szCs w:val="24"/>
          <w:lang w:val="id-ID"/>
        </w:rPr>
        <w:t xml:space="preserve"> diperoleh nilai </w:t>
      </w:r>
      <w:r w:rsidRPr="006B6092">
        <w:rPr>
          <w:rFonts w:ascii="Times New Roman" w:eastAsiaTheme="minorHAnsi" w:hAnsi="Times New Roman"/>
          <w:bCs/>
          <w:sz w:val="24"/>
          <w:szCs w:val="24"/>
          <w:lang w:val="en-US"/>
        </w:rPr>
        <w:t xml:space="preserve">t </w:t>
      </w:r>
      <w:r w:rsidRPr="006B6092">
        <w:rPr>
          <w:rFonts w:ascii="Times New Roman" w:eastAsiaTheme="minorHAnsi" w:hAnsi="Times New Roman"/>
          <w:bCs/>
          <w:sz w:val="24"/>
          <w:szCs w:val="24"/>
          <w:lang w:val="id-ID"/>
        </w:rPr>
        <w:t>hitung =</w:t>
      </w:r>
      <w:r w:rsidRPr="006B6092">
        <w:rPr>
          <w:rFonts w:ascii="Times New Roman" w:eastAsiaTheme="minorHAnsi" w:hAnsi="Times New Roman"/>
          <w:bCs/>
          <w:sz w:val="24"/>
          <w:szCs w:val="24"/>
          <w:lang w:val="en-US"/>
        </w:rPr>
        <w:t xml:space="preserve"> 3,719</w:t>
      </w:r>
      <w:r w:rsidRPr="006B6092">
        <w:rPr>
          <w:rFonts w:ascii="Times New Roman" w:eastAsiaTheme="minorHAnsi" w:hAnsi="Times New Roman"/>
          <w:bCs/>
          <w:sz w:val="24"/>
          <w:szCs w:val="24"/>
          <w:lang w:val="id-ID"/>
        </w:rPr>
        <w:t xml:space="preserve">  </w:t>
      </w:r>
      <w:r w:rsidRPr="006B6092">
        <w:rPr>
          <w:rFonts w:ascii="Times New Roman" w:eastAsiaTheme="minorHAnsi" w:hAnsi="Times New Roman"/>
          <w:bCs/>
          <w:sz w:val="24"/>
          <w:szCs w:val="24"/>
          <w:lang w:val="en-US"/>
        </w:rPr>
        <w:t xml:space="preserve">lebih </w:t>
      </w:r>
      <w:r w:rsidRPr="006B6092">
        <w:rPr>
          <w:rFonts w:ascii="Times New Roman" w:eastAsiaTheme="minorHAnsi" w:hAnsi="Times New Roman"/>
          <w:bCs/>
          <w:sz w:val="24"/>
          <w:szCs w:val="24"/>
          <w:lang w:val="id-ID"/>
        </w:rPr>
        <w:t xml:space="preserve">besar dari </w:t>
      </w:r>
      <w:r w:rsidRPr="006B6092">
        <w:rPr>
          <w:rFonts w:ascii="Times New Roman" w:eastAsiaTheme="minorHAnsi" w:hAnsi="Times New Roman"/>
          <w:bCs/>
          <w:sz w:val="24"/>
          <w:szCs w:val="24"/>
          <w:lang w:val="en-US"/>
        </w:rPr>
        <w:t xml:space="preserve"> t </w:t>
      </w:r>
      <w:r w:rsidRPr="006B6092">
        <w:rPr>
          <w:rFonts w:ascii="Times New Roman" w:eastAsiaTheme="minorHAnsi" w:hAnsi="Times New Roman"/>
          <w:bCs/>
          <w:sz w:val="24"/>
          <w:szCs w:val="24"/>
          <w:lang w:val="id-ID"/>
        </w:rPr>
        <w:t xml:space="preserve">tabel sebesar </w:t>
      </w:r>
      <w:r w:rsidRPr="006B6092">
        <w:rPr>
          <w:rFonts w:ascii="Times New Roman" w:eastAsiaTheme="minorHAnsi" w:hAnsi="Times New Roman"/>
          <w:bCs/>
          <w:sz w:val="24"/>
          <w:szCs w:val="24"/>
          <w:lang w:val="en-US"/>
        </w:rPr>
        <w:t>1.</w:t>
      </w:r>
      <w:r w:rsidRPr="006B6092">
        <w:rPr>
          <w:rFonts w:ascii="Times New Roman" w:eastAsiaTheme="minorHAnsi" w:hAnsi="Times New Roman"/>
          <w:bCs/>
          <w:sz w:val="24"/>
          <w:szCs w:val="24"/>
          <w:lang w:val="id-ID"/>
        </w:rPr>
        <w:t>660 dan nilai signifikansi sebesar 0,0</w:t>
      </w:r>
      <w:r w:rsidRPr="006B6092">
        <w:rPr>
          <w:rFonts w:ascii="Times New Roman" w:eastAsiaTheme="minorHAnsi" w:hAnsi="Times New Roman"/>
          <w:bCs/>
          <w:sz w:val="24"/>
          <w:szCs w:val="24"/>
          <w:lang w:val="en-US"/>
        </w:rPr>
        <w:t>0</w:t>
      </w:r>
      <w:r w:rsidRPr="006B6092">
        <w:rPr>
          <w:rFonts w:ascii="Times New Roman" w:eastAsiaTheme="minorHAnsi" w:hAnsi="Times New Roman"/>
          <w:bCs/>
          <w:sz w:val="24"/>
          <w:szCs w:val="24"/>
          <w:lang w:val="id-ID"/>
        </w:rPr>
        <w:t>1 &lt; 0,05 dengan demikian H</w:t>
      </w:r>
      <w:r w:rsidRPr="006B6092">
        <w:rPr>
          <w:rFonts w:ascii="Times New Roman" w:eastAsiaTheme="minorHAnsi" w:hAnsi="Times New Roman"/>
          <w:bCs/>
          <w:sz w:val="24"/>
          <w:szCs w:val="24"/>
          <w:lang w:val="en-US"/>
        </w:rPr>
        <w:t>1</w:t>
      </w:r>
      <w:r w:rsidRPr="006B6092">
        <w:rPr>
          <w:rFonts w:ascii="Times New Roman" w:eastAsiaTheme="minorHAnsi" w:hAnsi="Times New Roman"/>
          <w:bCs/>
          <w:sz w:val="24"/>
          <w:szCs w:val="24"/>
          <w:lang w:val="id-ID"/>
        </w:rPr>
        <w:t xml:space="preserve"> </w:t>
      </w:r>
      <w:r w:rsidRPr="006B6092">
        <w:rPr>
          <w:rFonts w:ascii="Times New Roman" w:eastAsiaTheme="minorHAnsi" w:hAnsi="Times New Roman"/>
          <w:bCs/>
          <w:sz w:val="24"/>
          <w:szCs w:val="24"/>
          <w:lang w:val="en-US"/>
        </w:rPr>
        <w:t>dit</w:t>
      </w:r>
      <w:r w:rsidRPr="006B6092">
        <w:rPr>
          <w:rFonts w:ascii="Times New Roman" w:eastAsiaTheme="minorHAnsi" w:hAnsi="Times New Roman"/>
          <w:bCs/>
          <w:sz w:val="24"/>
          <w:szCs w:val="24"/>
          <w:lang w:val="id-ID"/>
        </w:rPr>
        <w:t>erima.</w:t>
      </w:r>
      <w:r w:rsidRPr="006B6092">
        <w:rPr>
          <w:rFonts w:ascii="Times New Roman" w:eastAsiaTheme="minorHAnsi" w:hAnsi="Times New Roman"/>
          <w:bCs/>
          <w:sz w:val="24"/>
          <w:szCs w:val="24"/>
          <w:lang w:val="en-US"/>
        </w:rPr>
        <w:t xml:space="preserve"> Hal</w:t>
      </w:r>
      <w:r w:rsidRPr="006B6092">
        <w:rPr>
          <w:rFonts w:ascii="Times New Roman" w:eastAsiaTheme="minorHAnsi" w:hAnsi="Times New Roman"/>
          <w:bCs/>
          <w:sz w:val="24"/>
          <w:szCs w:val="24"/>
          <w:lang w:val="id-ID"/>
        </w:rPr>
        <w:t xml:space="preserve"> </w:t>
      </w:r>
      <w:r w:rsidRPr="006B6092">
        <w:rPr>
          <w:rFonts w:ascii="Times New Roman" w:eastAsiaTheme="minorHAnsi" w:hAnsi="Times New Roman"/>
          <w:bCs/>
          <w:sz w:val="24"/>
          <w:szCs w:val="24"/>
          <w:lang w:val="en-US"/>
        </w:rPr>
        <w:t>i</w:t>
      </w:r>
      <w:r w:rsidRPr="006B6092">
        <w:rPr>
          <w:rFonts w:ascii="Times New Roman" w:eastAsiaTheme="minorHAnsi" w:hAnsi="Times New Roman"/>
          <w:bCs/>
          <w:sz w:val="24"/>
          <w:szCs w:val="24"/>
          <w:lang w:val="id-ID"/>
        </w:rPr>
        <w:t xml:space="preserve">ni berarti variabel </w:t>
      </w:r>
      <w:r w:rsidRPr="006B6092">
        <w:rPr>
          <w:rFonts w:ascii="Times New Roman" w:eastAsiaTheme="minorHAnsi" w:hAnsi="Times New Roman"/>
          <w:bCs/>
          <w:i/>
          <w:sz w:val="24"/>
          <w:szCs w:val="24"/>
          <w:lang w:val="id-ID"/>
        </w:rPr>
        <w:t xml:space="preserve">customer value </w:t>
      </w:r>
      <w:r w:rsidRPr="006B6092">
        <w:rPr>
          <w:rFonts w:ascii="Times New Roman" w:eastAsiaTheme="minorHAnsi" w:hAnsi="Times New Roman"/>
          <w:bCs/>
          <w:sz w:val="24"/>
          <w:szCs w:val="24"/>
          <w:lang w:val="id-ID"/>
        </w:rPr>
        <w:t xml:space="preserve">secara </w:t>
      </w:r>
      <w:proofErr w:type="gramStart"/>
      <w:r w:rsidRPr="006B6092">
        <w:rPr>
          <w:rFonts w:ascii="Times New Roman" w:eastAsiaTheme="minorHAnsi" w:hAnsi="Times New Roman"/>
          <w:bCs/>
          <w:sz w:val="24"/>
          <w:szCs w:val="24"/>
          <w:lang w:val="id-ID"/>
        </w:rPr>
        <w:t>statistik</w:t>
      </w:r>
      <w:r w:rsidRPr="006B6092">
        <w:rPr>
          <w:rFonts w:ascii="Times New Roman" w:eastAsiaTheme="minorHAnsi" w:hAnsi="Times New Roman"/>
          <w:bCs/>
          <w:sz w:val="24"/>
          <w:szCs w:val="24"/>
          <w:lang w:val="en-US"/>
        </w:rPr>
        <w:t xml:space="preserve"> </w:t>
      </w:r>
      <w:r w:rsidRPr="006B6092">
        <w:rPr>
          <w:rFonts w:ascii="Times New Roman" w:eastAsiaTheme="minorHAnsi" w:hAnsi="Times New Roman"/>
          <w:bCs/>
          <w:sz w:val="24"/>
          <w:szCs w:val="24"/>
          <w:lang w:val="id-ID"/>
        </w:rPr>
        <w:t xml:space="preserve"> berpengaruh</w:t>
      </w:r>
      <w:proofErr w:type="gramEnd"/>
      <w:r w:rsidRPr="006B6092">
        <w:rPr>
          <w:rFonts w:ascii="Times New Roman" w:eastAsiaTheme="minorHAnsi" w:hAnsi="Times New Roman"/>
          <w:bCs/>
          <w:sz w:val="24"/>
          <w:szCs w:val="24"/>
          <w:lang w:val="id-ID"/>
        </w:rPr>
        <w:t xml:space="preserve"> terhadap</w:t>
      </w:r>
      <w:r w:rsidRPr="006B6092">
        <w:rPr>
          <w:rFonts w:ascii="Times New Roman" w:eastAsiaTheme="minorHAnsi" w:hAnsi="Times New Roman"/>
          <w:bCs/>
          <w:sz w:val="24"/>
          <w:szCs w:val="24"/>
          <w:lang w:val="en-US"/>
        </w:rPr>
        <w:t xml:space="preserve"> </w:t>
      </w:r>
      <w:r w:rsidRPr="006B6092">
        <w:rPr>
          <w:rFonts w:ascii="Times New Roman" w:eastAsiaTheme="minorHAnsi" w:hAnsi="Times New Roman"/>
          <w:bCs/>
          <w:sz w:val="24"/>
          <w:szCs w:val="24"/>
          <w:lang w:val="id-ID"/>
        </w:rPr>
        <w:t>keputusan pembelian.</w:t>
      </w:r>
    </w:p>
    <w:p w:rsidR="006B6092" w:rsidRPr="00B36015" w:rsidRDefault="006B6092" w:rsidP="00B36015">
      <w:pPr>
        <w:pStyle w:val="ListParagraph"/>
        <w:numPr>
          <w:ilvl w:val="0"/>
          <w:numId w:val="18"/>
        </w:numPr>
        <w:autoSpaceDE w:val="0"/>
        <w:adjustRightInd w:val="0"/>
        <w:spacing w:after="0" w:line="240" w:lineRule="auto"/>
        <w:ind w:left="378" w:hanging="378"/>
        <w:jc w:val="both"/>
        <w:rPr>
          <w:rFonts w:ascii="Times New Roman" w:eastAsiaTheme="minorHAnsi" w:hAnsi="Times New Roman"/>
          <w:bCs/>
          <w:sz w:val="24"/>
          <w:szCs w:val="24"/>
          <w:lang w:val="id-ID"/>
        </w:rPr>
      </w:pPr>
      <w:r w:rsidRPr="006B6092">
        <w:rPr>
          <w:rFonts w:ascii="Times New Roman" w:eastAsiaTheme="minorHAnsi" w:hAnsi="Times New Roman"/>
          <w:bCs/>
          <w:sz w:val="24"/>
          <w:szCs w:val="24"/>
          <w:lang w:val="id-ID"/>
        </w:rPr>
        <w:t>Pada variabel</w:t>
      </w:r>
      <w:r w:rsidRPr="006B6092">
        <w:rPr>
          <w:rFonts w:ascii="Times New Roman" w:eastAsiaTheme="minorHAnsi" w:hAnsi="Times New Roman"/>
          <w:bCs/>
          <w:sz w:val="24"/>
          <w:szCs w:val="24"/>
          <w:lang w:val="en-US"/>
        </w:rPr>
        <w:t xml:space="preserve"> </w:t>
      </w:r>
      <w:r w:rsidRPr="006B6092">
        <w:rPr>
          <w:rFonts w:ascii="Times New Roman" w:eastAsiaTheme="minorHAnsi" w:hAnsi="Times New Roman"/>
          <w:bCs/>
          <w:i/>
          <w:sz w:val="24"/>
          <w:szCs w:val="24"/>
          <w:lang w:val="id-ID"/>
        </w:rPr>
        <w:t>online promotion</w:t>
      </w:r>
      <w:r w:rsidRPr="006B6092">
        <w:rPr>
          <w:rFonts w:ascii="Times New Roman" w:eastAsiaTheme="minorHAnsi" w:hAnsi="Times New Roman"/>
          <w:bCs/>
          <w:sz w:val="24"/>
          <w:szCs w:val="24"/>
          <w:lang w:val="id-ID"/>
        </w:rPr>
        <w:t xml:space="preserve"> diperoleh nilai </w:t>
      </w:r>
      <w:r w:rsidRPr="006B6092">
        <w:rPr>
          <w:rFonts w:ascii="Times New Roman" w:eastAsiaTheme="minorHAnsi" w:hAnsi="Times New Roman"/>
          <w:bCs/>
          <w:sz w:val="24"/>
          <w:szCs w:val="24"/>
          <w:lang w:val="en-US"/>
        </w:rPr>
        <w:t xml:space="preserve">t </w:t>
      </w:r>
      <w:r w:rsidRPr="006B6092">
        <w:rPr>
          <w:rFonts w:ascii="Times New Roman" w:eastAsiaTheme="minorHAnsi" w:hAnsi="Times New Roman"/>
          <w:bCs/>
          <w:sz w:val="24"/>
          <w:szCs w:val="24"/>
          <w:lang w:val="id-ID"/>
        </w:rPr>
        <w:t xml:space="preserve">hitung = </w:t>
      </w:r>
      <w:r w:rsidRPr="006B6092">
        <w:rPr>
          <w:rFonts w:ascii="Times New Roman" w:eastAsiaTheme="minorHAnsi" w:hAnsi="Times New Roman"/>
          <w:bCs/>
          <w:sz w:val="24"/>
          <w:szCs w:val="24"/>
          <w:lang w:val="en-US"/>
        </w:rPr>
        <w:t>2,684</w:t>
      </w:r>
      <w:r w:rsidRPr="006B6092">
        <w:rPr>
          <w:rFonts w:ascii="Times New Roman" w:eastAsiaTheme="minorHAnsi" w:hAnsi="Times New Roman"/>
          <w:bCs/>
          <w:sz w:val="24"/>
          <w:szCs w:val="24"/>
          <w:lang w:val="id-ID"/>
        </w:rPr>
        <w:t xml:space="preserve"> </w:t>
      </w:r>
      <w:r w:rsidRPr="006B6092">
        <w:rPr>
          <w:rFonts w:ascii="Times New Roman" w:eastAsiaTheme="minorHAnsi" w:hAnsi="Times New Roman"/>
          <w:bCs/>
          <w:sz w:val="24"/>
          <w:szCs w:val="24"/>
          <w:lang w:val="en-US"/>
        </w:rPr>
        <w:t xml:space="preserve">lebih </w:t>
      </w:r>
      <w:r w:rsidRPr="006B6092">
        <w:rPr>
          <w:rFonts w:ascii="Times New Roman" w:eastAsiaTheme="minorHAnsi" w:hAnsi="Times New Roman"/>
          <w:bCs/>
          <w:sz w:val="24"/>
          <w:szCs w:val="24"/>
          <w:lang w:val="id-ID"/>
        </w:rPr>
        <w:t xml:space="preserve">besar dari </w:t>
      </w:r>
      <w:r w:rsidRPr="006B6092">
        <w:rPr>
          <w:rFonts w:ascii="Times New Roman" w:eastAsiaTheme="minorHAnsi" w:hAnsi="Times New Roman"/>
          <w:bCs/>
          <w:sz w:val="24"/>
          <w:szCs w:val="24"/>
          <w:lang w:val="en-US"/>
        </w:rPr>
        <w:t xml:space="preserve">t </w:t>
      </w:r>
      <w:r w:rsidRPr="006B6092">
        <w:rPr>
          <w:rFonts w:ascii="Times New Roman" w:eastAsiaTheme="minorHAnsi" w:hAnsi="Times New Roman"/>
          <w:bCs/>
          <w:sz w:val="24"/>
          <w:szCs w:val="24"/>
          <w:lang w:val="id-ID"/>
        </w:rPr>
        <w:t xml:space="preserve">tabel sebesar </w:t>
      </w:r>
      <w:r w:rsidRPr="006B6092">
        <w:rPr>
          <w:rFonts w:ascii="Times New Roman" w:eastAsiaTheme="minorHAnsi" w:hAnsi="Times New Roman"/>
          <w:bCs/>
          <w:sz w:val="24"/>
          <w:szCs w:val="24"/>
          <w:lang w:val="en-US"/>
        </w:rPr>
        <w:t>1.</w:t>
      </w:r>
      <w:r w:rsidRPr="006B6092">
        <w:rPr>
          <w:rFonts w:ascii="Times New Roman" w:eastAsiaTheme="minorHAnsi" w:hAnsi="Times New Roman"/>
          <w:bCs/>
          <w:sz w:val="24"/>
          <w:szCs w:val="24"/>
          <w:lang w:val="id-ID"/>
        </w:rPr>
        <w:t>660 dan nilai signifikansi sebesar 0,</w:t>
      </w:r>
      <w:r w:rsidRPr="006B6092">
        <w:rPr>
          <w:rFonts w:ascii="Times New Roman" w:eastAsiaTheme="minorHAnsi" w:hAnsi="Times New Roman"/>
          <w:bCs/>
          <w:sz w:val="24"/>
          <w:szCs w:val="24"/>
          <w:lang w:val="en-US"/>
        </w:rPr>
        <w:t xml:space="preserve"> 012 &lt;</w:t>
      </w:r>
      <w:r w:rsidRPr="006B6092">
        <w:rPr>
          <w:rFonts w:ascii="Times New Roman" w:eastAsiaTheme="minorHAnsi" w:hAnsi="Times New Roman"/>
          <w:bCs/>
          <w:sz w:val="24"/>
          <w:szCs w:val="24"/>
          <w:lang w:val="id-ID"/>
        </w:rPr>
        <w:t xml:space="preserve"> 0,05 dengan demikian H</w:t>
      </w:r>
      <w:r w:rsidRPr="006B6092">
        <w:rPr>
          <w:rFonts w:ascii="Times New Roman" w:eastAsiaTheme="minorHAnsi" w:hAnsi="Times New Roman"/>
          <w:bCs/>
          <w:sz w:val="24"/>
          <w:szCs w:val="24"/>
          <w:lang w:val="en-US"/>
        </w:rPr>
        <w:t>2</w:t>
      </w:r>
      <w:r w:rsidRPr="006B6092">
        <w:rPr>
          <w:rFonts w:ascii="Times New Roman" w:eastAsiaTheme="minorHAnsi" w:hAnsi="Times New Roman"/>
          <w:bCs/>
          <w:sz w:val="24"/>
          <w:szCs w:val="24"/>
          <w:lang w:val="id-ID"/>
        </w:rPr>
        <w:t xml:space="preserve"> </w:t>
      </w:r>
      <w:r w:rsidRPr="006B6092">
        <w:rPr>
          <w:rFonts w:ascii="Times New Roman" w:eastAsiaTheme="minorHAnsi" w:hAnsi="Times New Roman"/>
          <w:bCs/>
          <w:sz w:val="24"/>
          <w:szCs w:val="24"/>
          <w:lang w:val="en-US"/>
        </w:rPr>
        <w:t>dit</w:t>
      </w:r>
      <w:r w:rsidRPr="006B6092">
        <w:rPr>
          <w:rFonts w:ascii="Times New Roman" w:eastAsiaTheme="minorHAnsi" w:hAnsi="Times New Roman"/>
          <w:bCs/>
          <w:sz w:val="24"/>
          <w:szCs w:val="24"/>
          <w:lang w:val="id-ID"/>
        </w:rPr>
        <w:t>erima.</w:t>
      </w:r>
      <w:r w:rsidRPr="006B6092">
        <w:rPr>
          <w:rFonts w:ascii="Times New Roman" w:eastAsiaTheme="minorHAnsi" w:hAnsi="Times New Roman"/>
          <w:bCs/>
          <w:sz w:val="24"/>
          <w:szCs w:val="24"/>
          <w:lang w:val="en-US"/>
        </w:rPr>
        <w:t xml:space="preserve"> Hal</w:t>
      </w:r>
      <w:r w:rsidRPr="006B6092">
        <w:rPr>
          <w:rFonts w:ascii="Times New Roman" w:eastAsiaTheme="minorHAnsi" w:hAnsi="Times New Roman"/>
          <w:bCs/>
          <w:sz w:val="24"/>
          <w:szCs w:val="24"/>
          <w:lang w:val="id-ID"/>
        </w:rPr>
        <w:t xml:space="preserve"> </w:t>
      </w:r>
      <w:r w:rsidRPr="006B6092">
        <w:rPr>
          <w:rFonts w:ascii="Times New Roman" w:eastAsiaTheme="minorHAnsi" w:hAnsi="Times New Roman"/>
          <w:bCs/>
          <w:sz w:val="24"/>
          <w:szCs w:val="24"/>
          <w:lang w:val="en-US"/>
        </w:rPr>
        <w:t>i</w:t>
      </w:r>
      <w:r w:rsidRPr="006B6092">
        <w:rPr>
          <w:rFonts w:ascii="Times New Roman" w:eastAsiaTheme="minorHAnsi" w:hAnsi="Times New Roman"/>
          <w:bCs/>
          <w:sz w:val="24"/>
          <w:szCs w:val="24"/>
          <w:lang w:val="id-ID"/>
        </w:rPr>
        <w:t xml:space="preserve">ni berarti variabel </w:t>
      </w:r>
      <w:r w:rsidRPr="006B6092">
        <w:rPr>
          <w:rFonts w:ascii="Times New Roman" w:eastAsiaTheme="minorHAnsi" w:hAnsi="Times New Roman"/>
          <w:bCs/>
          <w:i/>
          <w:sz w:val="24"/>
          <w:szCs w:val="24"/>
          <w:lang w:val="id-ID"/>
        </w:rPr>
        <w:t>o</w:t>
      </w:r>
      <w:r w:rsidRPr="006B6092">
        <w:rPr>
          <w:rFonts w:ascii="Times New Roman" w:eastAsiaTheme="minorHAnsi" w:hAnsi="Times New Roman"/>
          <w:bCs/>
          <w:i/>
          <w:sz w:val="24"/>
          <w:szCs w:val="24"/>
          <w:lang w:val="en-US"/>
        </w:rPr>
        <w:t>n</w:t>
      </w:r>
      <w:r w:rsidRPr="006B6092">
        <w:rPr>
          <w:rFonts w:ascii="Times New Roman" w:eastAsiaTheme="minorHAnsi" w:hAnsi="Times New Roman"/>
          <w:bCs/>
          <w:i/>
          <w:sz w:val="24"/>
          <w:szCs w:val="24"/>
          <w:lang w:val="id-ID"/>
        </w:rPr>
        <w:t>line promotion</w:t>
      </w:r>
      <w:r w:rsidRPr="006B6092">
        <w:rPr>
          <w:rFonts w:ascii="Times New Roman" w:eastAsiaTheme="minorHAnsi" w:hAnsi="Times New Roman"/>
          <w:bCs/>
          <w:sz w:val="24"/>
          <w:szCs w:val="24"/>
          <w:lang w:val="id-ID"/>
        </w:rPr>
        <w:t xml:space="preserve"> secara statistik</w:t>
      </w:r>
      <w:r w:rsidRPr="006B6092">
        <w:rPr>
          <w:rFonts w:ascii="Times New Roman" w:eastAsiaTheme="minorHAnsi" w:hAnsi="Times New Roman"/>
          <w:bCs/>
          <w:sz w:val="24"/>
          <w:szCs w:val="24"/>
          <w:lang w:val="en-US"/>
        </w:rPr>
        <w:t xml:space="preserve"> </w:t>
      </w:r>
      <w:r w:rsidRPr="006B6092">
        <w:rPr>
          <w:rFonts w:ascii="Times New Roman" w:eastAsiaTheme="minorHAnsi" w:hAnsi="Times New Roman"/>
          <w:bCs/>
          <w:sz w:val="24"/>
          <w:szCs w:val="24"/>
          <w:lang w:val="id-ID"/>
        </w:rPr>
        <w:t>berpengaruh terhadap</w:t>
      </w:r>
      <w:r w:rsidRPr="006B6092">
        <w:rPr>
          <w:rFonts w:ascii="Times New Roman" w:eastAsiaTheme="minorHAnsi" w:hAnsi="Times New Roman"/>
          <w:bCs/>
          <w:sz w:val="24"/>
          <w:szCs w:val="24"/>
          <w:lang w:val="en-US"/>
        </w:rPr>
        <w:t xml:space="preserve"> </w:t>
      </w:r>
      <w:r w:rsidRPr="006B6092">
        <w:rPr>
          <w:rFonts w:ascii="Times New Roman" w:eastAsiaTheme="minorHAnsi" w:hAnsi="Times New Roman"/>
          <w:bCs/>
          <w:sz w:val="24"/>
          <w:szCs w:val="24"/>
          <w:lang w:val="id-ID"/>
        </w:rPr>
        <w:t>keputusan pembelian</w:t>
      </w:r>
      <w:r w:rsidRPr="006B6092">
        <w:rPr>
          <w:rFonts w:ascii="Times New Roman" w:eastAsiaTheme="minorHAnsi" w:hAnsi="Times New Roman"/>
          <w:bCs/>
          <w:sz w:val="24"/>
          <w:szCs w:val="24"/>
          <w:lang w:val="en-US"/>
        </w:rPr>
        <w:t>.</w:t>
      </w:r>
    </w:p>
    <w:p w:rsidR="006B6092" w:rsidRDefault="006B6092" w:rsidP="006B6092">
      <w:pPr>
        <w:pStyle w:val="ListParagraph"/>
        <w:autoSpaceDE w:val="0"/>
        <w:adjustRightInd w:val="0"/>
        <w:spacing w:after="0" w:line="240" w:lineRule="auto"/>
        <w:ind w:left="0"/>
        <w:rPr>
          <w:rFonts w:ascii="Times New Roman" w:eastAsiaTheme="minorHAnsi" w:hAnsi="Times New Roman"/>
          <w:bCs/>
          <w:sz w:val="24"/>
          <w:szCs w:val="24"/>
          <w:lang w:val="en-US"/>
        </w:rPr>
      </w:pPr>
    </w:p>
    <w:p w:rsidR="006B6092" w:rsidRDefault="006B6092" w:rsidP="006B6092">
      <w:pPr>
        <w:pStyle w:val="ListParagraph"/>
        <w:autoSpaceDE w:val="0"/>
        <w:adjustRightInd w:val="0"/>
        <w:spacing w:after="0" w:line="240" w:lineRule="auto"/>
        <w:ind w:left="0"/>
        <w:rPr>
          <w:rFonts w:ascii="Times New Roman" w:eastAsiaTheme="minorHAnsi" w:hAnsi="Times New Roman"/>
          <w:bCs/>
          <w:sz w:val="24"/>
          <w:szCs w:val="24"/>
          <w:lang w:val="en-US"/>
        </w:rPr>
      </w:pPr>
    </w:p>
    <w:p w:rsidR="006B6092" w:rsidRPr="006B6092" w:rsidRDefault="006B6092" w:rsidP="006B6092">
      <w:pPr>
        <w:pStyle w:val="ListParagraph"/>
        <w:autoSpaceDE w:val="0"/>
        <w:adjustRightInd w:val="0"/>
        <w:spacing w:after="0" w:line="240" w:lineRule="auto"/>
        <w:ind w:left="0"/>
        <w:rPr>
          <w:rFonts w:ascii="Times New Roman" w:eastAsiaTheme="minorHAnsi" w:hAnsi="Times New Roman"/>
          <w:bCs/>
          <w:sz w:val="24"/>
          <w:szCs w:val="24"/>
          <w:lang w:val="en-US"/>
        </w:rPr>
      </w:pPr>
    </w:p>
    <w:p w:rsidR="003F4973" w:rsidRDefault="006B6092" w:rsidP="003F4973">
      <w:pPr>
        <w:pStyle w:val="ListParagraph"/>
        <w:suppressAutoHyphens w:val="0"/>
        <w:autoSpaceDE w:val="0"/>
        <w:adjustRightInd w:val="0"/>
        <w:spacing w:after="0" w:line="240" w:lineRule="auto"/>
        <w:ind w:left="0"/>
        <w:jc w:val="both"/>
        <w:textAlignment w:val="auto"/>
        <w:rPr>
          <w:rFonts w:ascii="Times New Roman" w:eastAsiaTheme="minorHAnsi" w:hAnsi="Times New Roman"/>
          <w:b/>
          <w:sz w:val="24"/>
          <w:szCs w:val="24"/>
          <w:lang w:val="en-US"/>
        </w:rPr>
      </w:pPr>
      <w:r>
        <w:rPr>
          <w:rFonts w:ascii="Times New Roman" w:eastAsiaTheme="minorHAnsi" w:hAnsi="Times New Roman"/>
          <w:b/>
          <w:sz w:val="24"/>
          <w:szCs w:val="24"/>
          <w:lang w:val="en-US"/>
        </w:rPr>
        <w:lastRenderedPageBreak/>
        <w:t>P</w:t>
      </w:r>
      <w:r w:rsidR="00F77FFD" w:rsidRPr="001F33E7">
        <w:rPr>
          <w:rFonts w:ascii="Times New Roman" w:eastAsiaTheme="minorHAnsi" w:hAnsi="Times New Roman"/>
          <w:b/>
          <w:sz w:val="24"/>
          <w:szCs w:val="24"/>
          <w:lang w:val="en-US"/>
        </w:rPr>
        <w:t>EMBAHASAN</w:t>
      </w:r>
    </w:p>
    <w:p w:rsidR="00B36015" w:rsidRDefault="00B17290" w:rsidP="00B36015">
      <w:pPr>
        <w:pStyle w:val="ListParagraph"/>
        <w:numPr>
          <w:ilvl w:val="0"/>
          <w:numId w:val="19"/>
        </w:numPr>
        <w:suppressAutoHyphens w:val="0"/>
        <w:autoSpaceDE w:val="0"/>
        <w:adjustRightInd w:val="0"/>
        <w:spacing w:after="0" w:line="240" w:lineRule="auto"/>
        <w:textAlignment w:val="auto"/>
        <w:rPr>
          <w:rFonts w:ascii="Times New Roman" w:eastAsiaTheme="minorHAnsi" w:hAnsi="Times New Roman"/>
          <w:b/>
          <w:sz w:val="24"/>
          <w:szCs w:val="24"/>
          <w:lang w:val="es-ES"/>
        </w:rPr>
      </w:pPr>
      <w:r w:rsidRPr="003F4973">
        <w:rPr>
          <w:rFonts w:ascii="Times New Roman" w:eastAsiaTheme="minorHAnsi" w:hAnsi="Times New Roman"/>
          <w:b/>
          <w:sz w:val="24"/>
          <w:szCs w:val="24"/>
          <w:lang w:val="es-ES"/>
        </w:rPr>
        <w:t xml:space="preserve">Pengaruh </w:t>
      </w:r>
      <w:r w:rsidRPr="003F4973">
        <w:rPr>
          <w:rFonts w:ascii="Times New Roman" w:eastAsiaTheme="minorHAnsi" w:hAnsi="Times New Roman"/>
          <w:b/>
          <w:i/>
          <w:sz w:val="24"/>
          <w:szCs w:val="24"/>
          <w:lang w:val="es-ES"/>
        </w:rPr>
        <w:t>Customer Value</w:t>
      </w:r>
      <w:r w:rsidR="00B36015">
        <w:rPr>
          <w:rFonts w:ascii="Times New Roman" w:eastAsiaTheme="minorHAnsi" w:hAnsi="Times New Roman"/>
          <w:b/>
          <w:sz w:val="24"/>
          <w:szCs w:val="24"/>
          <w:lang w:val="es-ES"/>
        </w:rPr>
        <w:t xml:space="preserve"> Terhadap</w:t>
      </w:r>
    </w:p>
    <w:p w:rsidR="00B17290" w:rsidRPr="003F4973" w:rsidRDefault="00B17290" w:rsidP="00B36015">
      <w:pPr>
        <w:pStyle w:val="ListParagraph"/>
        <w:suppressAutoHyphens w:val="0"/>
        <w:autoSpaceDE w:val="0"/>
        <w:adjustRightInd w:val="0"/>
        <w:spacing w:after="0" w:line="240" w:lineRule="auto"/>
        <w:ind w:left="360"/>
        <w:textAlignment w:val="auto"/>
        <w:rPr>
          <w:rFonts w:ascii="Times New Roman" w:eastAsiaTheme="minorHAnsi" w:hAnsi="Times New Roman"/>
          <w:b/>
          <w:sz w:val="24"/>
          <w:szCs w:val="24"/>
          <w:lang w:val="en-US"/>
        </w:rPr>
      </w:pPr>
      <w:r w:rsidRPr="003F4973">
        <w:rPr>
          <w:rFonts w:ascii="Times New Roman" w:eastAsiaTheme="minorHAnsi" w:hAnsi="Times New Roman"/>
          <w:b/>
          <w:sz w:val="24"/>
          <w:szCs w:val="24"/>
          <w:lang w:val="es-ES"/>
        </w:rPr>
        <w:t>Keputusan Pembelian</w:t>
      </w:r>
    </w:p>
    <w:p w:rsidR="00B36015" w:rsidRDefault="003F4973" w:rsidP="003F4973">
      <w:pPr>
        <w:autoSpaceDE w:val="0"/>
        <w:adjustRightInd w:val="0"/>
        <w:spacing w:after="0"/>
        <w:jc w:val="both"/>
        <w:rPr>
          <w:rFonts w:ascii="Times New Roman" w:eastAsiaTheme="minorHAnsi" w:hAnsi="Times New Roman"/>
          <w:sz w:val="24"/>
          <w:szCs w:val="24"/>
          <w:lang w:val="en-US"/>
        </w:rPr>
      </w:pPr>
      <w:r>
        <w:rPr>
          <w:rFonts w:ascii="Times New Roman" w:eastAsiaTheme="minorHAnsi" w:hAnsi="Times New Roman"/>
          <w:i/>
          <w:sz w:val="24"/>
          <w:szCs w:val="24"/>
          <w:lang w:val="en-US"/>
        </w:rPr>
        <w:t xml:space="preserve">     </w:t>
      </w:r>
      <w:r w:rsidR="00B36015">
        <w:rPr>
          <w:rFonts w:ascii="Times New Roman" w:eastAsiaTheme="minorHAnsi" w:hAnsi="Times New Roman"/>
          <w:i/>
          <w:sz w:val="24"/>
          <w:szCs w:val="24"/>
          <w:lang w:val="en-US"/>
        </w:rPr>
        <w:tab/>
      </w:r>
      <w:r w:rsidR="00B17290" w:rsidRPr="003F4973">
        <w:rPr>
          <w:rFonts w:ascii="Times New Roman" w:eastAsiaTheme="minorHAnsi" w:hAnsi="Times New Roman"/>
          <w:i/>
          <w:sz w:val="24"/>
          <w:szCs w:val="24"/>
          <w:lang w:val="en-US"/>
        </w:rPr>
        <w:t xml:space="preserve">Customer Value </w:t>
      </w:r>
      <w:r w:rsidR="00B17290" w:rsidRPr="003F4973">
        <w:rPr>
          <w:rFonts w:ascii="Times New Roman" w:eastAsiaTheme="minorHAnsi" w:hAnsi="Times New Roman"/>
          <w:sz w:val="24"/>
          <w:szCs w:val="24"/>
          <w:lang w:val="en-US"/>
        </w:rPr>
        <w:t xml:space="preserve">merupakan </w:t>
      </w:r>
      <w:proofErr w:type="gramStart"/>
      <w:r w:rsidR="00B17290" w:rsidRPr="003F4973">
        <w:rPr>
          <w:rFonts w:ascii="Times New Roman" w:eastAsiaTheme="minorHAnsi" w:hAnsi="Times New Roman"/>
          <w:sz w:val="24"/>
          <w:szCs w:val="24"/>
          <w:lang w:val="en-US"/>
        </w:rPr>
        <w:t>salah  satu</w:t>
      </w:r>
      <w:proofErr w:type="gramEnd"/>
      <w:r w:rsidR="00B17290" w:rsidRPr="003F4973">
        <w:rPr>
          <w:rFonts w:ascii="Times New Roman" w:eastAsiaTheme="minorHAnsi" w:hAnsi="Times New Roman"/>
          <w:sz w:val="24"/>
          <w:szCs w:val="24"/>
          <w:lang w:val="en-US"/>
        </w:rPr>
        <w:t xml:space="preserve"> hal penting dalam proses pemasaran. Memahami kebutuhan dan keinginan konsumen menjadikan </w:t>
      </w:r>
      <w:r w:rsidR="00B17290" w:rsidRPr="003F4973">
        <w:rPr>
          <w:rFonts w:ascii="Times New Roman" w:eastAsiaTheme="minorHAnsi" w:hAnsi="Times New Roman"/>
          <w:i/>
          <w:sz w:val="24"/>
          <w:szCs w:val="24"/>
          <w:lang w:val="en-US"/>
        </w:rPr>
        <w:t>customer value</w:t>
      </w:r>
      <w:r w:rsidR="00B17290" w:rsidRPr="003F4973">
        <w:rPr>
          <w:rFonts w:ascii="Times New Roman" w:eastAsiaTheme="minorHAnsi" w:hAnsi="Times New Roman"/>
          <w:sz w:val="24"/>
          <w:szCs w:val="24"/>
          <w:lang w:val="en-US"/>
        </w:rPr>
        <w:t xml:space="preserve"> ini menjadi salah satu hal yang diperhatikan.Dengan memperhatikan </w:t>
      </w:r>
      <w:r w:rsidR="00B17290" w:rsidRPr="003F4973">
        <w:rPr>
          <w:rFonts w:ascii="Times New Roman" w:eastAsiaTheme="minorHAnsi" w:hAnsi="Times New Roman"/>
          <w:i/>
          <w:sz w:val="24"/>
          <w:szCs w:val="24"/>
          <w:lang w:val="en-US"/>
        </w:rPr>
        <w:t xml:space="preserve">customer value </w:t>
      </w:r>
      <w:r w:rsidR="00B17290" w:rsidRPr="003F4973">
        <w:rPr>
          <w:rFonts w:ascii="Times New Roman" w:eastAsiaTheme="minorHAnsi" w:hAnsi="Times New Roman"/>
          <w:sz w:val="24"/>
          <w:szCs w:val="24"/>
          <w:lang w:val="en-US"/>
        </w:rPr>
        <w:t xml:space="preserve">diharapkan </w:t>
      </w:r>
      <w:proofErr w:type="gramStart"/>
      <w:r w:rsidR="00B17290" w:rsidRPr="003F4973">
        <w:rPr>
          <w:rFonts w:ascii="Times New Roman" w:eastAsiaTheme="minorHAnsi" w:hAnsi="Times New Roman"/>
          <w:sz w:val="24"/>
          <w:szCs w:val="24"/>
          <w:lang w:val="en-US"/>
        </w:rPr>
        <w:t>akan</w:t>
      </w:r>
      <w:proofErr w:type="gramEnd"/>
      <w:r w:rsidR="00B17290" w:rsidRPr="003F4973">
        <w:rPr>
          <w:rFonts w:ascii="Times New Roman" w:eastAsiaTheme="minorHAnsi" w:hAnsi="Times New Roman"/>
          <w:sz w:val="24"/>
          <w:szCs w:val="24"/>
          <w:lang w:val="en-US"/>
        </w:rPr>
        <w:t xml:space="preserve"> terjadinya permintaan, yang produk atau jasa yang ditawarkan mampu memberikan keputusan akan tujuan konsumen. </w:t>
      </w:r>
      <w:proofErr w:type="gramStart"/>
      <w:r w:rsidR="00B17290" w:rsidRPr="003F4973">
        <w:rPr>
          <w:rFonts w:ascii="Times New Roman" w:eastAsiaTheme="minorHAnsi" w:hAnsi="Times New Roman"/>
          <w:sz w:val="24"/>
          <w:szCs w:val="24"/>
          <w:lang w:val="en-US"/>
        </w:rPr>
        <w:t>Banyak perusahaan yang berlomba-lomba untuk memberikan nilai tambah dalam produk atau jasa.</w:t>
      </w:r>
      <w:proofErr w:type="gramEnd"/>
      <w:r w:rsidR="00B17290" w:rsidRPr="003F4973">
        <w:rPr>
          <w:rFonts w:ascii="Times New Roman" w:eastAsiaTheme="minorHAnsi" w:hAnsi="Times New Roman"/>
          <w:i/>
          <w:sz w:val="24"/>
          <w:szCs w:val="24"/>
          <w:lang w:val="en-US"/>
        </w:rPr>
        <w:t xml:space="preserve"> </w:t>
      </w:r>
      <w:r w:rsidR="00B17290" w:rsidRPr="003F4973">
        <w:rPr>
          <w:rFonts w:ascii="Times New Roman" w:eastAsiaTheme="minorHAnsi" w:hAnsi="Times New Roman"/>
          <w:sz w:val="24"/>
          <w:szCs w:val="24"/>
          <w:lang w:val="en-US"/>
        </w:rPr>
        <w:t xml:space="preserve">Hasil penelitian menunjukkan secara parsial terdapat pengaruh secara positif dan signifikan antara </w:t>
      </w:r>
      <w:r w:rsidR="00B17290" w:rsidRPr="003F4973">
        <w:rPr>
          <w:rFonts w:ascii="Times New Roman" w:eastAsiaTheme="minorHAnsi" w:hAnsi="Times New Roman"/>
          <w:i/>
          <w:sz w:val="24"/>
          <w:szCs w:val="24"/>
          <w:lang w:val="en-US"/>
        </w:rPr>
        <w:t xml:space="preserve">customer </w:t>
      </w:r>
      <w:proofErr w:type="gramStart"/>
      <w:r w:rsidR="00B17290" w:rsidRPr="003F4973">
        <w:rPr>
          <w:rFonts w:ascii="Times New Roman" w:eastAsiaTheme="minorHAnsi" w:hAnsi="Times New Roman"/>
          <w:i/>
          <w:sz w:val="24"/>
          <w:szCs w:val="24"/>
          <w:lang w:val="en-US"/>
        </w:rPr>
        <w:t>value</w:t>
      </w:r>
      <w:r w:rsidR="00B17290" w:rsidRPr="003F4973">
        <w:rPr>
          <w:rFonts w:ascii="Times New Roman" w:eastAsiaTheme="minorHAnsi" w:hAnsi="Times New Roman"/>
          <w:sz w:val="24"/>
          <w:szCs w:val="24"/>
          <w:lang w:val="en-US"/>
        </w:rPr>
        <w:t xml:space="preserve"> </w:t>
      </w:r>
      <w:r w:rsidR="00B17290" w:rsidRPr="003F4973">
        <w:rPr>
          <w:rFonts w:ascii="Times New Roman" w:eastAsiaTheme="minorHAnsi" w:hAnsi="Times New Roman"/>
          <w:sz w:val="24"/>
          <w:szCs w:val="24"/>
          <w:lang w:val="id-ID"/>
        </w:rPr>
        <w:t xml:space="preserve"> </w:t>
      </w:r>
      <w:r w:rsidR="00B17290" w:rsidRPr="003F4973">
        <w:rPr>
          <w:rFonts w:ascii="Times New Roman" w:eastAsiaTheme="minorHAnsi" w:hAnsi="Times New Roman"/>
          <w:sz w:val="24"/>
          <w:szCs w:val="24"/>
          <w:lang w:val="en-US"/>
        </w:rPr>
        <w:t>terhadap</w:t>
      </w:r>
      <w:proofErr w:type="gramEnd"/>
      <w:r w:rsidR="00B17290" w:rsidRPr="003F4973">
        <w:rPr>
          <w:rFonts w:ascii="Times New Roman" w:eastAsiaTheme="minorHAnsi" w:hAnsi="Times New Roman"/>
          <w:sz w:val="24"/>
          <w:szCs w:val="24"/>
          <w:lang w:val="en-US"/>
        </w:rPr>
        <w:t xml:space="preserve"> </w:t>
      </w:r>
      <w:r w:rsidR="00B17290" w:rsidRPr="003F4973">
        <w:rPr>
          <w:rFonts w:ascii="Times New Roman" w:eastAsiaTheme="minorHAnsi" w:hAnsi="Times New Roman"/>
          <w:sz w:val="24"/>
          <w:szCs w:val="24"/>
          <w:lang w:val="id-ID"/>
        </w:rPr>
        <w:t>Keputusan Pembelian</w:t>
      </w:r>
      <w:r w:rsidR="00B17290" w:rsidRPr="003F4973">
        <w:rPr>
          <w:rFonts w:ascii="Times New Roman" w:eastAsiaTheme="minorHAnsi" w:hAnsi="Times New Roman"/>
          <w:sz w:val="24"/>
          <w:szCs w:val="24"/>
          <w:lang w:val="en-US"/>
        </w:rPr>
        <w:t xml:space="preserve">. Adanya pengaruh yang signifikan </w:t>
      </w:r>
      <w:r w:rsidR="00B17290" w:rsidRPr="003F4973">
        <w:rPr>
          <w:rFonts w:ascii="Times New Roman" w:eastAsiaTheme="minorHAnsi" w:hAnsi="Times New Roman"/>
          <w:sz w:val="24"/>
          <w:szCs w:val="24"/>
          <w:lang w:val="id-ID"/>
        </w:rPr>
        <w:t xml:space="preserve">dan positif </w:t>
      </w:r>
      <w:r w:rsidR="00B17290" w:rsidRPr="003F4973">
        <w:rPr>
          <w:rFonts w:ascii="Times New Roman" w:eastAsiaTheme="minorHAnsi" w:hAnsi="Times New Roman"/>
          <w:sz w:val="24"/>
          <w:szCs w:val="24"/>
          <w:lang w:val="en-US"/>
        </w:rPr>
        <w:t>ini mengindikasikan bahwa semakin baik konsumen di Optik Mentari Demak dalam c</w:t>
      </w:r>
      <w:r w:rsidR="00B17290" w:rsidRPr="003F4973">
        <w:rPr>
          <w:rFonts w:ascii="Times New Roman" w:eastAsiaTheme="minorHAnsi" w:hAnsi="Times New Roman"/>
          <w:i/>
          <w:sz w:val="24"/>
          <w:szCs w:val="24"/>
          <w:lang w:val="en-US"/>
        </w:rPr>
        <w:t>ustomer value</w:t>
      </w:r>
      <w:r w:rsidR="00B17290" w:rsidRPr="003F4973">
        <w:rPr>
          <w:rFonts w:ascii="Times New Roman" w:eastAsiaTheme="minorHAnsi" w:hAnsi="Times New Roman"/>
          <w:sz w:val="24"/>
          <w:szCs w:val="24"/>
          <w:lang w:val="en-US"/>
        </w:rPr>
        <w:t xml:space="preserve"> </w:t>
      </w:r>
      <w:proofErr w:type="gramStart"/>
      <w:r w:rsidR="00B17290" w:rsidRPr="003F4973">
        <w:rPr>
          <w:rFonts w:ascii="Times New Roman" w:eastAsiaTheme="minorHAnsi" w:hAnsi="Times New Roman"/>
          <w:sz w:val="24"/>
          <w:szCs w:val="24"/>
          <w:lang w:val="en-US"/>
        </w:rPr>
        <w:t>akan</w:t>
      </w:r>
      <w:proofErr w:type="gramEnd"/>
      <w:r w:rsidR="00B17290" w:rsidRPr="003F4973">
        <w:rPr>
          <w:rFonts w:ascii="Times New Roman" w:eastAsiaTheme="minorHAnsi" w:hAnsi="Times New Roman"/>
          <w:sz w:val="24"/>
          <w:szCs w:val="24"/>
          <w:lang w:val="en-US"/>
        </w:rPr>
        <w:t xml:space="preserve"> berpengaruh pada peningkatan </w:t>
      </w:r>
      <w:r w:rsidR="00B17290" w:rsidRPr="003F4973">
        <w:rPr>
          <w:rFonts w:ascii="Times New Roman" w:eastAsiaTheme="minorHAnsi" w:hAnsi="Times New Roman"/>
          <w:sz w:val="24"/>
          <w:szCs w:val="24"/>
          <w:lang w:val="id-ID"/>
        </w:rPr>
        <w:t>keputusan pembelian</w:t>
      </w:r>
      <w:r w:rsidR="00B17290" w:rsidRPr="003F4973">
        <w:rPr>
          <w:rFonts w:ascii="Times New Roman" w:eastAsiaTheme="minorHAnsi" w:hAnsi="Times New Roman"/>
          <w:sz w:val="24"/>
          <w:szCs w:val="24"/>
          <w:lang w:val="en-US"/>
        </w:rPr>
        <w:t xml:space="preserve">. </w:t>
      </w:r>
      <w:r w:rsidR="00B17290" w:rsidRPr="003F4973">
        <w:rPr>
          <w:rFonts w:ascii="Times New Roman" w:eastAsiaTheme="minorHAnsi" w:hAnsi="Times New Roman"/>
          <w:sz w:val="24"/>
          <w:szCs w:val="24"/>
          <w:lang w:val="id-ID"/>
        </w:rPr>
        <w:t xml:space="preserve"> Sebaliknya, </w:t>
      </w:r>
      <w:r w:rsidR="00B17290" w:rsidRPr="003F4973">
        <w:rPr>
          <w:rFonts w:ascii="Times New Roman" w:eastAsiaTheme="minorHAnsi" w:hAnsi="Times New Roman"/>
          <w:sz w:val="24"/>
          <w:szCs w:val="24"/>
          <w:lang w:val="en-US"/>
        </w:rPr>
        <w:t xml:space="preserve">semakin </w:t>
      </w:r>
      <w:r w:rsidR="00B17290" w:rsidRPr="003F4973">
        <w:rPr>
          <w:rFonts w:ascii="Times New Roman" w:eastAsiaTheme="minorHAnsi" w:hAnsi="Times New Roman"/>
          <w:sz w:val="24"/>
          <w:szCs w:val="24"/>
          <w:lang w:val="id-ID"/>
        </w:rPr>
        <w:t xml:space="preserve">buruk </w:t>
      </w:r>
      <w:r w:rsidR="00B17290" w:rsidRPr="003F4973">
        <w:rPr>
          <w:rFonts w:ascii="Times New Roman" w:eastAsiaTheme="minorHAnsi" w:hAnsi="Times New Roman"/>
          <w:sz w:val="24"/>
          <w:szCs w:val="24"/>
          <w:lang w:val="en-US"/>
        </w:rPr>
        <w:t xml:space="preserve">persepsi konsumen di Optik Mentari Demak dalam </w:t>
      </w:r>
      <w:r w:rsidR="00B17290" w:rsidRPr="003F4973">
        <w:rPr>
          <w:rFonts w:ascii="Times New Roman" w:eastAsiaTheme="minorHAnsi" w:hAnsi="Times New Roman"/>
          <w:i/>
          <w:sz w:val="24"/>
          <w:szCs w:val="24"/>
          <w:lang w:val="en-US"/>
        </w:rPr>
        <w:t>customer valu</w:t>
      </w:r>
      <w:r w:rsidR="005D16B2">
        <w:rPr>
          <w:rFonts w:ascii="Times New Roman" w:eastAsiaTheme="minorHAnsi" w:hAnsi="Times New Roman"/>
          <w:sz w:val="24"/>
          <w:szCs w:val="24"/>
          <w:lang w:val="en-US"/>
        </w:rPr>
        <w:t xml:space="preserve">e </w:t>
      </w:r>
      <w:r w:rsidR="00B17290" w:rsidRPr="003F4973">
        <w:rPr>
          <w:rFonts w:ascii="Times New Roman" w:eastAsiaTheme="minorHAnsi" w:hAnsi="Times New Roman"/>
          <w:sz w:val="24"/>
          <w:szCs w:val="24"/>
          <w:lang w:val="en-US"/>
        </w:rPr>
        <w:t xml:space="preserve">akan berpengaruh pada </w:t>
      </w:r>
      <w:r w:rsidR="005D16B2">
        <w:rPr>
          <w:rFonts w:ascii="Times New Roman" w:eastAsiaTheme="minorHAnsi" w:hAnsi="Times New Roman"/>
          <w:sz w:val="24"/>
          <w:szCs w:val="24"/>
          <w:lang w:val="id-ID"/>
        </w:rPr>
        <w:t>penurunan</w:t>
      </w:r>
      <w:r w:rsidR="005D16B2">
        <w:rPr>
          <w:rFonts w:ascii="Times New Roman" w:eastAsiaTheme="minorHAnsi" w:hAnsi="Times New Roman"/>
          <w:sz w:val="24"/>
          <w:szCs w:val="24"/>
          <w:lang w:val="en-US"/>
        </w:rPr>
        <w:t xml:space="preserve"> </w:t>
      </w:r>
      <w:r w:rsidR="00B17290" w:rsidRPr="003F4973">
        <w:rPr>
          <w:rFonts w:ascii="Times New Roman" w:eastAsiaTheme="minorHAnsi" w:hAnsi="Times New Roman"/>
          <w:sz w:val="24"/>
          <w:szCs w:val="24"/>
          <w:lang w:val="id-ID"/>
        </w:rPr>
        <w:t>Keputusan Pembelian</w:t>
      </w:r>
      <w:r w:rsidR="00B17290" w:rsidRPr="003F4973">
        <w:rPr>
          <w:rFonts w:ascii="Times New Roman" w:eastAsiaTheme="minorHAnsi" w:hAnsi="Times New Roman"/>
          <w:sz w:val="24"/>
          <w:szCs w:val="24"/>
          <w:lang w:val="en-US"/>
        </w:rPr>
        <w:t xml:space="preserve">. Hasil penelitian ini konsisten dengan hasil penelitian sebelumnya Charles Oktavia wiranegara, </w:t>
      </w:r>
      <w:r w:rsidR="005D16B2">
        <w:rPr>
          <w:rFonts w:ascii="Times New Roman" w:eastAsiaTheme="minorHAnsi" w:hAnsi="Times New Roman"/>
          <w:sz w:val="24"/>
          <w:szCs w:val="24"/>
          <w:lang w:val="en-US"/>
        </w:rPr>
        <w:t xml:space="preserve">et al (2015), Reski Pratiwi, et.al </w:t>
      </w:r>
      <w:r w:rsidR="00B17290" w:rsidRPr="003F4973">
        <w:rPr>
          <w:rFonts w:ascii="Times New Roman" w:eastAsiaTheme="minorHAnsi" w:hAnsi="Times New Roman"/>
          <w:sz w:val="24"/>
          <w:szCs w:val="24"/>
          <w:lang w:val="en-US"/>
        </w:rPr>
        <w:t>(2015), Isti Pujihastuti (2016), Yenny Logiawan, et al (2014) dan Alvin Yeremia Effendy, et al. (2013), yang menyimpulkan bahwa customer value berpengaruh positif terhadap keputusan pembelian.</w:t>
      </w:r>
      <w:r>
        <w:rPr>
          <w:rFonts w:ascii="Times New Roman" w:eastAsiaTheme="minorHAnsi" w:hAnsi="Times New Roman"/>
          <w:sz w:val="24"/>
          <w:szCs w:val="24"/>
          <w:lang w:val="en-US"/>
        </w:rPr>
        <w:t xml:space="preserve"> </w:t>
      </w:r>
      <w:r w:rsidR="00B17290" w:rsidRPr="003F4973">
        <w:rPr>
          <w:rFonts w:ascii="Times New Roman" w:eastAsiaTheme="minorHAnsi" w:hAnsi="Times New Roman"/>
          <w:sz w:val="24"/>
          <w:szCs w:val="24"/>
          <w:lang w:val="en-US"/>
        </w:rPr>
        <w:t xml:space="preserve">                    </w:t>
      </w:r>
      <w:r>
        <w:rPr>
          <w:rFonts w:ascii="Times New Roman" w:eastAsiaTheme="minorHAnsi" w:hAnsi="Times New Roman"/>
          <w:sz w:val="24"/>
          <w:szCs w:val="24"/>
          <w:lang w:val="en-US"/>
        </w:rPr>
        <w:t xml:space="preserve">        </w:t>
      </w:r>
    </w:p>
    <w:p w:rsidR="00B17290" w:rsidRPr="00B36015" w:rsidRDefault="00B17290" w:rsidP="00B36015">
      <w:pPr>
        <w:autoSpaceDE w:val="0"/>
        <w:adjustRightInd w:val="0"/>
        <w:spacing w:after="0"/>
        <w:ind w:firstLine="720"/>
        <w:jc w:val="both"/>
        <w:rPr>
          <w:rFonts w:ascii="Times New Roman" w:eastAsiaTheme="minorHAnsi" w:hAnsi="Times New Roman"/>
          <w:sz w:val="24"/>
          <w:szCs w:val="24"/>
          <w:lang w:val="en-US"/>
        </w:rPr>
      </w:pPr>
      <w:r w:rsidRPr="003F4973">
        <w:rPr>
          <w:rFonts w:ascii="Times New Roman" w:eastAsiaTheme="minorHAnsi" w:hAnsi="Times New Roman"/>
          <w:sz w:val="24"/>
          <w:szCs w:val="24"/>
          <w:lang w:val="en-US"/>
        </w:rPr>
        <w:t xml:space="preserve">Hasil ini mengindikasikan pentingnya </w:t>
      </w:r>
      <w:r w:rsidRPr="003F4973">
        <w:rPr>
          <w:rFonts w:ascii="Times New Roman" w:eastAsiaTheme="minorHAnsi" w:hAnsi="Times New Roman"/>
          <w:i/>
          <w:sz w:val="24"/>
          <w:szCs w:val="24"/>
          <w:lang w:val="en-US"/>
        </w:rPr>
        <w:t>customer value</w:t>
      </w:r>
      <w:r w:rsidRPr="003F4973">
        <w:rPr>
          <w:rFonts w:ascii="Times New Roman" w:eastAsiaTheme="minorHAnsi" w:hAnsi="Times New Roman"/>
          <w:sz w:val="24"/>
          <w:szCs w:val="24"/>
          <w:lang w:val="en-US"/>
        </w:rPr>
        <w:t xml:space="preserve"> sehingga menjadi perhatian khusus dalam pembuatan atau produksi </w:t>
      </w:r>
      <w:proofErr w:type="gramStart"/>
      <w:r w:rsidRPr="003F4973">
        <w:rPr>
          <w:rFonts w:ascii="Times New Roman" w:eastAsiaTheme="minorHAnsi" w:hAnsi="Times New Roman"/>
          <w:sz w:val="24"/>
          <w:szCs w:val="24"/>
          <w:lang w:val="en-US"/>
        </w:rPr>
        <w:t>suatu  produk</w:t>
      </w:r>
      <w:proofErr w:type="gramEnd"/>
      <w:r w:rsidRPr="003F4973">
        <w:rPr>
          <w:rFonts w:ascii="Times New Roman" w:eastAsiaTheme="minorHAnsi" w:hAnsi="Times New Roman"/>
          <w:sz w:val="24"/>
          <w:szCs w:val="24"/>
          <w:lang w:val="en-US"/>
        </w:rPr>
        <w:t>, dimana konsumen akan membeli produk yang memberikan nilai yang lebih</w:t>
      </w:r>
      <w:r w:rsidRPr="003F4973">
        <w:rPr>
          <w:rFonts w:ascii="Times New Roman" w:eastAsiaTheme="minorHAnsi" w:hAnsi="Times New Roman"/>
          <w:i/>
          <w:sz w:val="24"/>
          <w:szCs w:val="24"/>
          <w:lang w:val="en-US"/>
        </w:rPr>
        <w:t>.</w:t>
      </w:r>
    </w:p>
    <w:p w:rsidR="003F4973" w:rsidRPr="00B36015" w:rsidRDefault="003F4973" w:rsidP="00B36015">
      <w:pPr>
        <w:pStyle w:val="ListParagraph"/>
        <w:numPr>
          <w:ilvl w:val="0"/>
          <w:numId w:val="19"/>
        </w:numPr>
        <w:autoSpaceDE w:val="0"/>
        <w:adjustRightInd w:val="0"/>
        <w:spacing w:after="0"/>
        <w:jc w:val="both"/>
        <w:rPr>
          <w:rFonts w:ascii="Times New Roman" w:eastAsiaTheme="minorHAnsi" w:hAnsi="Times New Roman"/>
          <w:b/>
          <w:sz w:val="24"/>
          <w:szCs w:val="24"/>
          <w:lang w:val="en-US"/>
        </w:rPr>
      </w:pPr>
      <w:r w:rsidRPr="00B36015">
        <w:rPr>
          <w:rFonts w:ascii="Times New Roman" w:eastAsiaTheme="minorHAnsi" w:hAnsi="Times New Roman"/>
          <w:b/>
          <w:sz w:val="24"/>
          <w:szCs w:val="24"/>
          <w:lang w:val="en-US"/>
        </w:rPr>
        <w:t xml:space="preserve">Pengaruh  </w:t>
      </w:r>
      <w:r w:rsidRPr="00B36015">
        <w:rPr>
          <w:rFonts w:ascii="Times New Roman" w:eastAsiaTheme="minorHAnsi" w:hAnsi="Times New Roman"/>
          <w:b/>
          <w:i/>
          <w:sz w:val="24"/>
          <w:szCs w:val="24"/>
          <w:lang w:val="en-US"/>
        </w:rPr>
        <w:t>Online Promotion</w:t>
      </w:r>
      <w:r w:rsidRPr="00B36015">
        <w:rPr>
          <w:rFonts w:ascii="Times New Roman" w:eastAsiaTheme="minorHAnsi" w:hAnsi="Times New Roman"/>
          <w:b/>
          <w:sz w:val="24"/>
          <w:szCs w:val="24"/>
          <w:lang w:val="en-US"/>
        </w:rPr>
        <w:t xml:space="preserve"> Terhadap Keputusan Pembelian</w:t>
      </w:r>
    </w:p>
    <w:p w:rsidR="003F4973" w:rsidRPr="003F4973" w:rsidRDefault="003F4973" w:rsidP="00B36015">
      <w:pPr>
        <w:autoSpaceDE w:val="0"/>
        <w:adjustRightInd w:val="0"/>
        <w:spacing w:after="0"/>
        <w:jc w:val="both"/>
        <w:rPr>
          <w:rFonts w:ascii="Times New Roman" w:eastAsiaTheme="minorHAnsi" w:hAnsi="Times New Roman"/>
          <w:sz w:val="24"/>
          <w:szCs w:val="24"/>
          <w:lang w:val="en-US"/>
        </w:rPr>
      </w:pPr>
      <w:r w:rsidRPr="003F4973">
        <w:rPr>
          <w:rFonts w:ascii="Times New Roman" w:eastAsiaTheme="minorHAnsi" w:hAnsi="Times New Roman"/>
          <w:b/>
          <w:sz w:val="24"/>
          <w:szCs w:val="24"/>
          <w:lang w:val="en-US"/>
        </w:rPr>
        <w:t xml:space="preserve">        </w:t>
      </w:r>
      <w:r w:rsidRPr="003F4973">
        <w:rPr>
          <w:rFonts w:ascii="Times New Roman" w:eastAsiaTheme="minorHAnsi" w:hAnsi="Times New Roman"/>
          <w:i/>
          <w:sz w:val="24"/>
          <w:szCs w:val="24"/>
          <w:lang w:val="en-US"/>
        </w:rPr>
        <w:t xml:space="preserve">  </w:t>
      </w:r>
      <w:r w:rsidR="00B36015">
        <w:rPr>
          <w:rFonts w:ascii="Times New Roman" w:eastAsiaTheme="minorHAnsi" w:hAnsi="Times New Roman"/>
          <w:i/>
          <w:sz w:val="24"/>
          <w:szCs w:val="24"/>
          <w:lang w:val="en-US"/>
        </w:rPr>
        <w:tab/>
      </w:r>
      <w:r w:rsidRPr="003F4973">
        <w:rPr>
          <w:rFonts w:ascii="Times New Roman" w:eastAsiaTheme="minorHAnsi" w:hAnsi="Times New Roman"/>
          <w:i/>
          <w:sz w:val="24"/>
          <w:szCs w:val="24"/>
          <w:lang w:val="en-US"/>
        </w:rPr>
        <w:t>Online promotion</w:t>
      </w:r>
      <w:r>
        <w:rPr>
          <w:rFonts w:ascii="Times New Roman" w:eastAsiaTheme="minorHAnsi" w:hAnsi="Times New Roman"/>
          <w:sz w:val="24"/>
          <w:szCs w:val="24"/>
          <w:lang w:val="en-US"/>
        </w:rPr>
        <w:t xml:space="preserve"> merupakan hal </w:t>
      </w:r>
      <w:proofErr w:type="gramStart"/>
      <w:r>
        <w:rPr>
          <w:rFonts w:ascii="Times New Roman" w:eastAsiaTheme="minorHAnsi" w:hAnsi="Times New Roman"/>
          <w:sz w:val="24"/>
          <w:szCs w:val="24"/>
          <w:lang w:val="en-US"/>
        </w:rPr>
        <w:t>penting  dalam</w:t>
      </w:r>
      <w:proofErr w:type="gramEnd"/>
      <w:r>
        <w:rPr>
          <w:rFonts w:ascii="Times New Roman" w:eastAsiaTheme="minorHAnsi" w:hAnsi="Times New Roman"/>
          <w:sz w:val="24"/>
          <w:szCs w:val="24"/>
          <w:lang w:val="en-US"/>
        </w:rPr>
        <w:t xml:space="preserve"> </w:t>
      </w:r>
      <w:r w:rsidRPr="003F4973">
        <w:rPr>
          <w:rFonts w:ascii="Times New Roman" w:eastAsiaTheme="minorHAnsi" w:hAnsi="Times New Roman"/>
          <w:sz w:val="24"/>
          <w:szCs w:val="24"/>
          <w:lang w:val="en-US"/>
        </w:rPr>
        <w:t xml:space="preserve">konsep pemasaran </w:t>
      </w:r>
      <w:r>
        <w:rPr>
          <w:rFonts w:ascii="Times New Roman" w:eastAsiaTheme="minorHAnsi" w:hAnsi="Times New Roman"/>
          <w:sz w:val="24"/>
          <w:szCs w:val="24"/>
          <w:lang w:val="en-US"/>
        </w:rPr>
        <w:t xml:space="preserve">dimana dengan  melakukan sebuah </w:t>
      </w:r>
      <w:r w:rsidRPr="003F4973">
        <w:rPr>
          <w:rFonts w:ascii="Times New Roman" w:eastAsiaTheme="minorHAnsi" w:hAnsi="Times New Roman"/>
          <w:sz w:val="24"/>
          <w:szCs w:val="24"/>
          <w:lang w:val="en-US"/>
        </w:rPr>
        <w:t xml:space="preserve">promosi dapat memperkenalkan produk dan juga perusahaan kepada konsumen atau target yang menjadi sasaran produk. </w:t>
      </w:r>
      <w:r w:rsidRPr="003F4973">
        <w:rPr>
          <w:rFonts w:ascii="Times New Roman" w:eastAsiaTheme="minorHAnsi" w:hAnsi="Times New Roman"/>
          <w:sz w:val="24"/>
          <w:szCs w:val="24"/>
          <w:lang w:val="id-ID"/>
        </w:rPr>
        <w:t xml:space="preserve"> </w:t>
      </w:r>
      <w:r w:rsidRPr="003F4973">
        <w:rPr>
          <w:rFonts w:ascii="Times New Roman" w:eastAsiaTheme="minorHAnsi" w:hAnsi="Times New Roman"/>
          <w:sz w:val="24"/>
          <w:szCs w:val="24"/>
          <w:lang w:val="en-US"/>
        </w:rPr>
        <w:t xml:space="preserve">Hasil penelitian menunjukkan secara parsial terdapat pengaruh secara positif dan signifikan antara </w:t>
      </w:r>
      <w:r w:rsidRPr="003F4973">
        <w:rPr>
          <w:rFonts w:ascii="Times New Roman" w:eastAsiaTheme="minorHAnsi" w:hAnsi="Times New Roman"/>
          <w:i/>
          <w:sz w:val="24"/>
          <w:szCs w:val="24"/>
          <w:lang w:val="en-US"/>
        </w:rPr>
        <w:t xml:space="preserve">customer </w:t>
      </w:r>
      <w:proofErr w:type="gramStart"/>
      <w:r w:rsidRPr="003F4973">
        <w:rPr>
          <w:rFonts w:ascii="Times New Roman" w:eastAsiaTheme="minorHAnsi" w:hAnsi="Times New Roman"/>
          <w:i/>
          <w:sz w:val="24"/>
          <w:szCs w:val="24"/>
          <w:lang w:val="en-US"/>
        </w:rPr>
        <w:t>value</w:t>
      </w:r>
      <w:r w:rsidRPr="003F4973">
        <w:rPr>
          <w:rFonts w:ascii="Times New Roman" w:eastAsiaTheme="minorHAnsi" w:hAnsi="Times New Roman"/>
          <w:sz w:val="24"/>
          <w:szCs w:val="24"/>
          <w:lang w:val="en-US"/>
        </w:rPr>
        <w:t xml:space="preserve"> </w:t>
      </w:r>
      <w:r w:rsidRPr="003F4973">
        <w:rPr>
          <w:rFonts w:ascii="Times New Roman" w:eastAsiaTheme="minorHAnsi" w:hAnsi="Times New Roman"/>
          <w:sz w:val="24"/>
          <w:szCs w:val="24"/>
          <w:lang w:val="id-ID"/>
        </w:rPr>
        <w:t xml:space="preserve"> </w:t>
      </w:r>
      <w:r w:rsidRPr="003F4973">
        <w:rPr>
          <w:rFonts w:ascii="Times New Roman" w:eastAsiaTheme="minorHAnsi" w:hAnsi="Times New Roman"/>
          <w:sz w:val="24"/>
          <w:szCs w:val="24"/>
          <w:lang w:val="en-US"/>
        </w:rPr>
        <w:t>terhadap</w:t>
      </w:r>
      <w:proofErr w:type="gramEnd"/>
      <w:r w:rsidRPr="003F4973">
        <w:rPr>
          <w:rFonts w:ascii="Times New Roman" w:eastAsiaTheme="minorHAnsi" w:hAnsi="Times New Roman"/>
          <w:sz w:val="24"/>
          <w:szCs w:val="24"/>
          <w:lang w:val="en-US"/>
        </w:rPr>
        <w:t xml:space="preserve"> </w:t>
      </w:r>
      <w:r w:rsidRPr="003F4973">
        <w:rPr>
          <w:rFonts w:ascii="Times New Roman" w:eastAsiaTheme="minorHAnsi" w:hAnsi="Times New Roman"/>
          <w:sz w:val="24"/>
          <w:szCs w:val="24"/>
          <w:lang w:val="id-ID"/>
        </w:rPr>
        <w:lastRenderedPageBreak/>
        <w:t>Keputusan Pembelian</w:t>
      </w:r>
      <w:r w:rsidRPr="003F4973">
        <w:rPr>
          <w:rFonts w:ascii="Times New Roman" w:eastAsiaTheme="minorHAnsi" w:hAnsi="Times New Roman"/>
          <w:sz w:val="24"/>
          <w:szCs w:val="24"/>
          <w:lang w:val="en-US"/>
        </w:rPr>
        <w:t xml:space="preserve">. Adanya pengaruh yang signifikan </w:t>
      </w:r>
      <w:r w:rsidRPr="003F4973">
        <w:rPr>
          <w:rFonts w:ascii="Times New Roman" w:eastAsiaTheme="minorHAnsi" w:hAnsi="Times New Roman"/>
          <w:sz w:val="24"/>
          <w:szCs w:val="24"/>
          <w:lang w:val="id-ID"/>
        </w:rPr>
        <w:t xml:space="preserve">dan positif </w:t>
      </w:r>
      <w:r w:rsidRPr="003F4973">
        <w:rPr>
          <w:rFonts w:ascii="Times New Roman" w:eastAsiaTheme="minorHAnsi" w:hAnsi="Times New Roman"/>
          <w:sz w:val="24"/>
          <w:szCs w:val="24"/>
          <w:lang w:val="en-US"/>
        </w:rPr>
        <w:t xml:space="preserve">ini mengindikasikan bahwa semakin baik konsumen di Optik Mentari Demak dalam </w:t>
      </w:r>
      <w:r w:rsidRPr="003F4973">
        <w:rPr>
          <w:rFonts w:ascii="Times New Roman" w:eastAsiaTheme="minorHAnsi" w:hAnsi="Times New Roman"/>
          <w:i/>
          <w:sz w:val="24"/>
          <w:szCs w:val="24"/>
          <w:lang w:val="en-US"/>
        </w:rPr>
        <w:t>online</w:t>
      </w:r>
      <w:r w:rsidRPr="003F4973">
        <w:rPr>
          <w:rFonts w:ascii="Times New Roman" w:eastAsiaTheme="minorHAnsi" w:hAnsi="Times New Roman"/>
          <w:sz w:val="24"/>
          <w:szCs w:val="24"/>
          <w:lang w:val="en-US"/>
        </w:rPr>
        <w:t xml:space="preserve"> </w:t>
      </w:r>
      <w:r w:rsidRPr="003F4973">
        <w:rPr>
          <w:rFonts w:ascii="Times New Roman" w:eastAsiaTheme="minorHAnsi" w:hAnsi="Times New Roman"/>
          <w:i/>
          <w:sz w:val="24"/>
          <w:szCs w:val="24"/>
          <w:lang w:val="en-US"/>
        </w:rPr>
        <w:t xml:space="preserve">promotion </w:t>
      </w:r>
      <w:proofErr w:type="gramStart"/>
      <w:r w:rsidRPr="003F4973">
        <w:rPr>
          <w:rFonts w:ascii="Times New Roman" w:eastAsiaTheme="minorHAnsi" w:hAnsi="Times New Roman"/>
          <w:sz w:val="24"/>
          <w:szCs w:val="24"/>
          <w:lang w:val="en-US"/>
        </w:rPr>
        <w:t>akan</w:t>
      </w:r>
      <w:proofErr w:type="gramEnd"/>
      <w:r w:rsidRPr="003F4973">
        <w:rPr>
          <w:rFonts w:ascii="Times New Roman" w:eastAsiaTheme="minorHAnsi" w:hAnsi="Times New Roman"/>
          <w:sz w:val="24"/>
          <w:szCs w:val="24"/>
          <w:lang w:val="en-US"/>
        </w:rPr>
        <w:t xml:space="preserve"> berpengaruh pada peningkatan </w:t>
      </w:r>
      <w:r w:rsidRPr="003F4973">
        <w:rPr>
          <w:rFonts w:ascii="Times New Roman" w:eastAsiaTheme="minorHAnsi" w:hAnsi="Times New Roman"/>
          <w:sz w:val="24"/>
          <w:szCs w:val="24"/>
          <w:lang w:val="id-ID"/>
        </w:rPr>
        <w:t>keputusan pembelian</w:t>
      </w:r>
      <w:r w:rsidRPr="003F4973">
        <w:rPr>
          <w:rFonts w:ascii="Times New Roman" w:eastAsiaTheme="minorHAnsi" w:hAnsi="Times New Roman"/>
          <w:sz w:val="24"/>
          <w:szCs w:val="24"/>
          <w:lang w:val="en-US"/>
        </w:rPr>
        <w:t xml:space="preserve">. </w:t>
      </w:r>
      <w:r w:rsidRPr="003F4973">
        <w:rPr>
          <w:rFonts w:ascii="Times New Roman" w:eastAsiaTheme="minorHAnsi" w:hAnsi="Times New Roman"/>
          <w:sz w:val="24"/>
          <w:szCs w:val="24"/>
          <w:lang w:val="id-ID"/>
        </w:rPr>
        <w:t xml:space="preserve">Sebaliknya, </w:t>
      </w:r>
      <w:r w:rsidRPr="003F4973">
        <w:rPr>
          <w:rFonts w:ascii="Times New Roman" w:eastAsiaTheme="minorHAnsi" w:hAnsi="Times New Roman"/>
          <w:sz w:val="24"/>
          <w:szCs w:val="24"/>
          <w:lang w:val="en-US"/>
        </w:rPr>
        <w:t xml:space="preserve">semakin </w:t>
      </w:r>
      <w:r w:rsidRPr="003F4973">
        <w:rPr>
          <w:rFonts w:ascii="Times New Roman" w:eastAsiaTheme="minorHAnsi" w:hAnsi="Times New Roman"/>
          <w:sz w:val="24"/>
          <w:szCs w:val="24"/>
          <w:lang w:val="id-ID"/>
        </w:rPr>
        <w:t xml:space="preserve">buruk </w:t>
      </w:r>
      <w:r w:rsidRPr="003F4973">
        <w:rPr>
          <w:rFonts w:ascii="Times New Roman" w:eastAsiaTheme="minorHAnsi" w:hAnsi="Times New Roman"/>
          <w:sz w:val="24"/>
          <w:szCs w:val="24"/>
          <w:lang w:val="en-US"/>
        </w:rPr>
        <w:t xml:space="preserve">persepsi konsumen di Optik Mentari Demak dalam </w:t>
      </w:r>
      <w:r w:rsidRPr="003F4973">
        <w:rPr>
          <w:rFonts w:ascii="Times New Roman" w:eastAsiaTheme="minorHAnsi" w:hAnsi="Times New Roman"/>
          <w:i/>
          <w:sz w:val="24"/>
          <w:szCs w:val="24"/>
          <w:lang w:val="en-US"/>
        </w:rPr>
        <w:t>online</w:t>
      </w:r>
      <w:r w:rsidRPr="003F4973">
        <w:rPr>
          <w:rFonts w:ascii="Times New Roman" w:eastAsiaTheme="minorHAnsi" w:hAnsi="Times New Roman"/>
          <w:sz w:val="24"/>
          <w:szCs w:val="24"/>
          <w:lang w:val="en-US"/>
        </w:rPr>
        <w:t xml:space="preserve"> </w:t>
      </w:r>
      <w:r w:rsidRPr="003F4973">
        <w:rPr>
          <w:rFonts w:ascii="Times New Roman" w:eastAsiaTheme="minorHAnsi" w:hAnsi="Times New Roman"/>
          <w:i/>
          <w:sz w:val="24"/>
          <w:szCs w:val="24"/>
          <w:lang w:val="en-US"/>
        </w:rPr>
        <w:t>promotion</w:t>
      </w:r>
      <w:r w:rsidRPr="003F4973">
        <w:rPr>
          <w:rFonts w:ascii="Times New Roman" w:eastAsiaTheme="minorHAnsi" w:hAnsi="Times New Roman"/>
          <w:sz w:val="24"/>
          <w:szCs w:val="24"/>
          <w:lang w:val="en-US"/>
        </w:rPr>
        <w:t xml:space="preserve"> akan berpengaruh pada </w:t>
      </w:r>
      <w:r>
        <w:rPr>
          <w:rFonts w:ascii="Times New Roman" w:eastAsiaTheme="minorHAnsi" w:hAnsi="Times New Roman"/>
          <w:sz w:val="24"/>
          <w:szCs w:val="24"/>
          <w:lang w:val="id-ID"/>
        </w:rPr>
        <w:t>penurunan</w:t>
      </w:r>
      <w:r>
        <w:rPr>
          <w:rFonts w:ascii="Times New Roman" w:eastAsiaTheme="minorHAnsi" w:hAnsi="Times New Roman"/>
          <w:sz w:val="24"/>
          <w:szCs w:val="24"/>
          <w:lang w:val="en-US"/>
        </w:rPr>
        <w:t xml:space="preserve"> </w:t>
      </w:r>
      <w:r w:rsidRPr="003F4973">
        <w:rPr>
          <w:rFonts w:ascii="Times New Roman" w:eastAsiaTheme="minorHAnsi" w:hAnsi="Times New Roman"/>
          <w:sz w:val="24"/>
          <w:szCs w:val="24"/>
          <w:lang w:val="id-ID"/>
        </w:rPr>
        <w:t>Keputusan Pembelian</w:t>
      </w:r>
      <w:r w:rsidRPr="003F4973">
        <w:rPr>
          <w:rFonts w:ascii="Times New Roman" w:eastAsiaTheme="minorHAnsi" w:hAnsi="Times New Roman"/>
          <w:sz w:val="24"/>
          <w:szCs w:val="24"/>
          <w:lang w:val="en-US"/>
        </w:rPr>
        <w:t xml:space="preserve">. Hasil penelitian ini konsisten dengan hasil penelitian </w:t>
      </w:r>
      <w:proofErr w:type="gramStart"/>
      <w:r w:rsidRPr="003F4973">
        <w:rPr>
          <w:rFonts w:ascii="Times New Roman" w:eastAsiaTheme="minorHAnsi" w:hAnsi="Times New Roman"/>
          <w:sz w:val="24"/>
          <w:szCs w:val="24"/>
          <w:lang w:val="en-US"/>
        </w:rPr>
        <w:t xml:space="preserve">sebelumnya </w:t>
      </w:r>
      <w:r>
        <w:rPr>
          <w:rFonts w:ascii="Times New Roman" w:eastAsiaTheme="minorHAnsi" w:hAnsi="Times New Roman"/>
          <w:sz w:val="24"/>
          <w:szCs w:val="24"/>
          <w:lang w:val="en-US"/>
        </w:rPr>
        <w:t xml:space="preserve"> </w:t>
      </w:r>
      <w:r w:rsidRPr="003F4973">
        <w:rPr>
          <w:rFonts w:ascii="Times New Roman" w:eastAsiaTheme="minorHAnsi" w:hAnsi="Times New Roman"/>
          <w:sz w:val="24"/>
          <w:szCs w:val="24"/>
          <w:lang w:val="en-US"/>
        </w:rPr>
        <w:t>Achmad</w:t>
      </w:r>
      <w:proofErr w:type="gramEnd"/>
      <w:r w:rsidRPr="003F4973">
        <w:rPr>
          <w:rFonts w:ascii="Times New Roman" w:eastAsiaTheme="minorHAnsi" w:hAnsi="Times New Roman"/>
          <w:sz w:val="24"/>
          <w:szCs w:val="24"/>
          <w:lang w:val="en-US"/>
        </w:rPr>
        <w:t xml:space="preserve"> Jamaludin, et,al ( 2015 ), yang menyimpulkan bahwa </w:t>
      </w:r>
      <w:r w:rsidRPr="003F4973">
        <w:rPr>
          <w:rFonts w:ascii="Times New Roman" w:eastAsiaTheme="minorHAnsi" w:hAnsi="Times New Roman"/>
          <w:i/>
          <w:sz w:val="24"/>
          <w:szCs w:val="24"/>
          <w:lang w:val="en-US"/>
        </w:rPr>
        <w:t>online promotion</w:t>
      </w:r>
      <w:r w:rsidRPr="003F4973">
        <w:rPr>
          <w:rFonts w:ascii="Times New Roman" w:eastAsiaTheme="minorHAnsi" w:hAnsi="Times New Roman"/>
          <w:sz w:val="24"/>
          <w:szCs w:val="24"/>
          <w:lang w:val="en-US"/>
        </w:rPr>
        <w:t xml:space="preserve"> berpengaruh positif terhadap keputusan pembelian.</w:t>
      </w:r>
      <w:r>
        <w:rPr>
          <w:rFonts w:ascii="Times New Roman" w:eastAsiaTheme="minorHAnsi" w:hAnsi="Times New Roman"/>
          <w:sz w:val="24"/>
          <w:szCs w:val="24"/>
          <w:lang w:val="en-US"/>
        </w:rPr>
        <w:t xml:space="preserve"> Hasil ini mengindikasikan </w:t>
      </w:r>
      <w:r w:rsidRPr="003F4973">
        <w:rPr>
          <w:rFonts w:ascii="Times New Roman" w:eastAsiaTheme="minorHAnsi" w:hAnsi="Times New Roman"/>
          <w:sz w:val="24"/>
          <w:szCs w:val="24"/>
          <w:lang w:val="en-US"/>
        </w:rPr>
        <w:t>pentingnya</w:t>
      </w:r>
      <w:r w:rsidRPr="003F4973">
        <w:rPr>
          <w:rFonts w:ascii="Times New Roman" w:eastAsiaTheme="minorHAnsi" w:hAnsi="Times New Roman"/>
          <w:i/>
          <w:sz w:val="24"/>
          <w:szCs w:val="24"/>
          <w:lang w:val="en-US"/>
        </w:rPr>
        <w:t xml:space="preserve"> Online</w:t>
      </w:r>
      <w:r w:rsidRPr="003F4973">
        <w:rPr>
          <w:rFonts w:ascii="Times New Roman" w:eastAsiaTheme="minorHAnsi" w:hAnsi="Times New Roman"/>
          <w:sz w:val="24"/>
          <w:szCs w:val="24"/>
          <w:lang w:val="en-US"/>
        </w:rPr>
        <w:t xml:space="preserve"> </w:t>
      </w:r>
      <w:r w:rsidRPr="003F4973">
        <w:rPr>
          <w:rFonts w:ascii="Times New Roman" w:eastAsiaTheme="minorHAnsi" w:hAnsi="Times New Roman"/>
          <w:i/>
          <w:sz w:val="24"/>
          <w:szCs w:val="24"/>
          <w:lang w:val="en-US"/>
        </w:rPr>
        <w:t>promotion</w:t>
      </w:r>
      <w:r w:rsidRPr="003F4973">
        <w:rPr>
          <w:rFonts w:ascii="Times New Roman" w:eastAsiaTheme="minorHAnsi" w:hAnsi="Times New Roman"/>
          <w:sz w:val="24"/>
          <w:szCs w:val="24"/>
          <w:lang w:val="en-US"/>
        </w:rPr>
        <w:t xml:space="preserve"> </w:t>
      </w:r>
      <w:proofErr w:type="gramStart"/>
      <w:r w:rsidRPr="003F4973">
        <w:rPr>
          <w:rFonts w:ascii="Times New Roman" w:eastAsiaTheme="minorHAnsi" w:hAnsi="Times New Roman"/>
          <w:sz w:val="24"/>
          <w:szCs w:val="24"/>
          <w:lang w:val="en-US"/>
        </w:rPr>
        <w:t>menjadi  salah</w:t>
      </w:r>
      <w:proofErr w:type="gramEnd"/>
      <w:r w:rsidRPr="003F4973">
        <w:rPr>
          <w:rFonts w:ascii="Times New Roman" w:eastAsiaTheme="minorHAnsi" w:hAnsi="Times New Roman"/>
          <w:sz w:val="24"/>
          <w:szCs w:val="24"/>
          <w:lang w:val="en-US"/>
        </w:rPr>
        <w:t xml:space="preserve"> satu cara untuk menarik konsumen  baru di  karenakan kemudahan konsumen untuk mengakses internet.</w:t>
      </w:r>
    </w:p>
    <w:p w:rsidR="00F77FFD" w:rsidRPr="00F77FFD" w:rsidRDefault="001F33E7" w:rsidP="00274B94">
      <w:pPr>
        <w:pStyle w:val="NoSpacing1"/>
        <w:jc w:val="both"/>
        <w:rPr>
          <w:rFonts w:ascii="Times New Roman" w:hAnsi="Times New Roman"/>
          <w:sz w:val="24"/>
          <w:lang w:val="en-ID"/>
        </w:rPr>
      </w:pPr>
      <w:r>
        <w:rPr>
          <w:rFonts w:ascii="Times New Roman" w:hAnsi="Times New Roman"/>
          <w:b/>
          <w:sz w:val="24"/>
          <w:szCs w:val="24"/>
          <w:lang w:val="id-ID"/>
        </w:rPr>
        <w:t xml:space="preserve">     </w:t>
      </w:r>
      <w:r>
        <w:rPr>
          <w:rFonts w:ascii="Times New Roman" w:hAnsi="Times New Roman"/>
          <w:sz w:val="24"/>
          <w:szCs w:val="24"/>
          <w:lang w:val="id-ID"/>
        </w:rPr>
        <w:t xml:space="preserve">     </w:t>
      </w:r>
    </w:p>
    <w:p w:rsidR="00B36015" w:rsidRDefault="0017278D" w:rsidP="00B36015">
      <w:pPr>
        <w:pStyle w:val="ListParagraph"/>
        <w:numPr>
          <w:ilvl w:val="0"/>
          <w:numId w:val="8"/>
        </w:numPr>
        <w:spacing w:after="0"/>
        <w:rPr>
          <w:rFonts w:ascii="Times New Roman" w:hAnsi="Times New Roman"/>
          <w:b/>
          <w:sz w:val="24"/>
          <w:szCs w:val="24"/>
          <w:lang w:val="en-US"/>
        </w:rPr>
      </w:pPr>
      <w:r w:rsidRPr="00B36015">
        <w:rPr>
          <w:rFonts w:ascii="Times New Roman" w:hAnsi="Times New Roman"/>
          <w:b/>
          <w:sz w:val="24"/>
          <w:szCs w:val="24"/>
          <w:lang w:val="en-ID"/>
        </w:rPr>
        <w:t>SIMPULAN</w:t>
      </w:r>
      <w:r w:rsidR="001E324E" w:rsidRPr="00B36015">
        <w:rPr>
          <w:rFonts w:ascii="Times New Roman" w:hAnsi="Times New Roman"/>
          <w:b/>
          <w:sz w:val="24"/>
          <w:szCs w:val="24"/>
          <w:lang w:val="id-ID"/>
        </w:rPr>
        <w:t xml:space="preserve"> DAN SARAN</w:t>
      </w:r>
    </w:p>
    <w:p w:rsidR="001E324E" w:rsidRPr="00B36015" w:rsidRDefault="001E324E" w:rsidP="00B36015">
      <w:pPr>
        <w:pStyle w:val="ListParagraph"/>
        <w:numPr>
          <w:ilvl w:val="0"/>
          <w:numId w:val="20"/>
        </w:numPr>
        <w:spacing w:after="0"/>
        <w:rPr>
          <w:rFonts w:ascii="Times New Roman" w:hAnsi="Times New Roman"/>
          <w:b/>
          <w:bCs/>
          <w:sz w:val="24"/>
          <w:lang w:val="en-US"/>
        </w:rPr>
      </w:pPr>
      <w:r w:rsidRPr="00B36015">
        <w:rPr>
          <w:rFonts w:ascii="Times New Roman" w:hAnsi="Times New Roman"/>
          <w:b/>
          <w:bCs/>
          <w:sz w:val="24"/>
          <w:lang w:val="id-ID"/>
        </w:rPr>
        <w:t>SIMPULAN</w:t>
      </w:r>
    </w:p>
    <w:p w:rsidR="005D16B2" w:rsidRPr="005D16B2" w:rsidRDefault="00661AA1" w:rsidP="005D16B2">
      <w:pPr>
        <w:spacing w:after="0"/>
        <w:jc w:val="both"/>
        <w:rPr>
          <w:rFonts w:ascii="Times New Roman" w:hAnsi="Times New Roman"/>
          <w:bCs/>
          <w:sz w:val="24"/>
          <w:lang w:val="id-ID"/>
        </w:rPr>
      </w:pPr>
      <w:r>
        <w:rPr>
          <w:rFonts w:ascii="Times New Roman" w:hAnsi="Times New Roman"/>
          <w:bCs/>
          <w:sz w:val="24"/>
          <w:lang w:val="id-ID"/>
        </w:rPr>
        <w:t xml:space="preserve">    </w:t>
      </w:r>
      <w:r w:rsidR="00B36015">
        <w:rPr>
          <w:rFonts w:ascii="Times New Roman" w:hAnsi="Times New Roman"/>
          <w:bCs/>
          <w:sz w:val="24"/>
          <w:lang w:val="en-US"/>
        </w:rPr>
        <w:tab/>
      </w:r>
      <w:r w:rsidR="005D16B2" w:rsidRPr="005D16B2">
        <w:rPr>
          <w:rFonts w:ascii="Times New Roman" w:hAnsi="Times New Roman"/>
          <w:bCs/>
          <w:sz w:val="24"/>
          <w:lang w:val="id-ID"/>
        </w:rPr>
        <w:t xml:space="preserve">Dari hasil penelitian dan pembahasan pada bab sebelumnya, maka dapat diambil beberapa kesimpulan sebagai berikut : </w:t>
      </w:r>
    </w:p>
    <w:p w:rsidR="00B36015" w:rsidRPr="00B36015" w:rsidRDefault="005D16B2" w:rsidP="00B36015">
      <w:pPr>
        <w:pStyle w:val="ListParagraph"/>
        <w:numPr>
          <w:ilvl w:val="0"/>
          <w:numId w:val="21"/>
        </w:numPr>
        <w:spacing w:after="0"/>
        <w:jc w:val="both"/>
        <w:rPr>
          <w:rFonts w:ascii="Times New Roman" w:hAnsi="Times New Roman"/>
          <w:bCs/>
          <w:sz w:val="24"/>
          <w:lang w:val="en-US"/>
        </w:rPr>
      </w:pPr>
      <w:r w:rsidRPr="00B36015">
        <w:rPr>
          <w:rFonts w:ascii="Times New Roman" w:hAnsi="Times New Roman"/>
          <w:bCs/>
          <w:sz w:val="24"/>
          <w:lang w:val="id-ID"/>
        </w:rPr>
        <w:t xml:space="preserve">Terdapat pengaruh secara positif dan signifikan antara </w:t>
      </w:r>
      <w:r w:rsidRPr="00B36015">
        <w:rPr>
          <w:rFonts w:ascii="Times New Roman" w:hAnsi="Times New Roman"/>
          <w:bCs/>
          <w:i/>
          <w:sz w:val="24"/>
          <w:lang w:val="id-ID"/>
        </w:rPr>
        <w:t>Customer Value</w:t>
      </w:r>
      <w:r w:rsidRPr="00B36015">
        <w:rPr>
          <w:rFonts w:ascii="Times New Roman" w:hAnsi="Times New Roman"/>
          <w:bCs/>
          <w:sz w:val="24"/>
          <w:lang w:val="id-ID"/>
        </w:rPr>
        <w:t xml:space="preserve"> terhadap Keputusan Pembelian. Adanya pengaruh yang signifikan dan positif ini mengindikasikan bahwa semakin baik persepsi konsumen di Optik Mentari Demak dalam </w:t>
      </w:r>
      <w:r w:rsidRPr="00B36015">
        <w:rPr>
          <w:rFonts w:ascii="Times New Roman" w:hAnsi="Times New Roman"/>
          <w:bCs/>
          <w:i/>
          <w:sz w:val="24"/>
          <w:lang w:val="id-ID"/>
        </w:rPr>
        <w:t>Customer Value</w:t>
      </w:r>
      <w:r w:rsidRPr="00B36015">
        <w:rPr>
          <w:rFonts w:ascii="Times New Roman" w:hAnsi="Times New Roman"/>
          <w:bCs/>
          <w:sz w:val="24"/>
          <w:lang w:val="id-ID"/>
        </w:rPr>
        <w:t xml:space="preserve"> maka akan berpengaruh pada peningkatan keputusan pembelian.  Sebaliknya, semakin buruk persepsi konsumen  di Optik Mentari Demak dalam Customer Value maka akan berpengaruh pada penurunan Keputusan Pembelian.</w:t>
      </w:r>
    </w:p>
    <w:p w:rsidR="005D16B2" w:rsidRPr="00B36015" w:rsidRDefault="005D16B2" w:rsidP="00B36015">
      <w:pPr>
        <w:pStyle w:val="ListParagraph"/>
        <w:numPr>
          <w:ilvl w:val="0"/>
          <w:numId w:val="21"/>
        </w:numPr>
        <w:spacing w:after="0"/>
        <w:jc w:val="both"/>
        <w:rPr>
          <w:rFonts w:ascii="Times New Roman" w:hAnsi="Times New Roman"/>
          <w:bCs/>
          <w:sz w:val="24"/>
          <w:lang w:val="id-ID"/>
        </w:rPr>
      </w:pPr>
      <w:r w:rsidRPr="00B36015">
        <w:rPr>
          <w:rFonts w:ascii="Times New Roman" w:hAnsi="Times New Roman"/>
          <w:bCs/>
          <w:sz w:val="24"/>
          <w:lang w:val="id-ID"/>
        </w:rPr>
        <w:t xml:space="preserve">Terdapat pengaruh secara positif dan signifikan antara </w:t>
      </w:r>
      <w:r w:rsidRPr="00B36015">
        <w:rPr>
          <w:rFonts w:ascii="Times New Roman" w:hAnsi="Times New Roman"/>
          <w:bCs/>
          <w:i/>
          <w:sz w:val="24"/>
          <w:lang w:val="id-ID"/>
        </w:rPr>
        <w:t>Online Promotion</w:t>
      </w:r>
      <w:r w:rsidRPr="00B36015">
        <w:rPr>
          <w:rFonts w:ascii="Times New Roman" w:hAnsi="Times New Roman"/>
          <w:bCs/>
          <w:sz w:val="24"/>
          <w:lang w:val="id-ID"/>
        </w:rPr>
        <w:t xml:space="preserve"> terhadap Keputusan Pembelian. Adanya pengaruh yang signifikan dan positif ini mengindikasikan bahwa semakin baik persepsi konsumen di Optik </w:t>
      </w:r>
      <w:r w:rsidRPr="00B36015">
        <w:rPr>
          <w:rFonts w:ascii="Times New Roman" w:hAnsi="Times New Roman"/>
          <w:bCs/>
          <w:sz w:val="24"/>
          <w:lang w:val="en-US"/>
        </w:rPr>
        <w:t xml:space="preserve"> </w:t>
      </w:r>
      <w:r w:rsidRPr="00B36015">
        <w:rPr>
          <w:rFonts w:ascii="Times New Roman" w:hAnsi="Times New Roman"/>
          <w:bCs/>
          <w:sz w:val="24"/>
          <w:lang w:val="id-ID"/>
        </w:rPr>
        <w:t xml:space="preserve">Mentari Demak dalam </w:t>
      </w:r>
      <w:r w:rsidRPr="00B36015">
        <w:rPr>
          <w:rFonts w:ascii="Times New Roman" w:hAnsi="Times New Roman"/>
          <w:bCs/>
          <w:i/>
          <w:sz w:val="24"/>
          <w:lang w:val="id-ID"/>
        </w:rPr>
        <w:t>Online Promotion</w:t>
      </w:r>
      <w:r w:rsidRPr="00B36015">
        <w:rPr>
          <w:rFonts w:ascii="Times New Roman" w:hAnsi="Times New Roman"/>
          <w:bCs/>
          <w:sz w:val="24"/>
          <w:lang w:val="id-ID"/>
        </w:rPr>
        <w:t xml:space="preserve"> maka akan berpengaruh pada peningkatan keputusan pembelian.   </w:t>
      </w:r>
    </w:p>
    <w:p w:rsidR="001E324E" w:rsidRDefault="005D16B2" w:rsidP="00B36015">
      <w:pPr>
        <w:spacing w:after="0"/>
        <w:jc w:val="both"/>
        <w:rPr>
          <w:rFonts w:ascii="Times New Roman" w:hAnsi="Times New Roman"/>
          <w:bCs/>
          <w:sz w:val="24"/>
          <w:lang w:val="en-US"/>
        </w:rPr>
      </w:pPr>
      <w:r>
        <w:rPr>
          <w:rFonts w:ascii="Times New Roman" w:hAnsi="Times New Roman"/>
          <w:bCs/>
          <w:sz w:val="24"/>
          <w:lang w:val="id-ID"/>
        </w:rPr>
        <w:lastRenderedPageBreak/>
        <w:t xml:space="preserve">       Sebaliknya,semakin</w:t>
      </w:r>
      <w:r>
        <w:rPr>
          <w:rFonts w:ascii="Times New Roman" w:hAnsi="Times New Roman"/>
          <w:bCs/>
          <w:sz w:val="24"/>
          <w:lang w:val="en-US"/>
        </w:rPr>
        <w:t xml:space="preserve">  </w:t>
      </w:r>
      <w:r w:rsidRPr="005D16B2">
        <w:rPr>
          <w:rFonts w:ascii="Times New Roman" w:hAnsi="Times New Roman"/>
          <w:bCs/>
          <w:sz w:val="24"/>
          <w:lang w:val="id-ID"/>
        </w:rPr>
        <w:t>buruk</w:t>
      </w:r>
      <w:r>
        <w:rPr>
          <w:rFonts w:ascii="Times New Roman" w:hAnsi="Times New Roman"/>
          <w:bCs/>
          <w:sz w:val="24"/>
          <w:lang w:val="en-US"/>
        </w:rPr>
        <w:t xml:space="preserve"> </w:t>
      </w:r>
      <w:r>
        <w:rPr>
          <w:rFonts w:ascii="Times New Roman" w:hAnsi="Times New Roman"/>
          <w:bCs/>
          <w:sz w:val="24"/>
          <w:lang w:val="id-ID"/>
        </w:rPr>
        <w:t xml:space="preserve"> persepsi</w:t>
      </w:r>
      <w:r>
        <w:rPr>
          <w:rFonts w:ascii="Times New Roman" w:hAnsi="Times New Roman"/>
          <w:bCs/>
          <w:sz w:val="24"/>
          <w:lang w:val="en-US"/>
        </w:rPr>
        <w:t xml:space="preserve"> </w:t>
      </w:r>
      <w:r w:rsidRPr="005D16B2">
        <w:rPr>
          <w:rFonts w:ascii="Times New Roman" w:hAnsi="Times New Roman"/>
          <w:bCs/>
          <w:sz w:val="24"/>
          <w:lang w:val="id-ID"/>
        </w:rPr>
        <w:t>konsumen  di Optik Mentari Demak dalam Online Promotion maka akan berpenga</w:t>
      </w:r>
      <w:r>
        <w:rPr>
          <w:rFonts w:ascii="Times New Roman" w:hAnsi="Times New Roman"/>
          <w:bCs/>
          <w:sz w:val="24"/>
          <w:lang w:val="id-ID"/>
        </w:rPr>
        <w:t xml:space="preserve">ruh pada penurunan Keputusan </w:t>
      </w:r>
      <w:r w:rsidRPr="005D16B2">
        <w:rPr>
          <w:rFonts w:ascii="Times New Roman" w:hAnsi="Times New Roman"/>
          <w:bCs/>
          <w:sz w:val="24"/>
          <w:lang w:val="id-ID"/>
        </w:rPr>
        <w:t>Pembelian.</w:t>
      </w:r>
    </w:p>
    <w:p w:rsidR="00B36015" w:rsidRPr="00B36015" w:rsidRDefault="00B36015" w:rsidP="00B36015">
      <w:pPr>
        <w:spacing w:after="0"/>
        <w:jc w:val="both"/>
        <w:rPr>
          <w:rFonts w:ascii="Times New Roman" w:hAnsi="Times New Roman"/>
          <w:sz w:val="24"/>
          <w:szCs w:val="24"/>
          <w:lang w:val="en-US"/>
        </w:rPr>
      </w:pPr>
    </w:p>
    <w:p w:rsidR="00B36015" w:rsidRPr="00B36015" w:rsidRDefault="005D16B2" w:rsidP="00B36015">
      <w:pPr>
        <w:pStyle w:val="ListParagraph"/>
        <w:numPr>
          <w:ilvl w:val="0"/>
          <w:numId w:val="20"/>
        </w:numPr>
        <w:suppressAutoHyphens w:val="0"/>
        <w:autoSpaceDN/>
        <w:spacing w:after="0"/>
        <w:jc w:val="both"/>
        <w:textAlignment w:val="auto"/>
        <w:rPr>
          <w:rFonts w:ascii="Times New Roman" w:hAnsi="Times New Roman"/>
          <w:sz w:val="24"/>
          <w:szCs w:val="24"/>
          <w:lang w:val="en-US"/>
        </w:rPr>
      </w:pPr>
      <w:r w:rsidRPr="00B36015">
        <w:rPr>
          <w:rFonts w:ascii="Times New Roman" w:hAnsi="Times New Roman"/>
          <w:b/>
          <w:sz w:val="24"/>
          <w:szCs w:val="24"/>
          <w:lang w:val="en-US"/>
        </w:rPr>
        <w:t>SARAN</w:t>
      </w:r>
    </w:p>
    <w:p w:rsidR="005D16B2" w:rsidRPr="00B36015" w:rsidRDefault="005D16B2" w:rsidP="00B36015">
      <w:pPr>
        <w:suppressAutoHyphens w:val="0"/>
        <w:autoSpaceDN/>
        <w:spacing w:after="0"/>
        <w:ind w:firstLine="465"/>
        <w:jc w:val="both"/>
        <w:textAlignment w:val="auto"/>
        <w:rPr>
          <w:rFonts w:ascii="Times New Roman" w:hAnsi="Times New Roman"/>
          <w:sz w:val="24"/>
          <w:szCs w:val="24"/>
          <w:lang w:val="en-US"/>
        </w:rPr>
      </w:pPr>
      <w:r w:rsidRPr="00B36015">
        <w:rPr>
          <w:rFonts w:ascii="Times New Roman" w:hAnsi="Times New Roman"/>
          <w:sz w:val="24"/>
          <w:szCs w:val="24"/>
          <w:lang w:val="en-US"/>
        </w:rPr>
        <w:t xml:space="preserve">Adapun saran-saran yang dapat diajukan di dalam penelitian ini </w:t>
      </w:r>
      <w:proofErr w:type="gramStart"/>
      <w:r w:rsidRPr="00B36015">
        <w:rPr>
          <w:rFonts w:ascii="Times New Roman" w:hAnsi="Times New Roman"/>
          <w:sz w:val="24"/>
          <w:szCs w:val="24"/>
          <w:lang w:val="en-US"/>
        </w:rPr>
        <w:t>adalah  sebagai</w:t>
      </w:r>
      <w:proofErr w:type="gramEnd"/>
      <w:r w:rsidRPr="00B36015">
        <w:rPr>
          <w:rFonts w:ascii="Times New Roman" w:hAnsi="Times New Roman"/>
          <w:sz w:val="24"/>
          <w:szCs w:val="24"/>
          <w:lang w:val="en-US"/>
        </w:rPr>
        <w:t xml:space="preserve"> berikut :</w:t>
      </w:r>
    </w:p>
    <w:p w:rsidR="00B36015" w:rsidRDefault="005D16B2" w:rsidP="00B36015">
      <w:pPr>
        <w:pStyle w:val="ListParagraph"/>
        <w:numPr>
          <w:ilvl w:val="0"/>
          <w:numId w:val="22"/>
        </w:numPr>
        <w:suppressAutoHyphens w:val="0"/>
        <w:autoSpaceDN/>
        <w:spacing w:after="0"/>
        <w:jc w:val="both"/>
        <w:textAlignment w:val="auto"/>
        <w:rPr>
          <w:rFonts w:ascii="Times New Roman" w:hAnsi="Times New Roman"/>
          <w:sz w:val="24"/>
          <w:szCs w:val="24"/>
          <w:lang w:val="en-US"/>
        </w:rPr>
      </w:pPr>
      <w:r w:rsidRPr="005D16B2">
        <w:rPr>
          <w:rFonts w:ascii="Times New Roman" w:hAnsi="Times New Roman"/>
          <w:sz w:val="24"/>
          <w:szCs w:val="24"/>
          <w:lang w:val="en-US"/>
        </w:rPr>
        <w:t>Hasil penelitian menunjukkan adanya pengaruh positif Customer Value terhadap keputusan pembelian. Hasil ini mengindikasikan pentingnya customer value sehingga menjadi perhatian khusus dalam pembuatan atau produksi suatu produk, dimana konsumen akan membeli produk yang memberikan nilai yang lebih, dan tentunya perusahaan lebih memperhatikan konsumen sehingga nantinya konsumen merasa senang dan puas mengunakan produk kacamata di Optik Mentari Demak dan tempat dan desain Optik Mentari Demak harus lebih menarik.</w:t>
      </w:r>
    </w:p>
    <w:p w:rsidR="005D16B2" w:rsidRPr="00581B9A" w:rsidRDefault="005D16B2" w:rsidP="00B36015">
      <w:pPr>
        <w:pStyle w:val="ListParagraph"/>
        <w:numPr>
          <w:ilvl w:val="0"/>
          <w:numId w:val="22"/>
        </w:numPr>
        <w:suppressAutoHyphens w:val="0"/>
        <w:autoSpaceDN/>
        <w:spacing w:after="0"/>
        <w:jc w:val="both"/>
        <w:textAlignment w:val="auto"/>
        <w:rPr>
          <w:rFonts w:ascii="Times New Roman" w:hAnsi="Times New Roman"/>
          <w:sz w:val="24"/>
          <w:szCs w:val="24"/>
          <w:lang w:val="en-US"/>
        </w:rPr>
      </w:pPr>
      <w:r w:rsidRPr="005D16B2">
        <w:rPr>
          <w:rFonts w:ascii="Times New Roman" w:hAnsi="Times New Roman"/>
          <w:sz w:val="24"/>
          <w:szCs w:val="24"/>
          <w:lang w:val="en-US"/>
        </w:rPr>
        <w:t xml:space="preserve">Variabel yang digunakan dalam penelitian ini telah terbukti saling mempengaruhi satu </w:t>
      </w:r>
      <w:proofErr w:type="gramStart"/>
      <w:r w:rsidRPr="005D16B2">
        <w:rPr>
          <w:rFonts w:ascii="Times New Roman" w:hAnsi="Times New Roman"/>
          <w:sz w:val="24"/>
          <w:szCs w:val="24"/>
          <w:lang w:val="en-US"/>
        </w:rPr>
        <w:t>sama</w:t>
      </w:r>
      <w:proofErr w:type="gramEnd"/>
      <w:r w:rsidRPr="005D16B2">
        <w:rPr>
          <w:rFonts w:ascii="Times New Roman" w:hAnsi="Times New Roman"/>
          <w:sz w:val="24"/>
          <w:szCs w:val="24"/>
          <w:lang w:val="en-US"/>
        </w:rPr>
        <w:t xml:space="preserve"> lain, namun variabel lainnya di luar penelitian ini diindikasi kemungkinan memiliki pengaru</w:t>
      </w:r>
      <w:r w:rsidR="00581B9A">
        <w:rPr>
          <w:rFonts w:ascii="Times New Roman" w:hAnsi="Times New Roman"/>
          <w:sz w:val="24"/>
          <w:szCs w:val="24"/>
          <w:lang w:val="en-US"/>
        </w:rPr>
        <w:t xml:space="preserve">h, sehingga disarankan untuk penelitian </w:t>
      </w:r>
      <w:r w:rsidRPr="005D16B2">
        <w:rPr>
          <w:rFonts w:ascii="Times New Roman" w:hAnsi="Times New Roman"/>
          <w:sz w:val="24"/>
          <w:szCs w:val="24"/>
          <w:lang w:val="en-US"/>
        </w:rPr>
        <w:t>selanjutnya dapat meneliti dengan variabel-variabel lain agar memperoleh hasil yang lebih beragam serta memperkaya teori yang ada.</w:t>
      </w:r>
    </w:p>
    <w:p w:rsidR="005D16B2" w:rsidRDefault="005D16B2" w:rsidP="00E84D02">
      <w:pPr>
        <w:pStyle w:val="ListParagraph"/>
        <w:suppressAutoHyphens w:val="0"/>
        <w:autoSpaceDN/>
        <w:spacing w:after="0" w:line="240" w:lineRule="auto"/>
        <w:ind w:left="0"/>
        <w:jc w:val="both"/>
        <w:textAlignment w:val="auto"/>
        <w:rPr>
          <w:rFonts w:ascii="Times New Roman" w:hAnsi="Times New Roman"/>
          <w:b/>
          <w:sz w:val="24"/>
          <w:szCs w:val="24"/>
          <w:lang w:val="en-US"/>
        </w:rPr>
      </w:pPr>
    </w:p>
    <w:p w:rsidR="006B1327" w:rsidRDefault="00124AF6" w:rsidP="00B36015">
      <w:pPr>
        <w:pStyle w:val="ListParagraph"/>
        <w:numPr>
          <w:ilvl w:val="0"/>
          <w:numId w:val="8"/>
        </w:numPr>
        <w:suppressAutoHyphens w:val="0"/>
        <w:autoSpaceDN/>
        <w:spacing w:after="0" w:line="240" w:lineRule="auto"/>
        <w:jc w:val="both"/>
        <w:textAlignment w:val="auto"/>
        <w:rPr>
          <w:rFonts w:ascii="Times New Roman" w:hAnsi="Times New Roman"/>
          <w:b/>
          <w:sz w:val="24"/>
          <w:szCs w:val="24"/>
          <w:lang w:val="en-ID"/>
        </w:rPr>
      </w:pPr>
      <w:r w:rsidRPr="00E84D02">
        <w:rPr>
          <w:rFonts w:ascii="Times New Roman" w:hAnsi="Times New Roman"/>
          <w:b/>
          <w:sz w:val="24"/>
          <w:szCs w:val="24"/>
          <w:lang w:val="en-ID"/>
        </w:rPr>
        <w:t>REFERENSI</w:t>
      </w:r>
    </w:p>
    <w:p w:rsidR="00B36015" w:rsidRDefault="00EA2A83" w:rsidP="00B36015">
      <w:pPr>
        <w:ind w:left="426" w:hanging="426"/>
        <w:jc w:val="both"/>
        <w:rPr>
          <w:rFonts w:ascii="Times New Roman" w:hAnsi="Times New Roman"/>
          <w:sz w:val="24"/>
          <w:szCs w:val="24"/>
        </w:rPr>
      </w:pPr>
      <w:r w:rsidRPr="001A1E1D">
        <w:rPr>
          <w:rFonts w:ascii="Times New Roman" w:hAnsi="Times New Roman"/>
          <w:sz w:val="24"/>
          <w:szCs w:val="24"/>
        </w:rPr>
        <w:t xml:space="preserve">Abou-Moghli, Azzam A., Al-Abdallah, Gaith M. (2012). </w:t>
      </w:r>
      <w:proofErr w:type="gramStart"/>
      <w:r w:rsidRPr="001A1E1D">
        <w:rPr>
          <w:rFonts w:ascii="Times New Roman" w:hAnsi="Times New Roman"/>
          <w:i/>
          <w:iCs/>
          <w:sz w:val="24"/>
          <w:szCs w:val="24"/>
        </w:rPr>
        <w:t>The Effect of Promotional Mix on Internet Adoption in Jordanian Small and Medium Enterprises</w:t>
      </w:r>
      <w:r w:rsidRPr="001A1E1D">
        <w:rPr>
          <w:rFonts w:ascii="Times New Roman" w:hAnsi="Times New Roman"/>
          <w:sz w:val="24"/>
          <w:szCs w:val="24"/>
        </w:rPr>
        <w:t>.</w:t>
      </w:r>
      <w:proofErr w:type="gramEnd"/>
      <w:r w:rsidRPr="001A1E1D">
        <w:rPr>
          <w:rFonts w:ascii="Times New Roman" w:hAnsi="Times New Roman"/>
          <w:sz w:val="24"/>
          <w:szCs w:val="24"/>
        </w:rPr>
        <w:t xml:space="preserve"> </w:t>
      </w:r>
      <w:proofErr w:type="gramStart"/>
      <w:r w:rsidRPr="001A1E1D">
        <w:rPr>
          <w:rFonts w:ascii="Times New Roman" w:hAnsi="Times New Roman"/>
          <w:sz w:val="24"/>
          <w:szCs w:val="24"/>
        </w:rPr>
        <w:t>The European Journal June edition vol. 8 no.12.</w:t>
      </w:r>
      <w:proofErr w:type="gramEnd"/>
    </w:p>
    <w:p w:rsidR="00B36015" w:rsidRDefault="00EA2A83" w:rsidP="00B36015">
      <w:pPr>
        <w:ind w:left="426" w:hanging="426"/>
        <w:jc w:val="both"/>
        <w:rPr>
          <w:rFonts w:ascii="Times New Roman" w:hAnsi="Times New Roman"/>
          <w:sz w:val="24"/>
          <w:szCs w:val="24"/>
        </w:rPr>
      </w:pPr>
      <w:r>
        <w:rPr>
          <w:rFonts w:ascii="Times New Roman" w:hAnsi="Times New Roman"/>
          <w:sz w:val="24"/>
          <w:szCs w:val="24"/>
        </w:rPr>
        <w:t xml:space="preserve">Arikunto, S. </w:t>
      </w:r>
      <w:r w:rsidRPr="00376D69">
        <w:rPr>
          <w:rFonts w:ascii="Times New Roman" w:hAnsi="Times New Roman"/>
          <w:sz w:val="24"/>
          <w:szCs w:val="24"/>
        </w:rPr>
        <w:t xml:space="preserve">2011. </w:t>
      </w:r>
      <w:r w:rsidRPr="00376D69">
        <w:rPr>
          <w:rFonts w:ascii="Times New Roman" w:hAnsi="Times New Roman"/>
          <w:i/>
          <w:iCs/>
          <w:sz w:val="24"/>
          <w:szCs w:val="24"/>
        </w:rPr>
        <w:t xml:space="preserve">Prosedur Penelitian Suatu Pendekatan Praktik. </w:t>
      </w:r>
      <w:r w:rsidRPr="00376D69">
        <w:rPr>
          <w:rFonts w:ascii="Times New Roman" w:hAnsi="Times New Roman"/>
          <w:sz w:val="24"/>
          <w:szCs w:val="24"/>
        </w:rPr>
        <w:t>Jakarta:</w:t>
      </w:r>
      <w:r>
        <w:rPr>
          <w:rFonts w:ascii="Times New Roman" w:hAnsi="Times New Roman"/>
          <w:sz w:val="24"/>
          <w:szCs w:val="24"/>
        </w:rPr>
        <w:t xml:space="preserve"> </w:t>
      </w:r>
      <w:r w:rsidRPr="00376D69">
        <w:rPr>
          <w:rFonts w:ascii="Times New Roman" w:hAnsi="Times New Roman"/>
          <w:sz w:val="24"/>
          <w:szCs w:val="24"/>
        </w:rPr>
        <w:t>Rineka Cipta</w:t>
      </w:r>
    </w:p>
    <w:p w:rsidR="00B36015" w:rsidRDefault="00EA2A83" w:rsidP="00B36015">
      <w:pPr>
        <w:ind w:left="426" w:hanging="426"/>
        <w:jc w:val="both"/>
        <w:rPr>
          <w:rFonts w:ascii="Times New Roman" w:hAnsi="Times New Roman"/>
          <w:sz w:val="24"/>
          <w:szCs w:val="24"/>
        </w:rPr>
      </w:pPr>
      <w:r w:rsidRPr="001A1E1D">
        <w:rPr>
          <w:rFonts w:ascii="Times New Roman" w:hAnsi="Times New Roman"/>
          <w:sz w:val="24"/>
          <w:szCs w:val="24"/>
        </w:rPr>
        <w:t xml:space="preserve">Belch, George E., Belch, Michael A. (2009). </w:t>
      </w:r>
      <w:r w:rsidRPr="00A04291">
        <w:rPr>
          <w:rFonts w:ascii="Times New Roman" w:hAnsi="Times New Roman"/>
          <w:i/>
          <w:sz w:val="24"/>
          <w:szCs w:val="24"/>
        </w:rPr>
        <w:t xml:space="preserve">Advertising and </w:t>
      </w:r>
      <w:proofErr w:type="gramStart"/>
      <w:r w:rsidRPr="00A04291">
        <w:rPr>
          <w:rFonts w:ascii="Times New Roman" w:hAnsi="Times New Roman"/>
          <w:i/>
          <w:sz w:val="24"/>
          <w:szCs w:val="24"/>
        </w:rPr>
        <w:t>Promotion :</w:t>
      </w:r>
      <w:proofErr w:type="gramEnd"/>
      <w:r w:rsidRPr="00A04291">
        <w:rPr>
          <w:rFonts w:ascii="Times New Roman" w:hAnsi="Times New Roman"/>
          <w:i/>
          <w:sz w:val="24"/>
          <w:szCs w:val="24"/>
        </w:rPr>
        <w:t xml:space="preserve"> An Integrated Marketing Communication Perpective. </w:t>
      </w:r>
      <w:proofErr w:type="gramStart"/>
      <w:r w:rsidRPr="00A04291">
        <w:rPr>
          <w:rFonts w:ascii="Times New Roman" w:hAnsi="Times New Roman"/>
          <w:i/>
          <w:sz w:val="24"/>
          <w:szCs w:val="24"/>
        </w:rPr>
        <w:t>8th Edition</w:t>
      </w:r>
      <w:r w:rsidRPr="001A1E1D">
        <w:rPr>
          <w:rFonts w:ascii="Times New Roman" w:hAnsi="Times New Roman"/>
          <w:sz w:val="24"/>
          <w:szCs w:val="24"/>
        </w:rPr>
        <w:t>.</w:t>
      </w:r>
      <w:proofErr w:type="gramEnd"/>
      <w:r w:rsidRPr="001A1E1D">
        <w:rPr>
          <w:rFonts w:ascii="Times New Roman" w:hAnsi="Times New Roman"/>
          <w:sz w:val="24"/>
          <w:szCs w:val="24"/>
        </w:rPr>
        <w:t xml:space="preserve"> New </w:t>
      </w:r>
      <w:proofErr w:type="gramStart"/>
      <w:r w:rsidRPr="001A1E1D">
        <w:rPr>
          <w:rFonts w:ascii="Times New Roman" w:hAnsi="Times New Roman"/>
          <w:sz w:val="24"/>
          <w:szCs w:val="24"/>
        </w:rPr>
        <w:t>York :</w:t>
      </w:r>
      <w:proofErr w:type="gramEnd"/>
      <w:r w:rsidRPr="001A1E1D">
        <w:rPr>
          <w:rFonts w:ascii="Times New Roman" w:hAnsi="Times New Roman"/>
          <w:sz w:val="24"/>
          <w:szCs w:val="24"/>
        </w:rPr>
        <w:t xml:space="preserve"> McGraw-Hill</w:t>
      </w:r>
    </w:p>
    <w:p w:rsidR="00B36015" w:rsidRDefault="00EA2A83" w:rsidP="00B36015">
      <w:pPr>
        <w:ind w:left="426" w:hanging="426"/>
        <w:jc w:val="both"/>
        <w:rPr>
          <w:rFonts w:ascii="Times New Roman" w:hAnsi="Times New Roman"/>
          <w:sz w:val="24"/>
          <w:szCs w:val="24"/>
        </w:rPr>
      </w:pPr>
      <w:r>
        <w:rPr>
          <w:rFonts w:ascii="Times New Roman" w:hAnsi="Times New Roman"/>
          <w:sz w:val="24"/>
          <w:szCs w:val="24"/>
        </w:rPr>
        <w:lastRenderedPageBreak/>
        <w:t>Effendy</w:t>
      </w:r>
      <w:proofErr w:type="gramStart"/>
      <w:r>
        <w:rPr>
          <w:rFonts w:ascii="Times New Roman" w:hAnsi="Times New Roman"/>
          <w:sz w:val="24"/>
          <w:szCs w:val="24"/>
        </w:rPr>
        <w:t>,Yeremia</w:t>
      </w:r>
      <w:proofErr w:type="gramEnd"/>
      <w:r>
        <w:rPr>
          <w:rFonts w:ascii="Times New Roman" w:hAnsi="Times New Roman"/>
          <w:sz w:val="24"/>
          <w:szCs w:val="24"/>
        </w:rPr>
        <w:t>, Alvin dan Kunto, Sondang, Yohanes</w:t>
      </w:r>
      <w:r w:rsidRPr="004E128B">
        <w:rPr>
          <w:rFonts w:ascii="Times New Roman" w:hAnsi="Times New Roman"/>
          <w:i/>
          <w:sz w:val="24"/>
          <w:szCs w:val="24"/>
        </w:rPr>
        <w:t>. Pengaruh Customer Value Propotion Terhadap Minat Beli Konsumen Pada Produk Customer Pack Premium Baru Bogasari.</w:t>
      </w:r>
      <w:r>
        <w:rPr>
          <w:rFonts w:ascii="Times New Roman" w:hAnsi="Times New Roman"/>
          <w:sz w:val="24"/>
          <w:szCs w:val="24"/>
        </w:rPr>
        <w:t xml:space="preserve"> Jurnal Manajemen Pemasaran Petra Vol. 1, No. 2, (2013) 1-8. </w:t>
      </w:r>
      <w:proofErr w:type="gramStart"/>
      <w:r>
        <w:rPr>
          <w:rFonts w:ascii="Times New Roman" w:hAnsi="Times New Roman"/>
          <w:sz w:val="24"/>
          <w:szCs w:val="24"/>
        </w:rPr>
        <w:t>Universitas Kristen Petra.</w:t>
      </w:r>
      <w:proofErr w:type="gramEnd"/>
      <w:r>
        <w:rPr>
          <w:rFonts w:ascii="Times New Roman" w:hAnsi="Times New Roman"/>
          <w:sz w:val="24"/>
          <w:szCs w:val="24"/>
        </w:rPr>
        <w:t xml:space="preserve"> Surabaya.</w:t>
      </w:r>
    </w:p>
    <w:p w:rsidR="00B36015" w:rsidRDefault="00EA2A83" w:rsidP="00B36015">
      <w:pPr>
        <w:ind w:left="426" w:hanging="426"/>
        <w:jc w:val="both"/>
        <w:rPr>
          <w:rFonts w:ascii="Times New Roman" w:hAnsi="Times New Roman"/>
          <w:sz w:val="24"/>
          <w:szCs w:val="24"/>
        </w:rPr>
      </w:pPr>
      <w:r w:rsidRPr="009637F7">
        <w:rPr>
          <w:rFonts w:ascii="Times New Roman" w:hAnsi="Times New Roman"/>
          <w:sz w:val="24"/>
          <w:szCs w:val="24"/>
        </w:rPr>
        <w:t xml:space="preserve">Ghozali, Imam, 2009, </w:t>
      </w:r>
      <w:r w:rsidRPr="009637F7">
        <w:rPr>
          <w:rFonts w:ascii="Times New Roman" w:hAnsi="Times New Roman"/>
          <w:i/>
          <w:sz w:val="24"/>
          <w:szCs w:val="24"/>
        </w:rPr>
        <w:t>Aplikasi Analisis Multivariate Dengan Program SPSS</w:t>
      </w:r>
      <w:proofErr w:type="gramStart"/>
      <w:r w:rsidRPr="009637F7">
        <w:rPr>
          <w:rFonts w:ascii="Times New Roman" w:hAnsi="Times New Roman"/>
          <w:i/>
          <w:sz w:val="24"/>
          <w:szCs w:val="24"/>
        </w:rPr>
        <w:t>,</w:t>
      </w:r>
      <w:r w:rsidRPr="009637F7">
        <w:rPr>
          <w:rFonts w:ascii="Times New Roman" w:hAnsi="Times New Roman"/>
          <w:sz w:val="24"/>
          <w:szCs w:val="24"/>
        </w:rPr>
        <w:t>Semarang</w:t>
      </w:r>
      <w:proofErr w:type="gramEnd"/>
      <w:r w:rsidRPr="009637F7">
        <w:rPr>
          <w:rFonts w:ascii="Times New Roman" w:hAnsi="Times New Roman"/>
          <w:sz w:val="24"/>
          <w:szCs w:val="24"/>
        </w:rPr>
        <w:t>: Badan Penerbit Universitas Diponegoro, Vol.100-125.</w:t>
      </w:r>
    </w:p>
    <w:p w:rsidR="00B36015" w:rsidRDefault="00EA2A83" w:rsidP="00B36015">
      <w:pPr>
        <w:ind w:left="426" w:hanging="426"/>
        <w:jc w:val="both"/>
        <w:rPr>
          <w:rFonts w:ascii="Times New Roman" w:hAnsi="Times New Roman"/>
          <w:sz w:val="24"/>
          <w:szCs w:val="24"/>
        </w:rPr>
      </w:pPr>
      <w:proofErr w:type="gramStart"/>
      <w:r>
        <w:rPr>
          <w:rFonts w:ascii="Times New Roman" w:hAnsi="Times New Roman"/>
          <w:sz w:val="24"/>
          <w:szCs w:val="24"/>
        </w:rPr>
        <w:t>Hair, J.F. 1998.</w:t>
      </w:r>
      <w:proofErr w:type="gramEnd"/>
      <w:r>
        <w:rPr>
          <w:rFonts w:ascii="Times New Roman" w:hAnsi="Times New Roman"/>
          <w:sz w:val="24"/>
          <w:szCs w:val="24"/>
        </w:rPr>
        <w:t xml:space="preserve"> </w:t>
      </w:r>
      <w:proofErr w:type="gramStart"/>
      <w:r w:rsidRPr="00376D69">
        <w:rPr>
          <w:rFonts w:ascii="Times New Roman" w:hAnsi="Times New Roman"/>
          <w:i/>
          <w:sz w:val="24"/>
          <w:szCs w:val="24"/>
        </w:rPr>
        <w:t>Multivariate Data Analysis</w:t>
      </w:r>
      <w:r w:rsidRPr="00376D69">
        <w:rPr>
          <w:rFonts w:ascii="Times New Roman" w:hAnsi="Times New Roman"/>
          <w:sz w:val="24"/>
          <w:szCs w:val="24"/>
        </w:rPr>
        <w:t>.</w:t>
      </w:r>
      <w:proofErr w:type="gramEnd"/>
      <w:r w:rsidRPr="00376D69">
        <w:rPr>
          <w:rFonts w:ascii="Times New Roman" w:hAnsi="Times New Roman"/>
          <w:sz w:val="24"/>
          <w:szCs w:val="24"/>
        </w:rPr>
        <w:t xml:space="preserve"> Fifth Edition, Internasional Edition.</w:t>
      </w:r>
      <w:r>
        <w:rPr>
          <w:rFonts w:ascii="Times New Roman" w:hAnsi="Times New Roman"/>
          <w:sz w:val="24"/>
          <w:szCs w:val="24"/>
        </w:rPr>
        <w:t xml:space="preserve"> </w:t>
      </w:r>
      <w:proofErr w:type="gramStart"/>
      <w:r w:rsidRPr="00376D69">
        <w:rPr>
          <w:rFonts w:ascii="Times New Roman" w:hAnsi="Times New Roman"/>
          <w:sz w:val="24"/>
          <w:szCs w:val="24"/>
        </w:rPr>
        <w:t>Prentice Hall.</w:t>
      </w:r>
      <w:proofErr w:type="gramEnd"/>
    </w:p>
    <w:p w:rsidR="00B36015" w:rsidRDefault="00EA2A83" w:rsidP="00B36015">
      <w:pPr>
        <w:ind w:left="426" w:hanging="426"/>
        <w:jc w:val="both"/>
        <w:rPr>
          <w:rFonts w:ascii="Times New Roman" w:hAnsi="Times New Roman"/>
          <w:sz w:val="24"/>
          <w:szCs w:val="24"/>
        </w:rPr>
      </w:pPr>
      <w:r w:rsidRPr="008A0DF2">
        <w:rPr>
          <w:rFonts w:ascii="Times New Roman" w:hAnsi="Times New Roman"/>
          <w:sz w:val="24"/>
          <w:szCs w:val="24"/>
        </w:rPr>
        <w:t xml:space="preserve">Harris, L. C., dan Goode, M. M. 2010. </w:t>
      </w:r>
      <w:proofErr w:type="gramStart"/>
      <w:r w:rsidRPr="008A0DF2">
        <w:rPr>
          <w:rFonts w:ascii="Times New Roman" w:hAnsi="Times New Roman"/>
          <w:sz w:val="24"/>
          <w:szCs w:val="24"/>
        </w:rPr>
        <w:t>Online Services Capes, Trust, dan Purchase Intentions.</w:t>
      </w:r>
      <w:proofErr w:type="gramEnd"/>
      <w:r w:rsidRPr="008A0DF2">
        <w:rPr>
          <w:rFonts w:ascii="Times New Roman" w:hAnsi="Times New Roman"/>
          <w:sz w:val="24"/>
          <w:szCs w:val="24"/>
        </w:rPr>
        <w:t xml:space="preserve"> </w:t>
      </w:r>
      <w:r w:rsidRPr="008A0DF2">
        <w:rPr>
          <w:rFonts w:ascii="Times New Roman" w:hAnsi="Times New Roman"/>
          <w:i/>
          <w:iCs/>
          <w:sz w:val="24"/>
          <w:szCs w:val="24"/>
        </w:rPr>
        <w:t>Journal of Services Marketing</w:t>
      </w:r>
      <w:r>
        <w:rPr>
          <w:rFonts w:ascii="Times New Roman" w:hAnsi="Times New Roman"/>
          <w:sz w:val="24"/>
          <w:szCs w:val="24"/>
        </w:rPr>
        <w:t>, 24(3), 230-243.</w:t>
      </w:r>
    </w:p>
    <w:p w:rsidR="00B36015" w:rsidRDefault="00EA2A83" w:rsidP="00B36015">
      <w:pPr>
        <w:ind w:left="426" w:hanging="426"/>
        <w:jc w:val="both"/>
        <w:rPr>
          <w:rFonts w:ascii="Times New Roman" w:hAnsi="Times New Roman"/>
          <w:sz w:val="24"/>
          <w:szCs w:val="24"/>
        </w:rPr>
      </w:pPr>
      <w:proofErr w:type="gramStart"/>
      <w:r>
        <w:rPr>
          <w:rFonts w:ascii="Times New Roman" w:hAnsi="Times New Roman"/>
          <w:sz w:val="24"/>
          <w:szCs w:val="24"/>
        </w:rPr>
        <w:t>Kotler, Philip dan Gary Armstrong.</w:t>
      </w:r>
      <w:proofErr w:type="gramEnd"/>
      <w:r>
        <w:rPr>
          <w:rFonts w:ascii="Times New Roman" w:hAnsi="Times New Roman"/>
          <w:sz w:val="24"/>
          <w:szCs w:val="24"/>
        </w:rPr>
        <w:t xml:space="preserve"> 2008. </w:t>
      </w:r>
      <w:r>
        <w:rPr>
          <w:rFonts w:ascii="Times New Roman" w:hAnsi="Times New Roman"/>
          <w:i/>
          <w:iCs/>
          <w:sz w:val="24"/>
          <w:szCs w:val="24"/>
        </w:rPr>
        <w:t>Prinsi-Prinsip Pemasaran</w:t>
      </w:r>
      <w:r>
        <w:rPr>
          <w:rFonts w:ascii="Times New Roman" w:hAnsi="Times New Roman"/>
          <w:sz w:val="24"/>
          <w:szCs w:val="24"/>
        </w:rPr>
        <w:t xml:space="preserve">. </w:t>
      </w:r>
      <w:proofErr w:type="gramStart"/>
      <w:r>
        <w:rPr>
          <w:rFonts w:ascii="Times New Roman" w:hAnsi="Times New Roman"/>
          <w:sz w:val="24"/>
          <w:szCs w:val="24"/>
        </w:rPr>
        <w:t>Edisi Bahasa Indonesia.</w:t>
      </w:r>
      <w:proofErr w:type="gramEnd"/>
      <w:r>
        <w:rPr>
          <w:rFonts w:ascii="Times New Roman" w:hAnsi="Times New Roman"/>
          <w:sz w:val="24"/>
          <w:szCs w:val="24"/>
        </w:rPr>
        <w:t xml:space="preserve"> </w:t>
      </w:r>
      <w:proofErr w:type="gramStart"/>
      <w:r>
        <w:rPr>
          <w:rFonts w:ascii="Times New Roman" w:hAnsi="Times New Roman"/>
          <w:sz w:val="24"/>
          <w:szCs w:val="24"/>
        </w:rPr>
        <w:t>Jilid 1.</w:t>
      </w:r>
      <w:proofErr w:type="gramEnd"/>
      <w:r>
        <w:rPr>
          <w:rFonts w:ascii="Times New Roman" w:hAnsi="Times New Roman"/>
          <w:sz w:val="24"/>
          <w:szCs w:val="24"/>
        </w:rPr>
        <w:t xml:space="preserve"> Alih Bahasa: Bob Sabran, M.M. Jakarta: Penerbit Erlangga.</w:t>
      </w:r>
    </w:p>
    <w:p w:rsidR="00B36015" w:rsidRDefault="00EA2A83" w:rsidP="00B36015">
      <w:pPr>
        <w:ind w:left="426" w:hanging="426"/>
        <w:jc w:val="both"/>
        <w:rPr>
          <w:rFonts w:ascii="Times New Roman" w:hAnsi="Times New Roman"/>
          <w:sz w:val="24"/>
          <w:szCs w:val="24"/>
        </w:rPr>
      </w:pPr>
      <w:r w:rsidRPr="00F22940">
        <w:rPr>
          <w:rFonts w:ascii="Times New Roman" w:hAnsi="Times New Roman"/>
          <w:color w:val="000000" w:themeColor="text1"/>
          <w:sz w:val="24"/>
          <w:szCs w:val="24"/>
        </w:rPr>
        <w:t xml:space="preserve">Loudon, D.L, dan Della Bitta, A.J, 1993, </w:t>
      </w:r>
      <w:r w:rsidRPr="00F22940">
        <w:rPr>
          <w:rFonts w:ascii="Times New Roman" w:hAnsi="Times New Roman"/>
          <w:i/>
          <w:iCs/>
          <w:color w:val="000000" w:themeColor="text1"/>
          <w:sz w:val="24"/>
          <w:szCs w:val="24"/>
        </w:rPr>
        <w:t>Consumer Behavior: Concepts and</w:t>
      </w:r>
      <w:r w:rsidRPr="00F22940">
        <w:rPr>
          <w:rFonts w:ascii="Times New Roman" w:hAnsi="Times New Roman"/>
          <w:color w:val="000000" w:themeColor="text1"/>
          <w:sz w:val="24"/>
          <w:szCs w:val="24"/>
        </w:rPr>
        <w:br/>
      </w:r>
      <w:r w:rsidRPr="00F22940">
        <w:rPr>
          <w:rFonts w:ascii="Times New Roman" w:hAnsi="Times New Roman"/>
          <w:i/>
          <w:iCs/>
          <w:color w:val="000000" w:themeColor="text1"/>
          <w:sz w:val="24"/>
          <w:szCs w:val="24"/>
        </w:rPr>
        <w:t xml:space="preserve">Application, </w:t>
      </w:r>
      <w:r w:rsidRPr="00F22940">
        <w:rPr>
          <w:rFonts w:ascii="Times New Roman" w:hAnsi="Times New Roman"/>
          <w:color w:val="000000" w:themeColor="text1"/>
          <w:sz w:val="24"/>
          <w:szCs w:val="24"/>
        </w:rPr>
        <w:t>Singapore: Mc.Grow-Hill, Inc.</w:t>
      </w:r>
    </w:p>
    <w:p w:rsidR="00B36015" w:rsidRDefault="00EA2A83" w:rsidP="00B36015">
      <w:pPr>
        <w:ind w:left="426" w:hanging="426"/>
        <w:jc w:val="both"/>
        <w:rPr>
          <w:rFonts w:ascii="Times New Roman" w:hAnsi="Times New Roman"/>
          <w:sz w:val="24"/>
          <w:szCs w:val="24"/>
        </w:rPr>
      </w:pPr>
      <w:proofErr w:type="gramStart"/>
      <w:r>
        <w:rPr>
          <w:rFonts w:ascii="Times New Roman" w:hAnsi="Times New Roman"/>
          <w:color w:val="000000" w:themeColor="text1"/>
          <w:sz w:val="24"/>
          <w:szCs w:val="24"/>
        </w:rPr>
        <w:t>Logiawan, Yenny dan Subagio, Hartono.</w:t>
      </w:r>
      <w:proofErr w:type="gramEnd"/>
      <w:r>
        <w:rPr>
          <w:rFonts w:ascii="Times New Roman" w:hAnsi="Times New Roman"/>
          <w:color w:val="000000" w:themeColor="text1"/>
          <w:sz w:val="24"/>
          <w:szCs w:val="24"/>
        </w:rPr>
        <w:t xml:space="preserve"> </w:t>
      </w:r>
      <w:r w:rsidRPr="006025BC">
        <w:rPr>
          <w:rFonts w:ascii="Times New Roman" w:hAnsi="Times New Roman"/>
          <w:i/>
          <w:color w:val="000000" w:themeColor="text1"/>
          <w:sz w:val="24"/>
          <w:szCs w:val="24"/>
        </w:rPr>
        <w:t>Analisa Costumer Value Terhadap Customer Loyality Dengan Customer Satisfaction Sebagai Variabel Intervening Pada Restoran Bandar Djakarta Surabaya.</w:t>
      </w:r>
      <w:r>
        <w:rPr>
          <w:rFonts w:ascii="Times New Roman" w:hAnsi="Times New Roman"/>
          <w:color w:val="000000" w:themeColor="text1"/>
          <w:sz w:val="24"/>
          <w:szCs w:val="24"/>
        </w:rPr>
        <w:t xml:space="preserve"> Jurnal Manajemen Pemasaran Petra Vol.1, (2014) 1-11. </w:t>
      </w:r>
      <w:proofErr w:type="gramStart"/>
      <w:r>
        <w:rPr>
          <w:rFonts w:ascii="Times New Roman" w:hAnsi="Times New Roman"/>
          <w:color w:val="000000" w:themeColor="text1"/>
          <w:sz w:val="24"/>
          <w:szCs w:val="24"/>
        </w:rPr>
        <w:t>Universitas Kristen Petra.</w:t>
      </w:r>
      <w:proofErr w:type="gramEnd"/>
      <w:r>
        <w:rPr>
          <w:rFonts w:ascii="Times New Roman" w:hAnsi="Times New Roman"/>
          <w:color w:val="000000" w:themeColor="text1"/>
          <w:sz w:val="24"/>
          <w:szCs w:val="24"/>
        </w:rPr>
        <w:t xml:space="preserve"> Surabaya.</w:t>
      </w:r>
    </w:p>
    <w:p w:rsidR="00B36015" w:rsidRDefault="00EA2A83" w:rsidP="00B36015">
      <w:pPr>
        <w:ind w:left="426" w:hanging="426"/>
        <w:jc w:val="both"/>
        <w:rPr>
          <w:rFonts w:ascii="Times New Roman" w:hAnsi="Times New Roman"/>
          <w:sz w:val="24"/>
          <w:szCs w:val="24"/>
        </w:rPr>
      </w:pPr>
      <w:proofErr w:type="gramStart"/>
      <w:r>
        <w:rPr>
          <w:rFonts w:ascii="Times New Roman" w:hAnsi="Times New Roman"/>
          <w:color w:val="000000" w:themeColor="text1"/>
          <w:sz w:val="24"/>
          <w:szCs w:val="24"/>
        </w:rPr>
        <w:t>Pratiwi, Farida dan Prabawani.</w:t>
      </w:r>
      <w:proofErr w:type="gramEnd"/>
      <w:r>
        <w:rPr>
          <w:rFonts w:ascii="Times New Roman" w:hAnsi="Times New Roman"/>
          <w:color w:val="000000" w:themeColor="text1"/>
          <w:sz w:val="24"/>
          <w:szCs w:val="24"/>
        </w:rPr>
        <w:t xml:space="preserve"> </w:t>
      </w:r>
      <w:proofErr w:type="gramStart"/>
      <w:r w:rsidRPr="00AB1FEB">
        <w:rPr>
          <w:rFonts w:ascii="Times New Roman" w:hAnsi="Times New Roman"/>
          <w:i/>
          <w:color w:val="000000" w:themeColor="text1"/>
          <w:sz w:val="24"/>
          <w:szCs w:val="24"/>
        </w:rPr>
        <w:t>Pengaruh Customer Perceived Value dan Perceived Quality Terhadap Keputusan Pembelian Ulang Melalui Brand Experience (Studi Pada Konsumen Sepeda Montor Honda Tipe Bebek Di Kecamatan Pedurungan, Semarang)</w:t>
      </w:r>
      <w:r>
        <w:rPr>
          <w:rFonts w:ascii="Times New Roman" w:hAnsi="Times New Roman"/>
          <w:color w:val="000000" w:themeColor="text1"/>
          <w:sz w:val="24"/>
          <w:szCs w:val="24"/>
        </w:rPr>
        <w:t>.</w:t>
      </w:r>
      <w:proofErr w:type="gramEnd"/>
      <w:r>
        <w:rPr>
          <w:rFonts w:ascii="Times New Roman" w:hAnsi="Times New Roman"/>
          <w:color w:val="000000" w:themeColor="text1"/>
          <w:sz w:val="24"/>
          <w:szCs w:val="24"/>
        </w:rPr>
        <w:t xml:space="preserve"> Jurnal Ilmu Administrasi Bisnis. Unversitas Diponegoro, Semarang.</w:t>
      </w:r>
    </w:p>
    <w:p w:rsidR="00B36015" w:rsidRDefault="00EA2A83" w:rsidP="00B36015">
      <w:pPr>
        <w:ind w:left="426" w:hanging="426"/>
        <w:jc w:val="both"/>
        <w:rPr>
          <w:rFonts w:ascii="Times New Roman" w:hAnsi="Times New Roman"/>
          <w:sz w:val="24"/>
          <w:szCs w:val="24"/>
        </w:rPr>
      </w:pPr>
      <w:proofErr w:type="gramStart"/>
      <w:r w:rsidRPr="00F95382">
        <w:rPr>
          <w:rFonts w:ascii="Times New Roman" w:hAnsi="Times New Roman"/>
          <w:color w:val="000000" w:themeColor="text1"/>
          <w:sz w:val="24"/>
          <w:szCs w:val="24"/>
        </w:rPr>
        <w:t>Schiffman dan Kanuk.</w:t>
      </w:r>
      <w:proofErr w:type="gramEnd"/>
      <w:r w:rsidRPr="00F95382">
        <w:rPr>
          <w:rFonts w:ascii="Times New Roman" w:hAnsi="Times New Roman"/>
          <w:color w:val="000000" w:themeColor="text1"/>
          <w:sz w:val="24"/>
          <w:szCs w:val="24"/>
        </w:rPr>
        <w:t xml:space="preserve"> 2010. Perilaku Konsumen. Jakarta: PT. INDEK.</w:t>
      </w:r>
    </w:p>
    <w:p w:rsidR="00B36015" w:rsidRDefault="00EA2A83" w:rsidP="00B36015">
      <w:pPr>
        <w:ind w:left="426" w:hanging="426"/>
        <w:jc w:val="both"/>
        <w:rPr>
          <w:rFonts w:ascii="Times New Roman" w:hAnsi="Times New Roman"/>
          <w:sz w:val="24"/>
          <w:szCs w:val="24"/>
        </w:rPr>
      </w:pPr>
      <w:r w:rsidRPr="009637F7">
        <w:rPr>
          <w:rFonts w:ascii="Times New Roman" w:hAnsi="Times New Roman"/>
          <w:color w:val="000000" w:themeColor="text1"/>
          <w:sz w:val="24"/>
          <w:szCs w:val="24"/>
        </w:rPr>
        <w:lastRenderedPageBreak/>
        <w:t xml:space="preserve">Siregar, Syofian. 2013. </w:t>
      </w:r>
      <w:r w:rsidRPr="009637F7">
        <w:rPr>
          <w:rFonts w:ascii="Times New Roman" w:hAnsi="Times New Roman"/>
          <w:i/>
          <w:iCs/>
          <w:color w:val="000000" w:themeColor="text1"/>
          <w:sz w:val="24"/>
          <w:szCs w:val="24"/>
        </w:rPr>
        <w:t>Statistic Parametrik untuk Penelitian Kuantitatif</w:t>
      </w:r>
      <w:r>
        <w:rPr>
          <w:rFonts w:ascii="Times New Roman" w:hAnsi="Times New Roman"/>
          <w:color w:val="000000" w:themeColor="text1"/>
          <w:sz w:val="24"/>
          <w:szCs w:val="24"/>
        </w:rPr>
        <w:t>. PT.</w:t>
      </w:r>
      <w:r w:rsidRPr="009637F7">
        <w:rPr>
          <w:rFonts w:ascii="Times New Roman" w:hAnsi="Times New Roman"/>
          <w:color w:val="000000" w:themeColor="text1"/>
          <w:sz w:val="24"/>
          <w:szCs w:val="24"/>
        </w:rPr>
        <w:t>Bumi Aksara: Jakarta. Hal 90</w:t>
      </w:r>
    </w:p>
    <w:p w:rsidR="00B36015" w:rsidRDefault="00EA2A83" w:rsidP="00B36015">
      <w:pPr>
        <w:ind w:left="426" w:hanging="426"/>
        <w:jc w:val="both"/>
        <w:rPr>
          <w:rFonts w:ascii="Times New Roman" w:hAnsi="Times New Roman"/>
          <w:sz w:val="24"/>
          <w:szCs w:val="24"/>
        </w:rPr>
      </w:pPr>
      <w:proofErr w:type="gramStart"/>
      <w:r w:rsidRPr="00376D69">
        <w:rPr>
          <w:rFonts w:ascii="Times New Roman" w:hAnsi="Times New Roman"/>
          <w:color w:val="000000" w:themeColor="text1"/>
          <w:sz w:val="24"/>
          <w:szCs w:val="24"/>
        </w:rPr>
        <w:t>Sugiyono.</w:t>
      </w:r>
      <w:proofErr w:type="gramEnd"/>
      <w:r w:rsidRPr="00376D69">
        <w:rPr>
          <w:rFonts w:ascii="Times New Roman" w:hAnsi="Times New Roman"/>
          <w:color w:val="000000" w:themeColor="text1"/>
          <w:sz w:val="24"/>
          <w:szCs w:val="24"/>
        </w:rPr>
        <w:t xml:space="preserve"> (2014). </w:t>
      </w:r>
      <w:r w:rsidRPr="00376D69">
        <w:rPr>
          <w:rFonts w:ascii="Times New Roman" w:hAnsi="Times New Roman"/>
          <w:i/>
          <w:iCs/>
          <w:color w:val="000000" w:themeColor="text1"/>
          <w:sz w:val="24"/>
          <w:szCs w:val="24"/>
        </w:rPr>
        <w:t>Metode Penelitian Pendidikan Pendekatan Kuantitatif, Kualitatif, dan R&amp;D</w:t>
      </w:r>
      <w:r w:rsidRPr="00376D69">
        <w:rPr>
          <w:rFonts w:ascii="Times New Roman" w:hAnsi="Times New Roman"/>
          <w:color w:val="000000" w:themeColor="text1"/>
          <w:sz w:val="24"/>
          <w:szCs w:val="24"/>
        </w:rPr>
        <w:t>. Bandung: Alfabeta</w:t>
      </w:r>
    </w:p>
    <w:p w:rsidR="00B36015" w:rsidRDefault="00EA2A83" w:rsidP="00B36015">
      <w:pPr>
        <w:ind w:left="426" w:hanging="426"/>
        <w:jc w:val="both"/>
        <w:rPr>
          <w:rFonts w:ascii="Times New Roman" w:hAnsi="Times New Roman"/>
          <w:sz w:val="24"/>
          <w:szCs w:val="24"/>
        </w:rPr>
      </w:pPr>
      <w:proofErr w:type="gramStart"/>
      <w:r w:rsidRPr="00A91FB3">
        <w:rPr>
          <w:rFonts w:ascii="Times New Roman" w:hAnsi="Times New Roman"/>
          <w:sz w:val="24"/>
          <w:szCs w:val="24"/>
        </w:rPr>
        <w:t>Sunday, Adebisi &amp; Bayode, Babatunde (2011).</w:t>
      </w:r>
      <w:proofErr w:type="gramEnd"/>
      <w:r w:rsidRPr="00A91FB3">
        <w:rPr>
          <w:rFonts w:ascii="Times New Roman" w:hAnsi="Times New Roman"/>
          <w:sz w:val="24"/>
          <w:szCs w:val="24"/>
        </w:rPr>
        <w:t xml:space="preserve"> </w:t>
      </w:r>
      <w:proofErr w:type="gramStart"/>
      <w:r w:rsidRPr="00A91FB3">
        <w:rPr>
          <w:rFonts w:ascii="Times New Roman" w:hAnsi="Times New Roman"/>
          <w:i/>
          <w:iCs/>
          <w:sz w:val="24"/>
          <w:szCs w:val="24"/>
        </w:rPr>
        <w:t>Strategic Influence of Promotional Mix on Organisation Sale Turnover in the Face of Strong Competitors</w:t>
      </w:r>
      <w:r>
        <w:rPr>
          <w:rFonts w:ascii="Times New Roman" w:hAnsi="Times New Roman"/>
          <w:i/>
          <w:iCs/>
          <w:sz w:val="24"/>
          <w:szCs w:val="24"/>
        </w:rPr>
        <w:t>.</w:t>
      </w:r>
      <w:proofErr w:type="gramEnd"/>
    </w:p>
    <w:p w:rsidR="00B36015" w:rsidRDefault="00EA2A83" w:rsidP="00B36015">
      <w:pPr>
        <w:ind w:left="426" w:hanging="426"/>
        <w:jc w:val="both"/>
        <w:rPr>
          <w:rFonts w:ascii="Times New Roman" w:hAnsi="Times New Roman"/>
          <w:sz w:val="24"/>
          <w:szCs w:val="24"/>
        </w:rPr>
      </w:pPr>
      <w:r>
        <w:rPr>
          <w:rFonts w:ascii="Times New Roman" w:hAnsi="Times New Roman"/>
          <w:iCs/>
          <w:sz w:val="24"/>
          <w:szCs w:val="24"/>
        </w:rPr>
        <w:t xml:space="preserve">Suratno, Margono, dan Puspaningrum, Astrid. </w:t>
      </w:r>
      <w:r w:rsidRPr="004E128B">
        <w:rPr>
          <w:rFonts w:ascii="Times New Roman" w:hAnsi="Times New Roman"/>
          <w:i/>
          <w:iCs/>
          <w:sz w:val="24"/>
          <w:szCs w:val="24"/>
        </w:rPr>
        <w:t xml:space="preserve">Pengaruh Service Quality </w:t>
      </w:r>
      <w:proofErr w:type="gramStart"/>
      <w:r w:rsidRPr="004E128B">
        <w:rPr>
          <w:rFonts w:ascii="Times New Roman" w:hAnsi="Times New Roman"/>
          <w:i/>
          <w:iCs/>
          <w:sz w:val="24"/>
          <w:szCs w:val="24"/>
        </w:rPr>
        <w:t>Terhadap  Cutomer</w:t>
      </w:r>
      <w:proofErr w:type="gramEnd"/>
      <w:r w:rsidRPr="004E128B">
        <w:rPr>
          <w:rFonts w:ascii="Times New Roman" w:hAnsi="Times New Roman"/>
          <w:i/>
          <w:iCs/>
          <w:sz w:val="24"/>
          <w:szCs w:val="24"/>
        </w:rPr>
        <w:t xml:space="preserve"> Value, Trust Dan Loyalitas Pengguna Jasa PT. Jasa Raharja (Persero) Jakarta.</w:t>
      </w:r>
      <w:r>
        <w:rPr>
          <w:rFonts w:ascii="Times New Roman" w:hAnsi="Times New Roman"/>
          <w:iCs/>
          <w:sz w:val="24"/>
          <w:szCs w:val="24"/>
        </w:rPr>
        <w:t xml:space="preserve"> </w:t>
      </w:r>
      <w:proofErr w:type="gramStart"/>
      <w:r>
        <w:rPr>
          <w:rFonts w:ascii="Times New Roman" w:hAnsi="Times New Roman"/>
          <w:iCs/>
          <w:sz w:val="24"/>
          <w:szCs w:val="24"/>
        </w:rPr>
        <w:t>Jurnal Bisnis Dan Manajemen Vo.3 No.1, Januari 2016.</w:t>
      </w:r>
      <w:proofErr w:type="gramEnd"/>
      <w:r>
        <w:rPr>
          <w:rFonts w:ascii="Times New Roman" w:hAnsi="Times New Roman"/>
          <w:iCs/>
          <w:sz w:val="24"/>
          <w:szCs w:val="24"/>
        </w:rPr>
        <w:t xml:space="preserve"> Universitas Brawijaya. Jakarta.</w:t>
      </w:r>
    </w:p>
    <w:p w:rsidR="00B36015" w:rsidRDefault="00EA2A83" w:rsidP="00B36015">
      <w:pPr>
        <w:ind w:left="426" w:hanging="426"/>
        <w:jc w:val="both"/>
        <w:rPr>
          <w:rFonts w:ascii="Times New Roman" w:hAnsi="Times New Roman"/>
          <w:color w:val="000000" w:themeColor="text1"/>
          <w:sz w:val="24"/>
          <w:szCs w:val="24"/>
          <w:lang w:val="sv-SE"/>
        </w:rPr>
      </w:pPr>
      <w:r w:rsidRPr="00F22940">
        <w:rPr>
          <w:rFonts w:ascii="Times New Roman" w:hAnsi="Times New Roman"/>
          <w:color w:val="000000" w:themeColor="text1"/>
          <w:sz w:val="24"/>
          <w:szCs w:val="24"/>
          <w:lang w:val="sv-SE"/>
        </w:rPr>
        <w:t xml:space="preserve">Sriyadi. </w:t>
      </w:r>
      <w:proofErr w:type="gramStart"/>
      <w:r w:rsidRPr="00F22940">
        <w:rPr>
          <w:rFonts w:ascii="Times New Roman" w:hAnsi="Times New Roman"/>
          <w:color w:val="000000" w:themeColor="text1"/>
          <w:sz w:val="24"/>
          <w:szCs w:val="24"/>
        </w:rPr>
        <w:t>2010</w:t>
      </w:r>
      <w:r w:rsidRPr="00F22940">
        <w:rPr>
          <w:rFonts w:ascii="Times New Roman" w:hAnsi="Times New Roman"/>
          <w:color w:val="000000" w:themeColor="text1"/>
          <w:sz w:val="24"/>
          <w:szCs w:val="24"/>
          <w:lang w:val="sv-SE"/>
        </w:rPr>
        <w:t xml:space="preserve">. </w:t>
      </w:r>
      <w:r w:rsidRPr="00F22940">
        <w:rPr>
          <w:rFonts w:ascii="Times New Roman" w:hAnsi="Times New Roman"/>
          <w:i/>
          <w:iCs/>
          <w:color w:val="000000" w:themeColor="text1"/>
          <w:sz w:val="24"/>
          <w:szCs w:val="24"/>
          <w:lang w:val="sv-SE"/>
        </w:rPr>
        <w:t>Bisnis Pengantar Ilmu Perusahaan Modern</w:t>
      </w:r>
      <w:r w:rsidRPr="00F22940">
        <w:rPr>
          <w:rFonts w:ascii="Times New Roman" w:hAnsi="Times New Roman"/>
          <w:color w:val="000000" w:themeColor="text1"/>
          <w:sz w:val="24"/>
          <w:szCs w:val="24"/>
          <w:lang w:val="sv-SE"/>
        </w:rPr>
        <w:t>.</w:t>
      </w:r>
      <w:proofErr w:type="gramEnd"/>
      <w:r w:rsidRPr="00F22940">
        <w:rPr>
          <w:rFonts w:ascii="Times New Roman" w:hAnsi="Times New Roman"/>
          <w:color w:val="000000" w:themeColor="text1"/>
          <w:sz w:val="24"/>
          <w:szCs w:val="24"/>
          <w:lang w:val="sv-SE"/>
        </w:rPr>
        <w:t xml:space="preserve"> Semarang: IKIP Press</w:t>
      </w:r>
    </w:p>
    <w:p w:rsidR="00EA2A83" w:rsidRPr="00B36015" w:rsidRDefault="00EA2A83" w:rsidP="00B36015">
      <w:pPr>
        <w:ind w:left="426" w:hanging="426"/>
        <w:jc w:val="both"/>
        <w:rPr>
          <w:rFonts w:ascii="Times New Roman" w:hAnsi="Times New Roman"/>
          <w:sz w:val="24"/>
          <w:szCs w:val="24"/>
        </w:rPr>
      </w:pPr>
      <w:r w:rsidRPr="00F22940">
        <w:rPr>
          <w:rFonts w:ascii="Times New Roman" w:hAnsi="Times New Roman"/>
          <w:color w:val="000000" w:themeColor="text1"/>
          <w:sz w:val="24"/>
          <w:szCs w:val="24"/>
        </w:rPr>
        <w:t xml:space="preserve">Staton, William J, (2012), </w:t>
      </w:r>
      <w:r w:rsidRPr="00F22940">
        <w:rPr>
          <w:rFonts w:ascii="Times New Roman" w:hAnsi="Times New Roman"/>
          <w:i/>
          <w:iCs/>
          <w:color w:val="000000" w:themeColor="text1"/>
          <w:sz w:val="24"/>
          <w:szCs w:val="24"/>
        </w:rPr>
        <w:t>Prinsip Pemasaran</w:t>
      </w:r>
      <w:r w:rsidRPr="00F22940">
        <w:rPr>
          <w:rFonts w:ascii="Times New Roman" w:hAnsi="Times New Roman"/>
          <w:b/>
          <w:bCs/>
          <w:color w:val="000000" w:themeColor="text1"/>
          <w:sz w:val="24"/>
          <w:szCs w:val="24"/>
        </w:rPr>
        <w:t xml:space="preserve">, </w:t>
      </w:r>
      <w:r w:rsidRPr="00F22940">
        <w:rPr>
          <w:rFonts w:ascii="Times New Roman" w:hAnsi="Times New Roman"/>
          <w:color w:val="000000" w:themeColor="text1"/>
          <w:sz w:val="24"/>
          <w:szCs w:val="24"/>
        </w:rPr>
        <w:t xml:space="preserve">terj. </w:t>
      </w:r>
      <w:proofErr w:type="gramStart"/>
      <w:r w:rsidRPr="00F22940">
        <w:rPr>
          <w:rFonts w:ascii="Times New Roman" w:hAnsi="Times New Roman"/>
          <w:color w:val="000000" w:themeColor="text1"/>
          <w:sz w:val="24"/>
          <w:szCs w:val="24"/>
        </w:rPr>
        <w:t>oleh</w:t>
      </w:r>
      <w:proofErr w:type="gramEnd"/>
      <w:r w:rsidRPr="00F22940">
        <w:rPr>
          <w:rFonts w:ascii="Times New Roman" w:hAnsi="Times New Roman"/>
          <w:color w:val="000000" w:themeColor="text1"/>
          <w:sz w:val="24"/>
          <w:szCs w:val="24"/>
        </w:rPr>
        <w:t xml:space="preserve"> Alexander Sindoro</w:t>
      </w:r>
      <w:r w:rsidRPr="00F22940">
        <w:rPr>
          <w:rFonts w:ascii="Times New Roman" w:hAnsi="Times New Roman"/>
          <w:color w:val="000000" w:themeColor="text1"/>
          <w:sz w:val="24"/>
          <w:szCs w:val="24"/>
        </w:rPr>
        <w:br/>
        <w:t>Jakarta, Penerbit Erlangga.</w:t>
      </w:r>
    </w:p>
    <w:p w:rsidR="00B36015" w:rsidRDefault="00EA2A83" w:rsidP="00B36015">
      <w:pPr>
        <w:pStyle w:val="Default"/>
        <w:ind w:left="426" w:hanging="426"/>
        <w:jc w:val="both"/>
      </w:pPr>
      <w:r w:rsidRPr="00A04291">
        <w:t>Tjiptono, F</w:t>
      </w:r>
      <w:r>
        <w:t>andy</w:t>
      </w:r>
      <w:r w:rsidRPr="00A04291">
        <w:t xml:space="preserve">. </w:t>
      </w:r>
      <w:proofErr w:type="gramStart"/>
      <w:r w:rsidRPr="00A04291">
        <w:t xml:space="preserve">(2008). </w:t>
      </w:r>
      <w:r w:rsidRPr="00A04291">
        <w:rPr>
          <w:i/>
          <w:iCs/>
        </w:rPr>
        <w:t>Pemasaran Jasa.</w:t>
      </w:r>
      <w:proofErr w:type="gramEnd"/>
      <w:r w:rsidRPr="00A04291">
        <w:rPr>
          <w:i/>
          <w:iCs/>
        </w:rPr>
        <w:t xml:space="preserve"> </w:t>
      </w:r>
      <w:r w:rsidRPr="00A04291">
        <w:t xml:space="preserve">Malang: Bayu Media Publishing. </w:t>
      </w:r>
    </w:p>
    <w:p w:rsidR="00B36015" w:rsidRPr="00B36015" w:rsidRDefault="00B36015" w:rsidP="00B36015">
      <w:pPr>
        <w:pStyle w:val="Default"/>
        <w:ind w:left="426" w:hanging="426"/>
        <w:jc w:val="both"/>
        <w:rPr>
          <w:sz w:val="10"/>
          <w:szCs w:val="10"/>
        </w:rPr>
      </w:pPr>
    </w:p>
    <w:p w:rsidR="00EA2A83" w:rsidRPr="00B36015" w:rsidRDefault="00EA2A83" w:rsidP="00B36015">
      <w:pPr>
        <w:pStyle w:val="Default"/>
        <w:ind w:left="426" w:hanging="426"/>
        <w:jc w:val="both"/>
      </w:pPr>
      <w:proofErr w:type="gramStart"/>
      <w:r>
        <w:rPr>
          <w:iCs/>
        </w:rPr>
        <w:t>Wiranegara dan Brahmana.</w:t>
      </w:r>
      <w:proofErr w:type="gramEnd"/>
      <w:r>
        <w:rPr>
          <w:iCs/>
        </w:rPr>
        <w:t xml:space="preserve"> </w:t>
      </w:r>
      <w:proofErr w:type="gramStart"/>
      <w:r w:rsidRPr="00AB1FEB">
        <w:rPr>
          <w:i/>
          <w:iCs/>
        </w:rPr>
        <w:t>Analisa Pengaruh Customer Value Terhadap Purchase Intention Melalui Online Promotion Di Starbuck C</w:t>
      </w:r>
      <w:bookmarkStart w:id="0" w:name="_GoBack"/>
      <w:bookmarkEnd w:id="0"/>
      <w:r w:rsidRPr="00AB1FEB">
        <w:rPr>
          <w:i/>
          <w:iCs/>
        </w:rPr>
        <w:t>offe Surabaya</w:t>
      </w:r>
      <w:r>
        <w:rPr>
          <w:iCs/>
        </w:rPr>
        <w:t>.</w:t>
      </w:r>
      <w:proofErr w:type="gramEnd"/>
      <w:r>
        <w:rPr>
          <w:iCs/>
        </w:rPr>
        <w:t xml:space="preserve"> Universitas Kristen Petra Jl. Siwalankeno 121-131, Surabaya.</w:t>
      </w:r>
    </w:p>
    <w:p w:rsidR="00EA2A83" w:rsidRDefault="00EA2A83" w:rsidP="00EA2A83">
      <w:pPr>
        <w:ind w:left="851" w:hanging="851"/>
        <w:jc w:val="both"/>
        <w:rPr>
          <w:rFonts w:ascii="Times New Roman" w:hAnsi="Times New Roman"/>
          <w:iCs/>
          <w:sz w:val="24"/>
          <w:szCs w:val="24"/>
        </w:rPr>
      </w:pPr>
    </w:p>
    <w:p w:rsidR="00EA2A83" w:rsidRPr="00A04291" w:rsidRDefault="00EA2A83" w:rsidP="00EA2A83">
      <w:pPr>
        <w:ind w:left="851" w:hanging="851"/>
        <w:jc w:val="both"/>
        <w:rPr>
          <w:rFonts w:ascii="Times New Roman" w:hAnsi="Times New Roman"/>
          <w:iCs/>
          <w:sz w:val="24"/>
          <w:szCs w:val="24"/>
        </w:rPr>
      </w:pPr>
    </w:p>
    <w:p w:rsidR="00124AF6" w:rsidRPr="00EF5F1E" w:rsidRDefault="00124AF6" w:rsidP="00EF5F1E">
      <w:pPr>
        <w:pStyle w:val="ListParagraph"/>
        <w:suppressAutoHyphens w:val="0"/>
        <w:autoSpaceDN/>
        <w:spacing w:after="0" w:line="240" w:lineRule="auto"/>
        <w:ind w:left="0"/>
        <w:jc w:val="both"/>
        <w:textAlignment w:val="auto"/>
        <w:rPr>
          <w:rFonts w:ascii="Times New Roman" w:hAnsi="Times New Roman"/>
          <w:sz w:val="24"/>
          <w:szCs w:val="24"/>
          <w:lang w:val="en-ID"/>
        </w:rPr>
      </w:pPr>
    </w:p>
    <w:sectPr w:rsidR="00124AF6" w:rsidRPr="00EF5F1E" w:rsidSect="008C5DE6">
      <w:type w:val="continuous"/>
      <w:pgSz w:w="11907" w:h="16840" w:code="9"/>
      <w:pgMar w:top="1701" w:right="1134" w:bottom="1701" w:left="1134" w:header="709" w:footer="709" w:gutter="0"/>
      <w:cols w:num="2" w:space="283"/>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onsolas">
    <w:panose1 w:val="020B0609020204030204"/>
    <w:charset w:val="00"/>
    <w:family w:val="modern"/>
    <w:pitch w:val="fixed"/>
    <w:sig w:usb0="E00006FF" w:usb1="0000F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713EF9"/>
    <w:multiLevelType w:val="hybridMultilevel"/>
    <w:tmpl w:val="EAF2088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143E3C3D"/>
    <w:multiLevelType w:val="hybridMultilevel"/>
    <w:tmpl w:val="1C32FE5C"/>
    <w:lvl w:ilvl="0" w:tplc="195E8A10">
      <w:start w:val="1"/>
      <w:numFmt w:val="decimal"/>
      <w:lvlText w:val="%1."/>
      <w:lvlJc w:val="left"/>
      <w:pPr>
        <w:ind w:left="420" w:hanging="4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19016E2F"/>
    <w:multiLevelType w:val="hybridMultilevel"/>
    <w:tmpl w:val="DE6673E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nsid w:val="1B653126"/>
    <w:multiLevelType w:val="hybridMultilevel"/>
    <w:tmpl w:val="40D230D2"/>
    <w:lvl w:ilvl="0" w:tplc="60ECB544">
      <w:start w:val="1"/>
      <w:numFmt w:val="upperLetter"/>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nsid w:val="29527C8F"/>
    <w:multiLevelType w:val="multilevel"/>
    <w:tmpl w:val="29527C8F"/>
    <w:lvl w:ilvl="0">
      <w:start w:val="1"/>
      <w:numFmt w:val="lowerLetter"/>
      <w:lvlText w:val="%1."/>
      <w:lvlJc w:val="left"/>
      <w:pPr>
        <w:ind w:left="1429" w:hanging="360"/>
      </w:pPr>
      <w:rPr>
        <w:rFonts w:hint="default"/>
      </w:r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5">
    <w:nsid w:val="2B7B4422"/>
    <w:multiLevelType w:val="hybridMultilevel"/>
    <w:tmpl w:val="626430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B947BFB"/>
    <w:multiLevelType w:val="hybridMultilevel"/>
    <w:tmpl w:val="4C1AF6BE"/>
    <w:lvl w:ilvl="0" w:tplc="0421000F">
      <w:start w:val="1"/>
      <w:numFmt w:val="decimal"/>
      <w:lvlText w:val="%1."/>
      <w:lvlJc w:val="left"/>
      <w:pPr>
        <w:ind w:left="1145" w:hanging="360"/>
      </w:pPr>
    </w:lvl>
    <w:lvl w:ilvl="1" w:tplc="04210019" w:tentative="1">
      <w:start w:val="1"/>
      <w:numFmt w:val="lowerLetter"/>
      <w:lvlText w:val="%2."/>
      <w:lvlJc w:val="left"/>
      <w:pPr>
        <w:ind w:left="1865" w:hanging="360"/>
      </w:pPr>
    </w:lvl>
    <w:lvl w:ilvl="2" w:tplc="0421001B" w:tentative="1">
      <w:start w:val="1"/>
      <w:numFmt w:val="lowerRoman"/>
      <w:lvlText w:val="%3."/>
      <w:lvlJc w:val="right"/>
      <w:pPr>
        <w:ind w:left="2585" w:hanging="180"/>
      </w:pPr>
    </w:lvl>
    <w:lvl w:ilvl="3" w:tplc="0421000F" w:tentative="1">
      <w:start w:val="1"/>
      <w:numFmt w:val="decimal"/>
      <w:lvlText w:val="%4."/>
      <w:lvlJc w:val="left"/>
      <w:pPr>
        <w:ind w:left="3305" w:hanging="360"/>
      </w:pPr>
    </w:lvl>
    <w:lvl w:ilvl="4" w:tplc="04210019" w:tentative="1">
      <w:start w:val="1"/>
      <w:numFmt w:val="lowerLetter"/>
      <w:lvlText w:val="%5."/>
      <w:lvlJc w:val="left"/>
      <w:pPr>
        <w:ind w:left="4025" w:hanging="360"/>
      </w:pPr>
    </w:lvl>
    <w:lvl w:ilvl="5" w:tplc="0421001B" w:tentative="1">
      <w:start w:val="1"/>
      <w:numFmt w:val="lowerRoman"/>
      <w:lvlText w:val="%6."/>
      <w:lvlJc w:val="right"/>
      <w:pPr>
        <w:ind w:left="4745" w:hanging="180"/>
      </w:pPr>
    </w:lvl>
    <w:lvl w:ilvl="6" w:tplc="0421000F" w:tentative="1">
      <w:start w:val="1"/>
      <w:numFmt w:val="decimal"/>
      <w:lvlText w:val="%7."/>
      <w:lvlJc w:val="left"/>
      <w:pPr>
        <w:ind w:left="5465" w:hanging="360"/>
      </w:pPr>
    </w:lvl>
    <w:lvl w:ilvl="7" w:tplc="04210019" w:tentative="1">
      <w:start w:val="1"/>
      <w:numFmt w:val="lowerLetter"/>
      <w:lvlText w:val="%8."/>
      <w:lvlJc w:val="left"/>
      <w:pPr>
        <w:ind w:left="6185" w:hanging="360"/>
      </w:pPr>
    </w:lvl>
    <w:lvl w:ilvl="8" w:tplc="0421001B" w:tentative="1">
      <w:start w:val="1"/>
      <w:numFmt w:val="lowerRoman"/>
      <w:lvlText w:val="%9."/>
      <w:lvlJc w:val="right"/>
      <w:pPr>
        <w:ind w:left="6905" w:hanging="180"/>
      </w:pPr>
    </w:lvl>
  </w:abstractNum>
  <w:abstractNum w:abstractNumId="7">
    <w:nsid w:val="2E412B5B"/>
    <w:multiLevelType w:val="hybridMultilevel"/>
    <w:tmpl w:val="EF288A9C"/>
    <w:lvl w:ilvl="0" w:tplc="0EB6E244">
      <w:start w:val="1"/>
      <w:numFmt w:val="decimal"/>
      <w:lvlText w:val="%1."/>
      <w:lvlJc w:val="left"/>
      <w:pPr>
        <w:ind w:left="435" w:hanging="435"/>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nsid w:val="38F849FE"/>
    <w:multiLevelType w:val="hybridMultilevel"/>
    <w:tmpl w:val="9942E1DE"/>
    <w:lvl w:ilvl="0" w:tplc="A768D130">
      <w:start w:val="1"/>
      <w:numFmt w:val="decimal"/>
      <w:lvlText w:val="%1."/>
      <w:lvlJc w:val="left"/>
      <w:pPr>
        <w:ind w:left="1494" w:hanging="360"/>
      </w:pPr>
      <w:rPr>
        <w:rFonts w:hint="default"/>
        <w:b w:val="0"/>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9">
    <w:nsid w:val="39A76813"/>
    <w:multiLevelType w:val="hybridMultilevel"/>
    <w:tmpl w:val="222099DC"/>
    <w:lvl w:ilvl="0" w:tplc="42ECBED4">
      <w:start w:val="1"/>
      <w:numFmt w:val="upperRoman"/>
      <w:lvlText w:val="%1."/>
      <w:lvlJc w:val="left"/>
      <w:pPr>
        <w:ind w:left="36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0">
    <w:nsid w:val="40FF41C2"/>
    <w:multiLevelType w:val="hybridMultilevel"/>
    <w:tmpl w:val="E62EFF1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4D1505C"/>
    <w:multiLevelType w:val="hybridMultilevel"/>
    <w:tmpl w:val="F3326D3A"/>
    <w:lvl w:ilvl="0" w:tplc="532AEA52">
      <w:start w:val="1"/>
      <w:numFmt w:val="decimal"/>
      <w:lvlText w:val="%1."/>
      <w:lvlJc w:val="left"/>
      <w:pPr>
        <w:ind w:left="927" w:hanging="360"/>
      </w:pPr>
      <w:rPr>
        <w:rFonts w:eastAsiaTheme="minorEastAsia"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nsid w:val="4C215B49"/>
    <w:multiLevelType w:val="hybridMultilevel"/>
    <w:tmpl w:val="F39C3450"/>
    <w:lvl w:ilvl="0" w:tplc="CF44DBB8">
      <w:start w:val="1"/>
      <w:numFmt w:val="decimal"/>
      <w:lvlText w:val="%1."/>
      <w:lvlJc w:val="left"/>
      <w:pPr>
        <w:ind w:left="1571" w:hanging="360"/>
      </w:pPr>
      <w:rPr>
        <w:rFonts w:hint="default"/>
        <w:b w:val="0"/>
      </w:rPr>
    </w:lvl>
    <w:lvl w:ilvl="1" w:tplc="04210019" w:tentative="1">
      <w:start w:val="1"/>
      <w:numFmt w:val="lowerLetter"/>
      <w:lvlText w:val="%2."/>
      <w:lvlJc w:val="left"/>
      <w:pPr>
        <w:ind w:left="1866" w:hanging="360"/>
      </w:pPr>
    </w:lvl>
    <w:lvl w:ilvl="2" w:tplc="0421001B" w:tentative="1">
      <w:start w:val="1"/>
      <w:numFmt w:val="lowerRoman"/>
      <w:lvlText w:val="%3."/>
      <w:lvlJc w:val="right"/>
      <w:pPr>
        <w:ind w:left="2586" w:hanging="180"/>
      </w:pPr>
    </w:lvl>
    <w:lvl w:ilvl="3" w:tplc="0421000F" w:tentative="1">
      <w:start w:val="1"/>
      <w:numFmt w:val="decimal"/>
      <w:lvlText w:val="%4."/>
      <w:lvlJc w:val="left"/>
      <w:pPr>
        <w:ind w:left="3306" w:hanging="360"/>
      </w:pPr>
    </w:lvl>
    <w:lvl w:ilvl="4" w:tplc="04210019" w:tentative="1">
      <w:start w:val="1"/>
      <w:numFmt w:val="lowerLetter"/>
      <w:lvlText w:val="%5."/>
      <w:lvlJc w:val="left"/>
      <w:pPr>
        <w:ind w:left="4026" w:hanging="360"/>
      </w:pPr>
    </w:lvl>
    <w:lvl w:ilvl="5" w:tplc="0421001B" w:tentative="1">
      <w:start w:val="1"/>
      <w:numFmt w:val="lowerRoman"/>
      <w:lvlText w:val="%6."/>
      <w:lvlJc w:val="right"/>
      <w:pPr>
        <w:ind w:left="4746" w:hanging="180"/>
      </w:pPr>
    </w:lvl>
    <w:lvl w:ilvl="6" w:tplc="0421000F" w:tentative="1">
      <w:start w:val="1"/>
      <w:numFmt w:val="decimal"/>
      <w:lvlText w:val="%7."/>
      <w:lvlJc w:val="left"/>
      <w:pPr>
        <w:ind w:left="5466" w:hanging="360"/>
      </w:pPr>
    </w:lvl>
    <w:lvl w:ilvl="7" w:tplc="04210019" w:tentative="1">
      <w:start w:val="1"/>
      <w:numFmt w:val="lowerLetter"/>
      <w:lvlText w:val="%8."/>
      <w:lvlJc w:val="left"/>
      <w:pPr>
        <w:ind w:left="6186" w:hanging="360"/>
      </w:pPr>
    </w:lvl>
    <w:lvl w:ilvl="8" w:tplc="0421001B" w:tentative="1">
      <w:start w:val="1"/>
      <w:numFmt w:val="lowerRoman"/>
      <w:lvlText w:val="%9."/>
      <w:lvlJc w:val="right"/>
      <w:pPr>
        <w:ind w:left="6906" w:hanging="180"/>
      </w:pPr>
    </w:lvl>
  </w:abstractNum>
  <w:abstractNum w:abstractNumId="13">
    <w:nsid w:val="51AA2864"/>
    <w:multiLevelType w:val="hybridMultilevel"/>
    <w:tmpl w:val="78C2103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589278B"/>
    <w:multiLevelType w:val="hybridMultilevel"/>
    <w:tmpl w:val="9DBA700E"/>
    <w:lvl w:ilvl="0" w:tplc="B9C08E24">
      <w:start w:val="1"/>
      <w:numFmt w:val="decimal"/>
      <w:lvlText w:val="%1."/>
      <w:lvlJc w:val="left"/>
      <w:pPr>
        <w:ind w:left="465" w:hanging="465"/>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nsid w:val="59F733E5"/>
    <w:multiLevelType w:val="multilevel"/>
    <w:tmpl w:val="59F733E5"/>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nsid w:val="5BD82BD9"/>
    <w:multiLevelType w:val="hybridMultilevel"/>
    <w:tmpl w:val="A6FEDA16"/>
    <w:lvl w:ilvl="0" w:tplc="0409000F">
      <w:start w:val="1"/>
      <w:numFmt w:val="decimal"/>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7">
    <w:nsid w:val="5C7F35F8"/>
    <w:multiLevelType w:val="multilevel"/>
    <w:tmpl w:val="5C7F35F8"/>
    <w:lvl w:ilvl="0">
      <w:start w:val="1"/>
      <w:numFmt w:val="lowerLetter"/>
      <w:lvlText w:val="%1."/>
      <w:lvlJc w:val="left"/>
      <w:pPr>
        <w:tabs>
          <w:tab w:val="left" w:pos="360"/>
        </w:tabs>
        <w:ind w:left="360" w:hanging="360"/>
      </w:pPr>
      <w:rPr>
        <w:rFonts w:hint="default"/>
      </w:rPr>
    </w:lvl>
    <w:lvl w:ilvl="1">
      <w:start w:val="1"/>
      <w:numFmt w:val="lowerLetter"/>
      <w:lvlText w:val="%2."/>
      <w:lvlJc w:val="left"/>
      <w:pPr>
        <w:tabs>
          <w:tab w:val="left" w:pos="-540"/>
        </w:tabs>
        <w:ind w:left="-540" w:hanging="360"/>
      </w:pPr>
    </w:lvl>
    <w:lvl w:ilvl="2">
      <w:start w:val="1"/>
      <w:numFmt w:val="lowerRoman"/>
      <w:lvlText w:val="%3."/>
      <w:lvlJc w:val="right"/>
      <w:pPr>
        <w:tabs>
          <w:tab w:val="left" w:pos="180"/>
        </w:tabs>
        <w:ind w:left="180" w:hanging="180"/>
      </w:pPr>
    </w:lvl>
    <w:lvl w:ilvl="3">
      <w:start w:val="1"/>
      <w:numFmt w:val="decimal"/>
      <w:lvlText w:val="%4."/>
      <w:lvlJc w:val="left"/>
      <w:pPr>
        <w:tabs>
          <w:tab w:val="left" w:pos="900"/>
        </w:tabs>
        <w:ind w:left="900" w:hanging="360"/>
      </w:pPr>
    </w:lvl>
    <w:lvl w:ilvl="4">
      <w:start w:val="1"/>
      <w:numFmt w:val="lowerLetter"/>
      <w:lvlText w:val="%5."/>
      <w:lvlJc w:val="left"/>
      <w:pPr>
        <w:tabs>
          <w:tab w:val="left" w:pos="1620"/>
        </w:tabs>
        <w:ind w:left="1620" w:hanging="360"/>
      </w:pPr>
    </w:lvl>
    <w:lvl w:ilvl="5">
      <w:start w:val="1"/>
      <w:numFmt w:val="lowerRoman"/>
      <w:lvlText w:val="%6."/>
      <w:lvlJc w:val="right"/>
      <w:pPr>
        <w:tabs>
          <w:tab w:val="left" w:pos="2340"/>
        </w:tabs>
        <w:ind w:left="2340" w:hanging="180"/>
      </w:pPr>
    </w:lvl>
    <w:lvl w:ilvl="6">
      <w:start w:val="1"/>
      <w:numFmt w:val="decimal"/>
      <w:lvlText w:val="%7."/>
      <w:lvlJc w:val="left"/>
      <w:pPr>
        <w:tabs>
          <w:tab w:val="left" w:pos="3060"/>
        </w:tabs>
        <w:ind w:left="3060" w:hanging="360"/>
      </w:pPr>
    </w:lvl>
    <w:lvl w:ilvl="7">
      <w:start w:val="1"/>
      <w:numFmt w:val="lowerLetter"/>
      <w:lvlText w:val="%8."/>
      <w:lvlJc w:val="left"/>
      <w:pPr>
        <w:tabs>
          <w:tab w:val="left" w:pos="3780"/>
        </w:tabs>
        <w:ind w:left="3780" w:hanging="360"/>
      </w:pPr>
    </w:lvl>
    <w:lvl w:ilvl="8">
      <w:start w:val="1"/>
      <w:numFmt w:val="lowerRoman"/>
      <w:lvlText w:val="%9."/>
      <w:lvlJc w:val="right"/>
      <w:pPr>
        <w:tabs>
          <w:tab w:val="left" w:pos="4500"/>
        </w:tabs>
        <w:ind w:left="4500" w:hanging="180"/>
      </w:pPr>
    </w:lvl>
  </w:abstractNum>
  <w:abstractNum w:abstractNumId="18">
    <w:nsid w:val="66910EB6"/>
    <w:multiLevelType w:val="hybridMultilevel"/>
    <w:tmpl w:val="464A099A"/>
    <w:lvl w:ilvl="0" w:tplc="1E12D99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6A8078D6"/>
    <w:multiLevelType w:val="hybridMultilevel"/>
    <w:tmpl w:val="EBC454FA"/>
    <w:lvl w:ilvl="0" w:tplc="04090019">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nsid w:val="735B2BB1"/>
    <w:multiLevelType w:val="multilevel"/>
    <w:tmpl w:val="735B2BB1"/>
    <w:lvl w:ilvl="0">
      <w:start w:val="1"/>
      <w:numFmt w:val="decimal"/>
      <w:lvlText w:val="%1."/>
      <w:lvlJc w:val="left"/>
      <w:pPr>
        <w:tabs>
          <w:tab w:val="left" w:pos="720"/>
        </w:tabs>
        <w:ind w:left="720" w:hanging="360"/>
      </w:pPr>
      <w:rPr>
        <w:rFonts w:hint="default"/>
      </w:rPr>
    </w:lvl>
    <w:lvl w:ilvl="1">
      <w:start w:val="1"/>
      <w:numFmt w:val="bullet"/>
      <w:lvlText w:val=""/>
      <w:lvlJc w:val="left"/>
      <w:pPr>
        <w:tabs>
          <w:tab w:val="left" w:pos="1440"/>
        </w:tabs>
        <w:ind w:left="1440" w:hanging="360"/>
      </w:pPr>
      <w:rPr>
        <w:rFonts w:ascii="Symbol" w:hAnsi="Symbol" w:hint="default"/>
      </w:r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21">
    <w:nsid w:val="736238C0"/>
    <w:multiLevelType w:val="hybridMultilevel"/>
    <w:tmpl w:val="3AB237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
  </w:num>
  <w:num w:numId="2">
    <w:abstractNumId w:val="16"/>
  </w:num>
  <w:num w:numId="3">
    <w:abstractNumId w:val="8"/>
  </w:num>
  <w:num w:numId="4">
    <w:abstractNumId w:val="5"/>
  </w:num>
  <w:num w:numId="5">
    <w:abstractNumId w:val="11"/>
  </w:num>
  <w:num w:numId="6">
    <w:abstractNumId w:val="13"/>
  </w:num>
  <w:num w:numId="7">
    <w:abstractNumId w:val="18"/>
  </w:num>
  <w:num w:numId="8">
    <w:abstractNumId w:val="9"/>
  </w:num>
  <w:num w:numId="9">
    <w:abstractNumId w:val="4"/>
  </w:num>
  <w:num w:numId="10">
    <w:abstractNumId w:val="17"/>
  </w:num>
  <w:num w:numId="11">
    <w:abstractNumId w:val="15"/>
  </w:num>
  <w:num w:numId="12">
    <w:abstractNumId w:val="20"/>
  </w:num>
  <w:num w:numId="13">
    <w:abstractNumId w:val="6"/>
  </w:num>
  <w:num w:numId="14">
    <w:abstractNumId w:val="12"/>
  </w:num>
  <w:num w:numId="15">
    <w:abstractNumId w:val="21"/>
  </w:num>
  <w:num w:numId="16">
    <w:abstractNumId w:val="2"/>
  </w:num>
  <w:num w:numId="17">
    <w:abstractNumId w:val="19"/>
  </w:num>
  <w:num w:numId="18">
    <w:abstractNumId w:val="1"/>
  </w:num>
  <w:num w:numId="19">
    <w:abstractNumId w:val="0"/>
  </w:num>
  <w:num w:numId="20">
    <w:abstractNumId w:val="3"/>
  </w:num>
  <w:num w:numId="21">
    <w:abstractNumId w:val="7"/>
  </w:num>
  <w:num w:numId="2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proofState w:grammar="clean"/>
  <w:defaultTabStop w:val="720"/>
  <w:drawingGridHorizontalSpacing w:val="110"/>
  <w:displayHorizontalDrawingGridEvery w:val="2"/>
  <w:characterSpacingControl w:val="doNotCompress"/>
  <w:compat>
    <w:compatSetting w:name="compatibilityMode" w:uri="http://schemas.microsoft.com/office/word" w:val="12"/>
  </w:compat>
  <w:rsids>
    <w:rsidRoot w:val="008879F8"/>
    <w:rsid w:val="00025362"/>
    <w:rsid w:val="000E362D"/>
    <w:rsid w:val="00117FA3"/>
    <w:rsid w:val="00124AF6"/>
    <w:rsid w:val="00142D40"/>
    <w:rsid w:val="0017278D"/>
    <w:rsid w:val="001C4143"/>
    <w:rsid w:val="001E324E"/>
    <w:rsid w:val="001F33E7"/>
    <w:rsid w:val="00220969"/>
    <w:rsid w:val="00225E94"/>
    <w:rsid w:val="00250CDB"/>
    <w:rsid w:val="00260812"/>
    <w:rsid w:val="00274B94"/>
    <w:rsid w:val="002A055C"/>
    <w:rsid w:val="002C1FA2"/>
    <w:rsid w:val="002D13C0"/>
    <w:rsid w:val="002D339A"/>
    <w:rsid w:val="0036363D"/>
    <w:rsid w:val="003F1EE2"/>
    <w:rsid w:val="003F4973"/>
    <w:rsid w:val="00427786"/>
    <w:rsid w:val="0048164B"/>
    <w:rsid w:val="004835AD"/>
    <w:rsid w:val="00551CE4"/>
    <w:rsid w:val="00581B9A"/>
    <w:rsid w:val="005C4D98"/>
    <w:rsid w:val="005D16B2"/>
    <w:rsid w:val="00661AA1"/>
    <w:rsid w:val="006A21B4"/>
    <w:rsid w:val="006B095F"/>
    <w:rsid w:val="006B1327"/>
    <w:rsid w:val="006B6092"/>
    <w:rsid w:val="006E34CE"/>
    <w:rsid w:val="0070715A"/>
    <w:rsid w:val="007167B4"/>
    <w:rsid w:val="0072357C"/>
    <w:rsid w:val="00725993"/>
    <w:rsid w:val="00747BA8"/>
    <w:rsid w:val="00773B98"/>
    <w:rsid w:val="007A5088"/>
    <w:rsid w:val="007A770E"/>
    <w:rsid w:val="00815172"/>
    <w:rsid w:val="00817CFF"/>
    <w:rsid w:val="008268CF"/>
    <w:rsid w:val="008879F8"/>
    <w:rsid w:val="008914A2"/>
    <w:rsid w:val="008A7FAB"/>
    <w:rsid w:val="008C5DE6"/>
    <w:rsid w:val="008E5E35"/>
    <w:rsid w:val="009138FC"/>
    <w:rsid w:val="00915CCC"/>
    <w:rsid w:val="0092037E"/>
    <w:rsid w:val="00921D7A"/>
    <w:rsid w:val="0092763B"/>
    <w:rsid w:val="00942682"/>
    <w:rsid w:val="00994CEF"/>
    <w:rsid w:val="00A131D0"/>
    <w:rsid w:val="00AB555E"/>
    <w:rsid w:val="00AC4A32"/>
    <w:rsid w:val="00B17290"/>
    <w:rsid w:val="00B21F7A"/>
    <w:rsid w:val="00B36015"/>
    <w:rsid w:val="00B45C0C"/>
    <w:rsid w:val="00B633D6"/>
    <w:rsid w:val="00B83309"/>
    <w:rsid w:val="00BD31CD"/>
    <w:rsid w:val="00BD4AD5"/>
    <w:rsid w:val="00BD7B2C"/>
    <w:rsid w:val="00BE1D02"/>
    <w:rsid w:val="00C23437"/>
    <w:rsid w:val="00C42BC7"/>
    <w:rsid w:val="00C57B0B"/>
    <w:rsid w:val="00C72A7F"/>
    <w:rsid w:val="00CE27B0"/>
    <w:rsid w:val="00D07ED1"/>
    <w:rsid w:val="00D66D50"/>
    <w:rsid w:val="00DB2077"/>
    <w:rsid w:val="00DE5F97"/>
    <w:rsid w:val="00DF302C"/>
    <w:rsid w:val="00E37AD4"/>
    <w:rsid w:val="00E84D02"/>
    <w:rsid w:val="00EA2734"/>
    <w:rsid w:val="00EA2A83"/>
    <w:rsid w:val="00EB0E97"/>
    <w:rsid w:val="00EC4793"/>
    <w:rsid w:val="00EF5F1E"/>
    <w:rsid w:val="00EF5F31"/>
    <w:rsid w:val="00F77FFD"/>
    <w:rsid w:val="00F8373F"/>
    <w:rsid w:val="00F922E4"/>
    <w:rsid w:val="00F96E41"/>
    <w:rsid w:val="00FD2583"/>
    <w:rsid w:val="00FF361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qFormat="1"/>
    <w:lsdException w:name="caption" w:uiPriority="35" w:qFormat="1"/>
    <w:lsdException w:name="page number" w:uiPriority="0"/>
    <w:lsdException w:name="Title" w:semiHidden="0" w:uiPriority="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8879F8"/>
    <w:pPr>
      <w:suppressAutoHyphens/>
      <w:autoSpaceDN w:val="0"/>
      <w:spacing w:after="160" w:line="240" w:lineRule="auto"/>
      <w:textAlignment w:val="baseline"/>
    </w:pPr>
    <w:rPr>
      <w:rFonts w:ascii="Calibri" w:eastAsia="Calibri" w:hAnsi="Calibri" w:cs="Times New Roman"/>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879F8"/>
    <w:rPr>
      <w:color w:val="0000FF" w:themeColor="hyperlink"/>
      <w:u w:val="single"/>
    </w:rPr>
  </w:style>
  <w:style w:type="paragraph" w:styleId="ListParagraph">
    <w:name w:val="List Paragraph"/>
    <w:basedOn w:val="Normal"/>
    <w:uiPriority w:val="34"/>
    <w:qFormat/>
    <w:rsid w:val="002A055C"/>
    <w:pPr>
      <w:spacing w:line="256" w:lineRule="auto"/>
      <w:ind w:left="720"/>
      <w:contextualSpacing/>
    </w:pPr>
  </w:style>
  <w:style w:type="paragraph" w:styleId="NoSpacing">
    <w:name w:val="No Spacing"/>
    <w:uiPriority w:val="1"/>
    <w:qFormat/>
    <w:rsid w:val="002A055C"/>
    <w:pPr>
      <w:spacing w:after="0" w:line="240" w:lineRule="auto"/>
    </w:pPr>
  </w:style>
  <w:style w:type="paragraph" w:styleId="NormalWeb">
    <w:name w:val="Normal (Web)"/>
    <w:basedOn w:val="Normal"/>
    <w:uiPriority w:val="99"/>
    <w:rsid w:val="002A055C"/>
    <w:pPr>
      <w:spacing w:before="100" w:after="100"/>
    </w:pPr>
    <w:rPr>
      <w:rFonts w:ascii="Times New Roman" w:eastAsia="Times New Roman" w:hAnsi="Times New Roman"/>
      <w:sz w:val="24"/>
      <w:szCs w:val="24"/>
      <w:lang w:eastAsia="en-GB"/>
    </w:rPr>
  </w:style>
  <w:style w:type="paragraph" w:customStyle="1" w:styleId="Default">
    <w:name w:val="Default"/>
    <w:rsid w:val="00EA2734"/>
    <w:pPr>
      <w:autoSpaceDE w:val="0"/>
      <w:autoSpaceDN w:val="0"/>
      <w:adjustRightInd w:val="0"/>
      <w:spacing w:after="0" w:line="240" w:lineRule="auto"/>
    </w:pPr>
    <w:rPr>
      <w:rFonts w:ascii="Times New Roman" w:hAnsi="Times New Roman" w:cs="Times New Roman"/>
      <w:color w:val="000000"/>
      <w:sz w:val="24"/>
      <w:szCs w:val="24"/>
    </w:rPr>
  </w:style>
  <w:style w:type="paragraph" w:styleId="BalloonText">
    <w:name w:val="Balloon Text"/>
    <w:basedOn w:val="Normal"/>
    <w:link w:val="BalloonTextChar"/>
    <w:uiPriority w:val="99"/>
    <w:semiHidden/>
    <w:unhideWhenUsed/>
    <w:rsid w:val="0072357C"/>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72357C"/>
    <w:rPr>
      <w:rFonts w:ascii="Tahoma" w:eastAsia="Calibri" w:hAnsi="Tahoma" w:cs="Tahoma"/>
      <w:sz w:val="16"/>
      <w:szCs w:val="16"/>
      <w:lang w:val="en-GB"/>
    </w:rPr>
  </w:style>
  <w:style w:type="table" w:styleId="TableGrid">
    <w:name w:val="Table Grid"/>
    <w:basedOn w:val="TableNormal"/>
    <w:uiPriority w:val="59"/>
    <w:rsid w:val="00F77FF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ageNumber">
    <w:name w:val="page number"/>
    <w:basedOn w:val="DefaultParagraphFont"/>
    <w:rsid w:val="00AC4A32"/>
  </w:style>
  <w:style w:type="paragraph" w:styleId="BodyText2">
    <w:name w:val="Body Text 2"/>
    <w:basedOn w:val="Normal"/>
    <w:link w:val="BodyText2Char"/>
    <w:rsid w:val="00AC4A32"/>
    <w:pPr>
      <w:suppressAutoHyphens w:val="0"/>
      <w:autoSpaceDN/>
      <w:spacing w:after="120" w:line="480" w:lineRule="auto"/>
      <w:textAlignment w:val="auto"/>
    </w:pPr>
    <w:rPr>
      <w:rFonts w:ascii="Times New Roman" w:eastAsia="Times New Roman" w:hAnsi="Times New Roman"/>
      <w:sz w:val="24"/>
      <w:szCs w:val="24"/>
      <w:lang w:val="en-US"/>
    </w:rPr>
  </w:style>
  <w:style w:type="character" w:customStyle="1" w:styleId="BodyText2Char">
    <w:name w:val="Body Text 2 Char"/>
    <w:basedOn w:val="DefaultParagraphFont"/>
    <w:link w:val="BodyText2"/>
    <w:rsid w:val="00AC4A32"/>
    <w:rPr>
      <w:rFonts w:ascii="Times New Roman" w:eastAsia="Times New Roman" w:hAnsi="Times New Roman" w:cs="Times New Roman"/>
      <w:sz w:val="24"/>
      <w:szCs w:val="24"/>
    </w:rPr>
  </w:style>
  <w:style w:type="paragraph" w:styleId="Footer">
    <w:name w:val="footer"/>
    <w:basedOn w:val="Normal"/>
    <w:link w:val="FooterChar"/>
    <w:uiPriority w:val="99"/>
    <w:qFormat/>
    <w:rsid w:val="00260812"/>
    <w:pPr>
      <w:tabs>
        <w:tab w:val="center" w:pos="4320"/>
        <w:tab w:val="right" w:pos="8640"/>
      </w:tabs>
      <w:suppressAutoHyphens w:val="0"/>
      <w:autoSpaceDN/>
      <w:spacing w:after="200" w:line="360" w:lineRule="auto"/>
      <w:jc w:val="both"/>
      <w:textAlignment w:val="auto"/>
    </w:pPr>
    <w:rPr>
      <w:rFonts w:ascii="Times New Roman" w:eastAsia="Times New Roman" w:hAnsi="Times New Roman"/>
      <w:sz w:val="24"/>
      <w:szCs w:val="24"/>
      <w:lang w:val="en-US"/>
    </w:rPr>
  </w:style>
  <w:style w:type="character" w:customStyle="1" w:styleId="FooterChar">
    <w:name w:val="Footer Char"/>
    <w:basedOn w:val="DefaultParagraphFont"/>
    <w:link w:val="Footer"/>
    <w:uiPriority w:val="99"/>
    <w:qFormat/>
    <w:rsid w:val="00260812"/>
    <w:rPr>
      <w:rFonts w:ascii="Times New Roman" w:eastAsia="Times New Roman" w:hAnsi="Times New Roman" w:cs="Times New Roman"/>
      <w:sz w:val="24"/>
      <w:szCs w:val="24"/>
    </w:rPr>
  </w:style>
  <w:style w:type="paragraph" w:customStyle="1" w:styleId="NoSpacing1">
    <w:name w:val="No Spacing1"/>
    <w:uiPriority w:val="1"/>
    <w:qFormat/>
    <w:rsid w:val="00551CE4"/>
    <w:pPr>
      <w:spacing w:after="0" w:line="240" w:lineRule="auto"/>
    </w:pPr>
    <w:rPr>
      <w:rFonts w:ascii="Calibri" w:eastAsia="Calibri" w:hAnsi="Calibri" w:cs="Times New Roman"/>
    </w:rPr>
  </w:style>
  <w:style w:type="paragraph" w:customStyle="1" w:styleId="ListParagraph1">
    <w:name w:val="List Paragraph1"/>
    <w:basedOn w:val="Normal"/>
    <w:uiPriority w:val="34"/>
    <w:qFormat/>
    <w:rsid w:val="008E5E35"/>
    <w:pPr>
      <w:suppressAutoHyphens w:val="0"/>
      <w:autoSpaceDN/>
      <w:spacing w:after="200" w:line="276" w:lineRule="auto"/>
      <w:ind w:left="720"/>
      <w:contextualSpacing/>
      <w:textAlignment w:val="auto"/>
    </w:pPr>
    <w:rPr>
      <w:lang w:val="en-US"/>
    </w:rPr>
  </w:style>
  <w:style w:type="paragraph" w:styleId="Header">
    <w:name w:val="header"/>
    <w:basedOn w:val="Normal"/>
    <w:link w:val="HeaderChar"/>
    <w:uiPriority w:val="99"/>
    <w:unhideWhenUsed/>
    <w:rsid w:val="001F33E7"/>
    <w:pPr>
      <w:tabs>
        <w:tab w:val="center" w:pos="4680"/>
        <w:tab w:val="right" w:pos="9360"/>
      </w:tabs>
      <w:suppressAutoHyphens w:val="0"/>
      <w:autoSpaceDN/>
      <w:spacing w:after="0"/>
      <w:textAlignment w:val="auto"/>
    </w:pPr>
    <w:rPr>
      <w:lang w:val="en-US"/>
    </w:rPr>
  </w:style>
  <w:style w:type="character" w:customStyle="1" w:styleId="HeaderChar">
    <w:name w:val="Header Char"/>
    <w:basedOn w:val="DefaultParagraphFont"/>
    <w:link w:val="Header"/>
    <w:uiPriority w:val="99"/>
    <w:qFormat/>
    <w:rsid w:val="001F33E7"/>
    <w:rPr>
      <w:rFonts w:ascii="Calibri" w:eastAsia="Calibri" w:hAnsi="Calibri" w:cs="Times New Roman"/>
    </w:rPr>
  </w:style>
  <w:style w:type="paragraph" w:styleId="Title">
    <w:name w:val="Title"/>
    <w:basedOn w:val="Normal"/>
    <w:link w:val="TitleChar"/>
    <w:qFormat/>
    <w:rsid w:val="00E84D02"/>
    <w:pPr>
      <w:suppressAutoHyphens w:val="0"/>
      <w:autoSpaceDN/>
      <w:spacing w:after="0"/>
      <w:jc w:val="center"/>
      <w:textAlignment w:val="auto"/>
    </w:pPr>
    <w:rPr>
      <w:rFonts w:ascii="Times New Roman" w:eastAsia="SimSun" w:hAnsi="Times New Roman"/>
      <w:b/>
      <w:bCs/>
      <w:sz w:val="24"/>
      <w:szCs w:val="24"/>
      <w:lang w:val="en-US"/>
    </w:rPr>
  </w:style>
  <w:style w:type="character" w:customStyle="1" w:styleId="TitleChar">
    <w:name w:val="Title Char"/>
    <w:basedOn w:val="DefaultParagraphFont"/>
    <w:link w:val="Title"/>
    <w:rsid w:val="00E84D02"/>
    <w:rPr>
      <w:rFonts w:ascii="Times New Roman" w:eastAsia="SimSun" w:hAnsi="Times New Roman" w:cs="Times New Roman"/>
      <w:b/>
      <w:bCs/>
      <w:sz w:val="24"/>
      <w:szCs w:val="24"/>
    </w:rPr>
  </w:style>
  <w:style w:type="paragraph" w:styleId="HTMLPreformatted">
    <w:name w:val="HTML Preformatted"/>
    <w:basedOn w:val="Normal"/>
    <w:link w:val="HTMLPreformattedChar"/>
    <w:uiPriority w:val="99"/>
    <w:semiHidden/>
    <w:unhideWhenUsed/>
    <w:rsid w:val="00D66D50"/>
    <w:pPr>
      <w:spacing w:after="0"/>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D66D50"/>
    <w:rPr>
      <w:rFonts w:ascii="Consolas" w:eastAsia="Calibri" w:hAnsi="Consolas" w:cs="Times New Roman"/>
      <w:sz w:val="20"/>
      <w:szCs w:val="20"/>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8879F8"/>
    <w:pPr>
      <w:suppressAutoHyphens/>
      <w:autoSpaceDN w:val="0"/>
      <w:spacing w:after="160" w:line="240" w:lineRule="auto"/>
      <w:textAlignment w:val="baseline"/>
    </w:pPr>
    <w:rPr>
      <w:rFonts w:ascii="Calibri" w:eastAsia="Calibri" w:hAnsi="Calibri" w:cs="Times New Roman"/>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879F8"/>
    <w:rPr>
      <w:color w:val="0000FF" w:themeColor="hyperlink"/>
      <w:u w:val="single"/>
    </w:rPr>
  </w:style>
  <w:style w:type="paragraph" w:styleId="ListParagraph">
    <w:name w:val="List Paragraph"/>
    <w:basedOn w:val="Normal"/>
    <w:uiPriority w:val="34"/>
    <w:qFormat/>
    <w:rsid w:val="002A055C"/>
    <w:pPr>
      <w:spacing w:line="256" w:lineRule="auto"/>
      <w:ind w:left="720"/>
      <w:contextualSpacing/>
    </w:pPr>
  </w:style>
  <w:style w:type="paragraph" w:styleId="NoSpacing">
    <w:name w:val="No Spacing"/>
    <w:uiPriority w:val="1"/>
    <w:qFormat/>
    <w:rsid w:val="002A055C"/>
    <w:pPr>
      <w:spacing w:after="0" w:line="240" w:lineRule="auto"/>
    </w:pPr>
  </w:style>
  <w:style w:type="paragraph" w:styleId="NormalWeb">
    <w:name w:val="Normal (Web)"/>
    <w:basedOn w:val="Normal"/>
    <w:uiPriority w:val="99"/>
    <w:rsid w:val="002A055C"/>
    <w:pPr>
      <w:spacing w:before="100" w:after="100"/>
    </w:pPr>
    <w:rPr>
      <w:rFonts w:ascii="Times New Roman" w:eastAsia="Times New Roman" w:hAnsi="Times New Roman"/>
      <w:sz w:val="24"/>
      <w:szCs w:val="24"/>
      <w:lang w:eastAsia="en-GB"/>
    </w:rPr>
  </w:style>
  <w:style w:type="paragraph" w:customStyle="1" w:styleId="Default">
    <w:name w:val="Default"/>
    <w:rsid w:val="00EA2734"/>
    <w:pPr>
      <w:autoSpaceDE w:val="0"/>
      <w:autoSpaceDN w:val="0"/>
      <w:adjustRightInd w:val="0"/>
      <w:spacing w:after="0" w:line="240" w:lineRule="auto"/>
    </w:pPr>
    <w:rPr>
      <w:rFonts w:ascii="Times New Roman" w:hAnsi="Times New Roman" w:cs="Times New Roman"/>
      <w:color w:val="000000"/>
      <w:sz w:val="24"/>
      <w:szCs w:val="24"/>
    </w:rPr>
  </w:style>
  <w:style w:type="paragraph" w:styleId="BalloonText">
    <w:name w:val="Balloon Text"/>
    <w:basedOn w:val="Normal"/>
    <w:link w:val="BalloonTextChar"/>
    <w:uiPriority w:val="99"/>
    <w:semiHidden/>
    <w:unhideWhenUsed/>
    <w:rsid w:val="0072357C"/>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72357C"/>
    <w:rPr>
      <w:rFonts w:ascii="Tahoma" w:eastAsia="Calibri" w:hAnsi="Tahoma" w:cs="Tahoma"/>
      <w:sz w:val="16"/>
      <w:szCs w:val="16"/>
      <w:lang w:val="en-GB"/>
    </w:rPr>
  </w:style>
  <w:style w:type="table" w:styleId="TableGrid">
    <w:name w:val="Table Grid"/>
    <w:basedOn w:val="TableNormal"/>
    <w:uiPriority w:val="59"/>
    <w:rsid w:val="00F77FF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3935296">
      <w:bodyDiv w:val="1"/>
      <w:marLeft w:val="0"/>
      <w:marRight w:val="0"/>
      <w:marTop w:val="0"/>
      <w:marBottom w:val="0"/>
      <w:divBdr>
        <w:top w:val="none" w:sz="0" w:space="0" w:color="auto"/>
        <w:left w:val="none" w:sz="0" w:space="0" w:color="auto"/>
        <w:bottom w:val="none" w:sz="0" w:space="0" w:color="auto"/>
        <w:right w:val="none" w:sz="0" w:space="0" w:color="auto"/>
      </w:divBdr>
    </w:div>
    <w:div w:id="1821143683">
      <w:bodyDiv w:val="1"/>
      <w:marLeft w:val="0"/>
      <w:marRight w:val="0"/>
      <w:marTop w:val="0"/>
      <w:marBottom w:val="0"/>
      <w:divBdr>
        <w:top w:val="none" w:sz="0" w:space="0" w:color="auto"/>
        <w:left w:val="none" w:sz="0" w:space="0" w:color="auto"/>
        <w:bottom w:val="none" w:sz="0" w:space="0" w:color="auto"/>
        <w:right w:val="none" w:sz="0" w:space="0" w:color="auto"/>
      </w:divBdr>
    </w:div>
    <w:div w:id="2063093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606</TotalTime>
  <Pages>5</Pages>
  <Words>2340</Words>
  <Characters>13341</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 User</dc:creator>
  <cp:lastModifiedBy>adhi</cp:lastModifiedBy>
  <cp:revision>42</cp:revision>
  <cp:lastPrinted>2008-01-02T16:34:00Z</cp:lastPrinted>
  <dcterms:created xsi:type="dcterms:W3CDTF">2018-03-25T23:45:00Z</dcterms:created>
  <dcterms:modified xsi:type="dcterms:W3CDTF">2009-12-13T22:20:00Z</dcterms:modified>
</cp:coreProperties>
</file>