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0A44" w:rsidRDefault="00D80A44" w:rsidP="00175874">
      <w:pPr>
        <w:rPr>
          <w:lang w:val="id-ID"/>
        </w:rPr>
      </w:pPr>
    </w:p>
    <w:p w:rsidR="009E59F5" w:rsidRDefault="009E59F5" w:rsidP="00175874">
      <w:pPr>
        <w:pStyle w:val="ListParagraph"/>
        <w:ind w:left="0"/>
        <w:jc w:val="center"/>
        <w:rPr>
          <w:b/>
          <w:bCs/>
          <w:color w:val="000000"/>
          <w:lang w:val="id-ID"/>
        </w:rPr>
      </w:pPr>
      <w:r w:rsidRPr="00FB7BDA">
        <w:rPr>
          <w:b/>
          <w:bCs/>
          <w:color w:val="000000"/>
        </w:rPr>
        <w:t xml:space="preserve">FAKTOR-FAKTOR YANG MEMPENGARUHI KETEPATAN WAKTU LAPORAN KEUANGAN PADA PERUSAHAAN MANUFAKTUR </w:t>
      </w:r>
    </w:p>
    <w:p w:rsidR="009E59F5" w:rsidRDefault="009E59F5" w:rsidP="00175874">
      <w:pPr>
        <w:pStyle w:val="ListParagraph"/>
        <w:ind w:left="0"/>
        <w:jc w:val="center"/>
        <w:rPr>
          <w:b/>
          <w:bCs/>
          <w:color w:val="000000"/>
          <w:lang w:val="id-ID"/>
        </w:rPr>
      </w:pPr>
      <w:r w:rsidRPr="00FB7BDA">
        <w:rPr>
          <w:b/>
          <w:bCs/>
          <w:color w:val="000000"/>
        </w:rPr>
        <w:t xml:space="preserve">SUB SEKTOR INDUSTRI MAKANAN DAN MINUMAN </w:t>
      </w:r>
    </w:p>
    <w:p w:rsidR="009E59F5" w:rsidRDefault="009E59F5" w:rsidP="00175874">
      <w:pPr>
        <w:pStyle w:val="ListParagraph"/>
        <w:ind w:left="0"/>
        <w:jc w:val="center"/>
        <w:rPr>
          <w:b/>
          <w:bCs/>
          <w:color w:val="000000"/>
          <w:lang w:val="id-ID"/>
        </w:rPr>
      </w:pPr>
      <w:r w:rsidRPr="00FB7BDA">
        <w:rPr>
          <w:b/>
          <w:bCs/>
          <w:color w:val="000000"/>
        </w:rPr>
        <w:t xml:space="preserve">YANG TERDAFTAR DI BURSA EFEK INDONESIA </w:t>
      </w:r>
    </w:p>
    <w:p w:rsidR="009E59F5" w:rsidRDefault="009E59F5" w:rsidP="00175874">
      <w:pPr>
        <w:jc w:val="center"/>
        <w:rPr>
          <w:b/>
          <w:bCs/>
          <w:color w:val="000000"/>
          <w:lang w:val="id-ID"/>
        </w:rPr>
      </w:pPr>
      <w:r>
        <w:rPr>
          <w:b/>
          <w:bCs/>
          <w:color w:val="000000"/>
        </w:rPr>
        <w:t>TAHUN 2013</w:t>
      </w:r>
      <w:r>
        <w:rPr>
          <w:b/>
          <w:bCs/>
          <w:color w:val="000000"/>
          <w:lang w:val="id-ID"/>
        </w:rPr>
        <w:t xml:space="preserve"> </w:t>
      </w:r>
      <w:r>
        <w:rPr>
          <w:b/>
          <w:bCs/>
          <w:color w:val="000000"/>
        </w:rPr>
        <w:t>–</w:t>
      </w:r>
      <w:r>
        <w:rPr>
          <w:b/>
          <w:bCs/>
          <w:color w:val="000000"/>
          <w:lang w:val="id-ID"/>
        </w:rPr>
        <w:t xml:space="preserve"> </w:t>
      </w:r>
      <w:r>
        <w:rPr>
          <w:b/>
          <w:bCs/>
          <w:color w:val="000000"/>
        </w:rPr>
        <w:t>2016</w:t>
      </w:r>
    </w:p>
    <w:p w:rsidR="009E59F5" w:rsidRDefault="009E59F5" w:rsidP="00175874">
      <w:pPr>
        <w:jc w:val="center"/>
        <w:rPr>
          <w:color w:val="000000"/>
          <w:lang w:val="id-ID"/>
        </w:rPr>
      </w:pPr>
    </w:p>
    <w:p w:rsidR="009E59F5" w:rsidRDefault="009E59F5" w:rsidP="00175874">
      <w:pPr>
        <w:jc w:val="center"/>
        <w:rPr>
          <w:color w:val="000000"/>
          <w:lang w:val="id-ID"/>
        </w:rPr>
      </w:pPr>
      <w:r>
        <w:rPr>
          <w:color w:val="000000"/>
          <w:lang w:val="id-ID"/>
        </w:rPr>
        <w:t xml:space="preserve">Zainalmuttaqin09.pkl@gmail.com </w:t>
      </w:r>
    </w:p>
    <w:p w:rsidR="009E59F5" w:rsidRDefault="009E59F5" w:rsidP="00175874">
      <w:pPr>
        <w:jc w:val="center"/>
        <w:rPr>
          <w:color w:val="000000"/>
          <w:lang w:val="id-ID"/>
        </w:rPr>
      </w:pPr>
      <w:r>
        <w:rPr>
          <w:color w:val="000000"/>
          <w:lang w:val="id-ID"/>
        </w:rPr>
        <w:t>Zainal Muttaqin</w:t>
      </w:r>
    </w:p>
    <w:p w:rsidR="009E59F5" w:rsidRDefault="009E59F5" w:rsidP="00175874">
      <w:pPr>
        <w:jc w:val="center"/>
        <w:rPr>
          <w:color w:val="000000"/>
          <w:lang w:val="id-ID"/>
        </w:rPr>
      </w:pPr>
      <w:r>
        <w:rPr>
          <w:color w:val="000000"/>
          <w:lang w:val="id-ID"/>
        </w:rPr>
        <w:t>Parju</w:t>
      </w:r>
    </w:p>
    <w:p w:rsidR="009E59F5" w:rsidRDefault="009E59F5" w:rsidP="00175874">
      <w:pPr>
        <w:jc w:val="center"/>
        <w:rPr>
          <w:color w:val="000000"/>
          <w:lang w:val="id-ID"/>
        </w:rPr>
      </w:pPr>
      <w:r>
        <w:rPr>
          <w:color w:val="000000"/>
          <w:lang w:val="id-ID"/>
        </w:rPr>
        <w:t>Program Studi Akuntansi Fakultas Ekonomika dan Bisnis Universitas 17 Agustus 1945 Semarang</w:t>
      </w:r>
    </w:p>
    <w:p w:rsidR="009E59F5" w:rsidRDefault="009E59F5" w:rsidP="00175874">
      <w:pPr>
        <w:jc w:val="center"/>
        <w:rPr>
          <w:color w:val="000000"/>
          <w:lang w:val="id-ID"/>
        </w:rPr>
      </w:pPr>
      <w:r>
        <w:rPr>
          <w:color w:val="000000"/>
          <w:lang w:val="id-ID"/>
        </w:rPr>
        <w:t>Kampus I : Jl. Pawiyatan Luhur Bendan Duwur Semarang 50333, Telp. (024) 8316187 fax. (024) 8316193</w:t>
      </w:r>
    </w:p>
    <w:p w:rsidR="009E59F5" w:rsidRDefault="009E59F5" w:rsidP="00175874">
      <w:pPr>
        <w:jc w:val="center"/>
        <w:rPr>
          <w:color w:val="000000"/>
          <w:lang w:val="id-ID"/>
        </w:rPr>
      </w:pPr>
      <w:r>
        <w:rPr>
          <w:color w:val="000000"/>
          <w:lang w:val="id-ID"/>
        </w:rPr>
        <w:t>Kampus II : Jl. Imam Bonjol No. 161, Telp. (024) 3510803 Semarang 50131.</w:t>
      </w:r>
    </w:p>
    <w:p w:rsidR="009E59F5" w:rsidRDefault="009E59F5" w:rsidP="00175874">
      <w:pPr>
        <w:jc w:val="center"/>
        <w:rPr>
          <w:color w:val="000000"/>
          <w:lang w:val="id-ID"/>
        </w:rPr>
      </w:pPr>
    </w:p>
    <w:p w:rsidR="00C367D6" w:rsidRDefault="00C367D6" w:rsidP="00175874">
      <w:pPr>
        <w:jc w:val="center"/>
        <w:rPr>
          <w:color w:val="000000"/>
          <w:lang w:val="id-ID"/>
        </w:rPr>
      </w:pPr>
      <w:r>
        <w:rPr>
          <w:color w:val="000000"/>
          <w:lang w:val="id-ID"/>
        </w:rPr>
        <w:t xml:space="preserve">ABSTRACT </w:t>
      </w:r>
    </w:p>
    <w:p w:rsidR="009E59F5" w:rsidRDefault="00C367D6" w:rsidP="00175874">
      <w:pPr>
        <w:jc w:val="center"/>
        <w:rPr>
          <w:color w:val="000000"/>
          <w:lang w:val="id-ID"/>
        </w:rPr>
      </w:pPr>
      <w:r>
        <w:rPr>
          <w:color w:val="000000"/>
          <w:lang w:val="id-ID"/>
        </w:rPr>
        <w:t>ditranslate</w:t>
      </w:r>
      <w:r w:rsidR="009E59F5">
        <w:rPr>
          <w:color w:val="000000"/>
          <w:lang w:val="id-ID"/>
        </w:rPr>
        <w:t xml:space="preserve"> </w:t>
      </w:r>
      <w:r>
        <w:rPr>
          <w:color w:val="000000"/>
          <w:lang w:val="id-ID"/>
        </w:rPr>
        <w:t xml:space="preserve"> eket</w:t>
      </w:r>
    </w:p>
    <w:p w:rsidR="00C367D6" w:rsidRDefault="00C367D6" w:rsidP="00175874">
      <w:pPr>
        <w:jc w:val="center"/>
        <w:rPr>
          <w:color w:val="000000"/>
          <w:lang w:val="id-ID"/>
        </w:rPr>
      </w:pPr>
    </w:p>
    <w:p w:rsidR="002D5C3D" w:rsidRDefault="002D5C3D" w:rsidP="00175874">
      <w:pPr>
        <w:rPr>
          <w:color w:val="000000"/>
          <w:lang w:val="id-ID"/>
        </w:rPr>
        <w:sectPr w:rsidR="002D5C3D" w:rsidSect="009E59F5">
          <w:pgSz w:w="12191" w:h="16840" w:code="9"/>
          <w:pgMar w:top="2268" w:right="1701" w:bottom="1701" w:left="2268" w:header="709" w:footer="709" w:gutter="0"/>
          <w:cols w:space="708"/>
          <w:docGrid w:linePitch="360"/>
        </w:sectPr>
      </w:pPr>
    </w:p>
    <w:p w:rsidR="00C367D6" w:rsidRDefault="00C367D6" w:rsidP="00175874">
      <w:pPr>
        <w:spacing w:line="360" w:lineRule="auto"/>
        <w:rPr>
          <w:color w:val="000000"/>
          <w:lang w:val="id-ID"/>
        </w:rPr>
      </w:pPr>
      <w:r w:rsidRPr="002D5C3D">
        <w:rPr>
          <w:b/>
          <w:bCs/>
          <w:color w:val="000000"/>
          <w:lang w:val="id-ID"/>
        </w:rPr>
        <w:lastRenderedPageBreak/>
        <w:t>PENDAHULUAN</w:t>
      </w:r>
    </w:p>
    <w:p w:rsidR="002D5C3D" w:rsidRDefault="00C367D6" w:rsidP="00175874">
      <w:pPr>
        <w:pStyle w:val="ListParagraph"/>
        <w:spacing w:line="360" w:lineRule="auto"/>
        <w:ind w:left="0" w:firstLine="720"/>
        <w:jc w:val="both"/>
        <w:rPr>
          <w:lang w:val="id-ID"/>
        </w:rPr>
      </w:pPr>
      <w:proofErr w:type="gramStart"/>
      <w:r w:rsidRPr="004C5F73">
        <w:t>La</w:t>
      </w:r>
      <w:r>
        <w:t xml:space="preserve">poran keuangan menjadi </w:t>
      </w:r>
      <w:r w:rsidRPr="004C5F73">
        <w:t>alat komunikasi atau bahasa bisnis dalam interaksi perusahaan dengan para pemegang saham.</w:t>
      </w:r>
      <w:proofErr w:type="gramEnd"/>
      <w:r w:rsidRPr="004C5F73">
        <w:t xml:space="preserve"> Dalam hal ini, laporan keuangan berperan penting untuk mengurangi ketidakpastian dan bias informasi serta mereduksi asimetris informasi di antara para pemakai laporan keuangan. Fenomena asimetris informasi merupakan kesenjangan antara manajer dan pihak lain yang mempunyai sumber dan akses yang memadai untuk memonitor semua tindakan manajer karena perusahaan merupakan kumpulan berbagai kepentingan dari berbagai pihak yang kepentingan-kepentingan </w:t>
      </w:r>
      <w:r w:rsidRPr="004C5F73">
        <w:lastRenderedPageBreak/>
        <w:t xml:space="preserve">tersebut </w:t>
      </w:r>
      <w:proofErr w:type="gramStart"/>
      <w:r w:rsidRPr="004C5F73">
        <w:t>akan</w:t>
      </w:r>
      <w:proofErr w:type="gramEnd"/>
      <w:r w:rsidRPr="004C5F73">
        <w:t xml:space="preserve"> sangat ditentukan oleh pengelolaan manajemen.</w:t>
      </w:r>
    </w:p>
    <w:p w:rsidR="002D5C3D" w:rsidRDefault="00C367D6" w:rsidP="00175874">
      <w:pPr>
        <w:pStyle w:val="ListParagraph"/>
        <w:spacing w:line="360" w:lineRule="auto"/>
        <w:ind w:left="0" w:firstLine="720"/>
        <w:jc w:val="both"/>
        <w:rPr>
          <w:lang w:val="id-ID" w:bidi="ar-SA"/>
        </w:rPr>
      </w:pPr>
      <w:r w:rsidRPr="00600CAD">
        <w:rPr>
          <w:lang w:bidi="ar-SA"/>
        </w:rPr>
        <w:t xml:space="preserve">Setiap perusahaan </w:t>
      </w:r>
      <w:proofErr w:type="gramStart"/>
      <w:r w:rsidRPr="00600CAD">
        <w:rPr>
          <w:lang w:bidi="ar-SA"/>
        </w:rPr>
        <w:t xml:space="preserve">yang </w:t>
      </w:r>
      <w:r w:rsidRPr="002D5C3D">
        <w:rPr>
          <w:i/>
          <w:iCs/>
          <w:lang w:bidi="ar-SA"/>
        </w:rPr>
        <w:t>go</w:t>
      </w:r>
      <w:proofErr w:type="gramEnd"/>
      <w:r w:rsidRPr="002D5C3D">
        <w:rPr>
          <w:i/>
          <w:iCs/>
          <w:lang w:bidi="ar-SA"/>
        </w:rPr>
        <w:t xml:space="preserve"> public </w:t>
      </w:r>
      <w:r w:rsidRPr="00600CAD">
        <w:rPr>
          <w:lang w:bidi="ar-SA"/>
        </w:rPr>
        <w:t xml:space="preserve">memiliki kewajiban untuk menyampaikan laporan keuangan yang disusun sesuai dengan standar akuntansi keuangan dan telah diaudit tepat waktu. Tuntutan akan kepatuhan terhadap ketepatan waktu dalam penyampaian laporan keuangan publik di Indonesia telah diatur dalam UU No. 8 tahun 1995 tentang Pasar Modal dan selanjutnya diatur dalam Keputusan Ketua Bapepam No. 80/PM/1996. </w:t>
      </w:r>
      <w:proofErr w:type="gramStart"/>
      <w:r w:rsidRPr="00600CAD">
        <w:rPr>
          <w:lang w:bidi="ar-SA"/>
        </w:rPr>
        <w:t xml:space="preserve">Dalam peraturan ini disebutkan bahwa emiten dan perusahaan publik wajib menyampaikan laporan keuangan tahunan yang telah diaudit oleh </w:t>
      </w:r>
      <w:r w:rsidRPr="00600CAD">
        <w:rPr>
          <w:lang w:bidi="ar-SA"/>
        </w:rPr>
        <w:lastRenderedPageBreak/>
        <w:t>akuntan independen, selambat</w:t>
      </w:r>
      <w:r w:rsidRPr="002D5C3D">
        <w:rPr>
          <w:lang w:val="id-ID" w:bidi="ar-SA"/>
        </w:rPr>
        <w:t>-</w:t>
      </w:r>
      <w:r w:rsidRPr="00600CAD">
        <w:rPr>
          <w:lang w:bidi="ar-SA"/>
        </w:rPr>
        <w:t>lambatnya pada akhir bulan keempat (120 hari) setelah tanggal laporan keua</w:t>
      </w:r>
      <w:r>
        <w:rPr>
          <w:lang w:bidi="ar-SA"/>
        </w:rPr>
        <w:t>ngan perusahaan.</w:t>
      </w:r>
      <w:proofErr w:type="gramEnd"/>
    </w:p>
    <w:p w:rsidR="002D5C3D" w:rsidRDefault="00C367D6" w:rsidP="00175874">
      <w:pPr>
        <w:pStyle w:val="ListParagraph"/>
        <w:spacing w:line="360" w:lineRule="auto"/>
        <w:ind w:left="0" w:firstLine="720"/>
        <w:jc w:val="both"/>
        <w:rPr>
          <w:szCs w:val="20"/>
          <w:lang w:val="id-ID"/>
        </w:rPr>
      </w:pPr>
      <w:r w:rsidRPr="002D5C3D">
        <w:rPr>
          <w:lang w:val="id-ID" w:bidi="ar-SA"/>
        </w:rPr>
        <w:t>Penelitian</w:t>
      </w:r>
      <w:r w:rsidRPr="002D5C3D">
        <w:rPr>
          <w:lang w:val="id-ID"/>
        </w:rPr>
        <w:t xml:space="preserve"> </w:t>
      </w:r>
      <w:r w:rsidRPr="002D5C3D">
        <w:rPr>
          <w:bCs/>
          <w:szCs w:val="22"/>
          <w:lang w:val="id-ID"/>
        </w:rPr>
        <w:t>Fitrah Qulukhil Imaniar (2016) menunjukkan bahwa</w:t>
      </w:r>
      <w:r w:rsidRPr="002D5C3D">
        <w:rPr>
          <w:sz w:val="32"/>
          <w:lang w:val="id-ID"/>
        </w:rPr>
        <w:t xml:space="preserve"> </w:t>
      </w:r>
      <w:r w:rsidRPr="002D5C3D">
        <w:rPr>
          <w:szCs w:val="20"/>
          <w:lang w:val="id-ID"/>
        </w:rPr>
        <w:t>profitabilitas, opini audit, ukuran perusahaan, dan umur perusahaan tidak berpengaruh   terhadap   ketepatan   waktu   pelaporan   keuangan   perusahaan  manufaktur yang terdaftar di Bursa Efek Indonesia.</w:t>
      </w:r>
    </w:p>
    <w:p w:rsidR="005F112F" w:rsidRPr="002D5C3D" w:rsidRDefault="005F112F" w:rsidP="00175874">
      <w:pPr>
        <w:pStyle w:val="ListParagraph"/>
        <w:spacing w:line="360" w:lineRule="auto"/>
        <w:ind w:left="0" w:firstLine="720"/>
        <w:jc w:val="both"/>
        <w:rPr>
          <w:lang w:val="id-ID"/>
        </w:rPr>
      </w:pPr>
      <w:r w:rsidRPr="002D5C3D">
        <w:rPr>
          <w:lang w:val="id-ID" w:bidi="ar-SA"/>
        </w:rPr>
        <w:t>Rumusan masalah yang akan dibahas adalah faktor-faktor  yang mempengaruhi ketepatan waktu laporan keuangan pada perusahaan manufaktur sub sektor industri makanan dan minuman yang terdaftar di bursa efek indonesia tahun 2013 – 2016.</w:t>
      </w:r>
    </w:p>
    <w:p w:rsidR="002D5C3D" w:rsidRDefault="002D5C3D" w:rsidP="00175874">
      <w:pPr>
        <w:spacing w:line="360" w:lineRule="auto"/>
        <w:jc w:val="both"/>
        <w:rPr>
          <w:lang w:val="id-ID" w:bidi="ar-SA"/>
        </w:rPr>
      </w:pPr>
    </w:p>
    <w:p w:rsidR="005F112F" w:rsidRPr="00175874" w:rsidRDefault="005F112F" w:rsidP="00175874">
      <w:pPr>
        <w:spacing w:line="360" w:lineRule="auto"/>
        <w:jc w:val="both"/>
        <w:rPr>
          <w:b/>
          <w:bCs/>
          <w:spacing w:val="-20"/>
          <w:lang w:val="id-ID" w:bidi="ar-SA"/>
        </w:rPr>
      </w:pPr>
      <w:r w:rsidRPr="00175874">
        <w:rPr>
          <w:b/>
          <w:bCs/>
          <w:spacing w:val="-20"/>
          <w:lang w:val="id-ID" w:bidi="ar-SA"/>
        </w:rPr>
        <w:t>KERANGKA PEMIKIRAN TEORITIS DAN RUMUSAN HIPOTESIS</w:t>
      </w:r>
    </w:p>
    <w:p w:rsidR="00175874" w:rsidRDefault="005F112F" w:rsidP="00175874">
      <w:pPr>
        <w:pStyle w:val="ListParagraph"/>
        <w:spacing w:line="360" w:lineRule="auto"/>
        <w:ind w:left="0" w:firstLine="720"/>
        <w:jc w:val="both"/>
        <w:rPr>
          <w:spacing w:val="-2"/>
          <w:lang w:val="id-ID" w:bidi="ar-SA"/>
        </w:rPr>
      </w:pPr>
      <w:r w:rsidRPr="00600CAD">
        <w:rPr>
          <w:spacing w:val="-2"/>
          <w:lang w:bidi="ar-SA"/>
        </w:rPr>
        <w:t xml:space="preserve">Setiap </w:t>
      </w:r>
      <w:r w:rsidRPr="00175874">
        <w:rPr>
          <w:lang w:val="id-ID" w:bidi="ar-SA"/>
        </w:rPr>
        <w:t>perusahaan</w:t>
      </w:r>
      <w:r w:rsidRPr="00600CAD">
        <w:rPr>
          <w:spacing w:val="-2"/>
          <w:lang w:bidi="ar-SA"/>
        </w:rPr>
        <w:t xml:space="preserve"> </w:t>
      </w:r>
      <w:proofErr w:type="gramStart"/>
      <w:r w:rsidRPr="00600CAD">
        <w:rPr>
          <w:spacing w:val="-2"/>
          <w:lang w:bidi="ar-SA"/>
        </w:rPr>
        <w:t xml:space="preserve">yang </w:t>
      </w:r>
      <w:r w:rsidRPr="00600CAD">
        <w:rPr>
          <w:i/>
          <w:iCs/>
          <w:spacing w:val="-2"/>
          <w:lang w:bidi="ar-SA"/>
        </w:rPr>
        <w:t>go</w:t>
      </w:r>
      <w:proofErr w:type="gramEnd"/>
      <w:r w:rsidRPr="00600CAD">
        <w:rPr>
          <w:i/>
          <w:iCs/>
          <w:spacing w:val="-2"/>
          <w:lang w:bidi="ar-SA"/>
        </w:rPr>
        <w:t xml:space="preserve"> public </w:t>
      </w:r>
      <w:r w:rsidRPr="00600CAD">
        <w:rPr>
          <w:spacing w:val="-2"/>
          <w:lang w:bidi="ar-SA"/>
        </w:rPr>
        <w:t>memiliki kewajiban untuk</w:t>
      </w:r>
      <w:r w:rsidRPr="00600CAD">
        <w:rPr>
          <w:b/>
          <w:bCs/>
          <w:spacing w:val="-2"/>
          <w:lang w:bidi="ar-SA"/>
        </w:rPr>
        <w:t xml:space="preserve"> </w:t>
      </w:r>
      <w:r w:rsidRPr="00600CAD">
        <w:rPr>
          <w:spacing w:val="-2"/>
          <w:lang w:bidi="ar-SA"/>
        </w:rPr>
        <w:t xml:space="preserve">menyampaikan laporan </w:t>
      </w:r>
      <w:r w:rsidRPr="00600CAD">
        <w:rPr>
          <w:spacing w:val="-2"/>
        </w:rPr>
        <w:t>keuangan</w:t>
      </w:r>
      <w:r w:rsidRPr="00600CAD">
        <w:rPr>
          <w:spacing w:val="-2"/>
          <w:lang w:bidi="ar-SA"/>
        </w:rPr>
        <w:t xml:space="preserve"> yang disusun sesuai dengan standar akuntansi</w:t>
      </w:r>
      <w:r w:rsidRPr="00600CAD">
        <w:rPr>
          <w:b/>
          <w:bCs/>
          <w:spacing w:val="-2"/>
          <w:lang w:bidi="ar-SA"/>
        </w:rPr>
        <w:t xml:space="preserve"> </w:t>
      </w:r>
      <w:r w:rsidRPr="00600CAD">
        <w:rPr>
          <w:spacing w:val="-2"/>
          <w:lang w:bidi="ar-SA"/>
        </w:rPr>
        <w:t>keuangan dan telah diaudit tepat waktu. Menurut Keputusan Ketua Bapepam</w:t>
      </w:r>
      <w:r w:rsidRPr="00600CAD">
        <w:rPr>
          <w:b/>
          <w:bCs/>
          <w:spacing w:val="-2"/>
          <w:lang w:bidi="ar-SA"/>
        </w:rPr>
        <w:t xml:space="preserve"> </w:t>
      </w:r>
      <w:r w:rsidRPr="00600CAD">
        <w:rPr>
          <w:spacing w:val="-2"/>
          <w:lang w:bidi="ar-SA"/>
        </w:rPr>
        <w:t xml:space="preserve">Nomor 36/PM/2003 tentang Kewajiban Penyampaian Laporan Keuangan </w:t>
      </w:r>
      <w:r w:rsidRPr="00600CAD">
        <w:rPr>
          <w:spacing w:val="-2"/>
          <w:lang w:bidi="ar-SA"/>
        </w:rPr>
        <w:lastRenderedPageBreak/>
        <w:t>Berkala,</w:t>
      </w:r>
      <w:r w:rsidRPr="00600CAD">
        <w:rPr>
          <w:b/>
          <w:bCs/>
          <w:spacing w:val="-2"/>
          <w:lang w:bidi="ar-SA"/>
        </w:rPr>
        <w:t xml:space="preserve"> </w:t>
      </w:r>
      <w:r w:rsidRPr="00600CAD">
        <w:rPr>
          <w:spacing w:val="-2"/>
          <w:lang w:bidi="ar-SA"/>
        </w:rPr>
        <w:t>dalam lampirannya, yaitu Peraturan Bapepam Nomor X.K.2, disebutkan bahwa</w:t>
      </w:r>
      <w:r w:rsidRPr="00600CAD">
        <w:rPr>
          <w:b/>
          <w:bCs/>
          <w:spacing w:val="-2"/>
          <w:lang w:bidi="ar-SA"/>
        </w:rPr>
        <w:t xml:space="preserve"> </w:t>
      </w:r>
      <w:r w:rsidRPr="00600CAD">
        <w:rPr>
          <w:spacing w:val="-2"/>
          <w:lang w:bidi="ar-SA"/>
        </w:rPr>
        <w:t>laporan keuangan tahunan harus disertai dengan laporan akuntan dengan pendapat</w:t>
      </w:r>
      <w:r w:rsidRPr="00600CAD">
        <w:rPr>
          <w:b/>
          <w:bCs/>
          <w:spacing w:val="-2"/>
          <w:lang w:bidi="ar-SA"/>
        </w:rPr>
        <w:t xml:space="preserve"> </w:t>
      </w:r>
      <w:r w:rsidRPr="00600CAD">
        <w:rPr>
          <w:spacing w:val="-2"/>
          <w:lang w:bidi="ar-SA"/>
        </w:rPr>
        <w:t>yang lazim dan disampaikan kepada Bapepam selambat-lambatnya pada akhir</w:t>
      </w:r>
      <w:r w:rsidRPr="00600CAD">
        <w:rPr>
          <w:b/>
          <w:bCs/>
          <w:spacing w:val="-2"/>
          <w:lang w:bidi="ar-SA"/>
        </w:rPr>
        <w:t xml:space="preserve"> </w:t>
      </w:r>
      <w:r w:rsidRPr="00600CAD">
        <w:rPr>
          <w:spacing w:val="-2"/>
          <w:lang w:bidi="ar-SA"/>
        </w:rPr>
        <w:t xml:space="preserve">bulan ketiga (90 hari) setelah tanggal laporan keuangan. </w:t>
      </w:r>
    </w:p>
    <w:p w:rsidR="00011203" w:rsidRPr="00175874" w:rsidRDefault="00011203" w:rsidP="00175874">
      <w:pPr>
        <w:pStyle w:val="ListParagraph"/>
        <w:spacing w:line="360" w:lineRule="auto"/>
        <w:ind w:left="0" w:firstLine="720"/>
        <w:jc w:val="both"/>
        <w:rPr>
          <w:spacing w:val="-2"/>
          <w:lang w:val="id-ID" w:bidi="ar-SA"/>
        </w:rPr>
      </w:pPr>
      <w:r>
        <w:rPr>
          <w:lang w:val="id-ID" w:bidi="ar-SA"/>
        </w:rPr>
        <w:t xml:space="preserve">Adapun </w:t>
      </w:r>
      <w:r w:rsidRPr="00600CAD">
        <w:rPr>
          <w:lang w:bidi="ar-SA"/>
        </w:rPr>
        <w:t xml:space="preserve">faktor-faktor tersebut </w:t>
      </w:r>
      <w:r>
        <w:rPr>
          <w:lang w:val="id-ID" w:bidi="ar-SA"/>
        </w:rPr>
        <w:t xml:space="preserve">yang mempengaruhi ketepatan waktu laporan keuangan </w:t>
      </w:r>
      <w:r w:rsidRPr="00600CAD">
        <w:rPr>
          <w:lang w:bidi="ar-SA"/>
        </w:rPr>
        <w:t>adalah</w:t>
      </w:r>
      <w:r w:rsidR="00175874">
        <w:rPr>
          <w:lang w:val="id-ID" w:bidi="ar-SA"/>
        </w:rPr>
        <w:t>:</w:t>
      </w:r>
    </w:p>
    <w:p w:rsidR="00011203" w:rsidRPr="00011203" w:rsidRDefault="00011203" w:rsidP="00175874">
      <w:pPr>
        <w:autoSpaceDE w:val="0"/>
        <w:autoSpaceDN w:val="0"/>
        <w:adjustRightInd w:val="0"/>
        <w:spacing w:line="360" w:lineRule="auto"/>
        <w:rPr>
          <w:lang w:bidi="ar-SA"/>
        </w:rPr>
      </w:pPr>
      <w:r w:rsidRPr="00011203">
        <w:rPr>
          <w:lang w:bidi="ar-SA"/>
        </w:rPr>
        <w:t xml:space="preserve">1. Profitabilitas </w:t>
      </w:r>
    </w:p>
    <w:p w:rsidR="00011203" w:rsidRDefault="00011203" w:rsidP="00175874">
      <w:pPr>
        <w:pStyle w:val="ListParagraph"/>
        <w:spacing w:line="360" w:lineRule="auto"/>
        <w:ind w:left="0" w:firstLine="720"/>
        <w:jc w:val="both"/>
        <w:rPr>
          <w:lang w:val="id-ID" w:bidi="ar-SA"/>
        </w:rPr>
      </w:pPr>
      <w:r w:rsidRPr="00175874">
        <w:rPr>
          <w:spacing w:val="-6"/>
          <w:lang w:val="id-ID" w:bidi="ar-SA"/>
        </w:rPr>
        <w:t>Profitabilitas</w:t>
      </w:r>
      <w:r w:rsidRPr="00175874">
        <w:rPr>
          <w:spacing w:val="-6"/>
          <w:lang w:bidi="ar-SA"/>
        </w:rPr>
        <w:t xml:space="preserve"> adalah kemampuan</w:t>
      </w:r>
      <w:r w:rsidRPr="00600CAD">
        <w:rPr>
          <w:lang w:bidi="ar-SA"/>
        </w:rPr>
        <w:t xml:space="preserve"> perusahaan menghasilkan keuntungan</w:t>
      </w:r>
      <w:r w:rsidRPr="00600CAD">
        <w:rPr>
          <w:b/>
          <w:bCs/>
          <w:lang w:bidi="ar-SA"/>
        </w:rPr>
        <w:t xml:space="preserve"> </w:t>
      </w:r>
      <w:r w:rsidRPr="00600CAD">
        <w:rPr>
          <w:lang w:bidi="ar-SA"/>
        </w:rPr>
        <w:t>(profitabilitas) pada tingkat penjualan, aset, dan modal saham tertentu (Hanafi dan</w:t>
      </w:r>
      <w:r w:rsidRPr="00600CAD">
        <w:rPr>
          <w:b/>
          <w:bCs/>
          <w:lang w:bidi="ar-SA"/>
        </w:rPr>
        <w:t xml:space="preserve"> </w:t>
      </w:r>
      <w:r w:rsidRPr="00600CAD">
        <w:rPr>
          <w:lang w:bidi="ar-SA"/>
        </w:rPr>
        <w:t xml:space="preserve">Halim, 2003). </w:t>
      </w:r>
      <w:proofErr w:type="gramStart"/>
      <w:r w:rsidRPr="00600CAD">
        <w:rPr>
          <w:lang w:bidi="ar-SA"/>
        </w:rPr>
        <w:t>Profitabilitas merupakan salah satu indikator keberhasilan</w:t>
      </w:r>
      <w:r w:rsidRPr="00600CAD">
        <w:rPr>
          <w:b/>
          <w:bCs/>
          <w:lang w:bidi="ar-SA"/>
        </w:rPr>
        <w:t xml:space="preserve"> </w:t>
      </w:r>
      <w:r w:rsidRPr="00600CAD">
        <w:rPr>
          <w:lang w:bidi="ar-SA"/>
        </w:rPr>
        <w:t>perusahaan untuk dapat menghasilkan laba sehingga semakin tinggi profitabilitas</w:t>
      </w:r>
      <w:r w:rsidRPr="00600CAD">
        <w:rPr>
          <w:b/>
          <w:bCs/>
          <w:lang w:bidi="ar-SA"/>
        </w:rPr>
        <w:t xml:space="preserve"> </w:t>
      </w:r>
      <w:r w:rsidRPr="00600CAD">
        <w:rPr>
          <w:lang w:bidi="ar-SA"/>
        </w:rPr>
        <w:t>maka semakin tinggi kemampuan perusahaan untuk menghasilkan laba bagi</w:t>
      </w:r>
      <w:r w:rsidRPr="00600CAD">
        <w:rPr>
          <w:b/>
          <w:bCs/>
          <w:lang w:bidi="ar-SA"/>
        </w:rPr>
        <w:t xml:space="preserve"> </w:t>
      </w:r>
      <w:r w:rsidRPr="00600CAD">
        <w:rPr>
          <w:lang w:bidi="ar-SA"/>
        </w:rPr>
        <w:t>perusahaannya.</w:t>
      </w:r>
      <w:proofErr w:type="gramEnd"/>
      <w:r w:rsidRPr="00600CAD">
        <w:rPr>
          <w:lang w:bidi="ar-SA"/>
        </w:rPr>
        <w:t xml:space="preserve"> Ada tiga rasio yang dapat digunakan untuk mengukur tingkat</w:t>
      </w:r>
      <w:r w:rsidRPr="00600CAD">
        <w:rPr>
          <w:b/>
          <w:bCs/>
          <w:lang w:bidi="ar-SA"/>
        </w:rPr>
        <w:t xml:space="preserve"> </w:t>
      </w:r>
      <w:r w:rsidRPr="00600CAD">
        <w:rPr>
          <w:lang w:bidi="ar-SA"/>
        </w:rPr>
        <w:t xml:space="preserve">profitabilitas suatu perusahaan yaitu: </w:t>
      </w:r>
      <w:r w:rsidRPr="00600CAD">
        <w:rPr>
          <w:i/>
          <w:iCs/>
          <w:lang w:bidi="ar-SA"/>
        </w:rPr>
        <w:t xml:space="preserve">profit margin, return on asset </w:t>
      </w:r>
      <w:r w:rsidRPr="00600CAD">
        <w:rPr>
          <w:lang w:bidi="ar-SA"/>
        </w:rPr>
        <w:t>(ROA), dan</w:t>
      </w:r>
      <w:r w:rsidRPr="00600CAD">
        <w:rPr>
          <w:b/>
          <w:bCs/>
          <w:lang w:bidi="ar-SA"/>
        </w:rPr>
        <w:t xml:space="preserve"> </w:t>
      </w:r>
      <w:r w:rsidRPr="00600CAD">
        <w:rPr>
          <w:i/>
          <w:iCs/>
          <w:lang w:bidi="ar-SA"/>
        </w:rPr>
        <w:t xml:space="preserve">return on equity </w:t>
      </w:r>
      <w:r w:rsidRPr="00600CAD">
        <w:rPr>
          <w:lang w:bidi="ar-SA"/>
        </w:rPr>
        <w:t>(ROE).</w:t>
      </w:r>
      <w:r w:rsidRPr="00600CAD">
        <w:rPr>
          <w:b/>
          <w:bCs/>
          <w:lang w:bidi="ar-SA"/>
        </w:rPr>
        <w:t xml:space="preserve"> </w:t>
      </w:r>
      <w:r w:rsidRPr="00600CAD">
        <w:rPr>
          <w:lang w:bidi="ar-SA"/>
        </w:rPr>
        <w:t>Perusahaan yang mengumumkan rugi atau tingkat profitabilitas yang</w:t>
      </w:r>
      <w:r w:rsidRPr="00600CAD">
        <w:rPr>
          <w:b/>
          <w:bCs/>
          <w:lang w:bidi="ar-SA"/>
        </w:rPr>
        <w:t xml:space="preserve"> </w:t>
      </w:r>
      <w:r w:rsidRPr="00600CAD">
        <w:rPr>
          <w:lang w:bidi="ar-SA"/>
        </w:rPr>
        <w:t xml:space="preserve">rendah maka </w:t>
      </w:r>
      <w:proofErr w:type="gramStart"/>
      <w:r w:rsidRPr="00600CAD">
        <w:rPr>
          <w:lang w:bidi="ar-SA"/>
        </w:rPr>
        <w:t>akan</w:t>
      </w:r>
      <w:proofErr w:type="gramEnd"/>
      <w:r w:rsidRPr="00600CAD">
        <w:rPr>
          <w:lang w:bidi="ar-SA"/>
        </w:rPr>
        <w:t xml:space="preserve"> </w:t>
      </w:r>
      <w:r w:rsidRPr="00600CAD">
        <w:rPr>
          <w:lang w:bidi="ar-SA"/>
        </w:rPr>
        <w:lastRenderedPageBreak/>
        <w:t>membawa reaksi negatif dari pasar dan turunnya penilaian atas</w:t>
      </w:r>
      <w:r w:rsidRPr="00600CAD">
        <w:rPr>
          <w:b/>
          <w:bCs/>
          <w:lang w:bidi="ar-SA"/>
        </w:rPr>
        <w:t xml:space="preserve"> </w:t>
      </w:r>
      <w:r w:rsidRPr="00600CAD">
        <w:rPr>
          <w:lang w:bidi="ar-SA"/>
        </w:rPr>
        <w:t>kinerja perusahaannya. Sedangkan pada perusahaan yang mengumumkan labanya</w:t>
      </w:r>
      <w:r w:rsidRPr="00600CAD">
        <w:rPr>
          <w:b/>
          <w:bCs/>
          <w:lang w:bidi="ar-SA"/>
        </w:rPr>
        <w:t xml:space="preserve"> </w:t>
      </w:r>
      <w:proofErr w:type="gramStart"/>
      <w:r w:rsidRPr="00600CAD">
        <w:rPr>
          <w:lang w:bidi="ar-SA"/>
        </w:rPr>
        <w:t>akan</w:t>
      </w:r>
      <w:proofErr w:type="gramEnd"/>
      <w:r w:rsidRPr="00600CAD">
        <w:rPr>
          <w:lang w:bidi="ar-SA"/>
        </w:rPr>
        <w:t xml:space="preserve"> berdampak positif terhadap penilaian pihak lain atas kinerja perusahaannya.</w:t>
      </w:r>
      <w:r w:rsidRPr="00600CAD">
        <w:rPr>
          <w:b/>
          <w:bCs/>
          <w:lang w:bidi="ar-SA"/>
        </w:rPr>
        <w:t xml:space="preserve"> </w:t>
      </w:r>
      <w:r w:rsidRPr="00600CAD">
        <w:rPr>
          <w:lang w:bidi="ar-SA"/>
        </w:rPr>
        <w:t>Penelitian mengenai hubungan profitabilitas terhadap ketepatan waktu</w:t>
      </w:r>
      <w:r w:rsidRPr="00600CAD">
        <w:rPr>
          <w:b/>
          <w:bCs/>
          <w:lang w:bidi="ar-SA"/>
        </w:rPr>
        <w:t xml:space="preserve"> </w:t>
      </w:r>
      <w:r w:rsidRPr="00600CAD">
        <w:rPr>
          <w:lang w:bidi="ar-SA"/>
        </w:rPr>
        <w:t>penyampaian laporan keuangan yang dilakukan oleh Respati (2001), Ukago</w:t>
      </w:r>
      <w:r w:rsidRPr="00600CAD">
        <w:rPr>
          <w:b/>
          <w:bCs/>
          <w:lang w:bidi="ar-SA"/>
        </w:rPr>
        <w:t xml:space="preserve"> </w:t>
      </w:r>
      <w:r w:rsidRPr="00600CAD">
        <w:rPr>
          <w:lang w:bidi="ar-SA"/>
        </w:rPr>
        <w:t>(2004), serta Hilmi dan Ali (2008) menemukan bukti empiris bahwa profitabilitas</w:t>
      </w:r>
      <w:r w:rsidRPr="00600CAD">
        <w:rPr>
          <w:b/>
          <w:bCs/>
          <w:lang w:bidi="ar-SA"/>
        </w:rPr>
        <w:t xml:space="preserve"> </w:t>
      </w:r>
      <w:r w:rsidRPr="00600CAD">
        <w:rPr>
          <w:lang w:bidi="ar-SA"/>
        </w:rPr>
        <w:t>secara signifikan berpengaruh terhadap ketepatan waktu penyampaian laporan</w:t>
      </w:r>
      <w:r w:rsidRPr="00600CAD">
        <w:rPr>
          <w:b/>
          <w:bCs/>
          <w:lang w:bidi="ar-SA"/>
        </w:rPr>
        <w:t xml:space="preserve"> </w:t>
      </w:r>
      <w:r w:rsidRPr="00600CAD">
        <w:rPr>
          <w:lang w:bidi="ar-SA"/>
        </w:rPr>
        <w:t xml:space="preserve">keuangan. </w:t>
      </w:r>
    </w:p>
    <w:p w:rsidR="00011203" w:rsidRDefault="00011203" w:rsidP="00175874">
      <w:pPr>
        <w:tabs>
          <w:tab w:val="left" w:pos="567"/>
          <w:tab w:val="left" w:pos="709"/>
        </w:tabs>
        <w:autoSpaceDE w:val="0"/>
        <w:autoSpaceDN w:val="0"/>
        <w:adjustRightInd w:val="0"/>
        <w:spacing w:line="360" w:lineRule="auto"/>
        <w:ind w:left="709" w:hanging="709"/>
        <w:jc w:val="both"/>
        <w:rPr>
          <w:bCs/>
          <w:lang w:val="id-ID" w:bidi="ar-SA"/>
        </w:rPr>
      </w:pPr>
      <w:r w:rsidRPr="00011203">
        <w:rPr>
          <w:bCs/>
          <w:lang w:bidi="ar-SA"/>
        </w:rPr>
        <w:t>H</w:t>
      </w:r>
      <w:r w:rsidRPr="00011203">
        <w:rPr>
          <w:bCs/>
          <w:lang w:val="id-ID" w:bidi="ar-SA"/>
        </w:rPr>
        <w:t>a</w:t>
      </w:r>
      <w:r w:rsidRPr="00011203">
        <w:rPr>
          <w:bCs/>
          <w:lang w:bidi="ar-SA"/>
        </w:rPr>
        <w:t>1</w:t>
      </w:r>
      <w:r w:rsidRPr="00011203">
        <w:rPr>
          <w:bCs/>
          <w:lang w:val="id-ID" w:bidi="ar-SA"/>
        </w:rPr>
        <w:tab/>
      </w:r>
      <w:r w:rsidRPr="00011203">
        <w:rPr>
          <w:bCs/>
          <w:lang w:bidi="ar-SA"/>
        </w:rPr>
        <w:t xml:space="preserve">: </w:t>
      </w:r>
      <w:r w:rsidRPr="00011203">
        <w:rPr>
          <w:bCs/>
          <w:lang w:val="id-ID" w:bidi="ar-SA"/>
        </w:rPr>
        <w:tab/>
      </w:r>
      <w:r w:rsidRPr="00011203">
        <w:rPr>
          <w:bCs/>
          <w:lang w:bidi="ar-SA"/>
        </w:rPr>
        <w:t>Profitabilitas berpengaruh positif terhadap ketepatan waktu</w:t>
      </w:r>
      <w:r w:rsidRPr="00011203">
        <w:rPr>
          <w:bCs/>
          <w:lang w:val="id-ID" w:bidi="ar-SA"/>
        </w:rPr>
        <w:t xml:space="preserve"> </w:t>
      </w:r>
      <w:r w:rsidRPr="00011203">
        <w:rPr>
          <w:bCs/>
          <w:lang w:bidi="ar-SA"/>
        </w:rPr>
        <w:t>penyampaian laporan keuangan.</w:t>
      </w:r>
    </w:p>
    <w:p w:rsidR="00175874" w:rsidRPr="00175874" w:rsidRDefault="00175874" w:rsidP="00175874">
      <w:pPr>
        <w:tabs>
          <w:tab w:val="left" w:pos="567"/>
          <w:tab w:val="left" w:pos="709"/>
        </w:tabs>
        <w:autoSpaceDE w:val="0"/>
        <w:autoSpaceDN w:val="0"/>
        <w:adjustRightInd w:val="0"/>
        <w:spacing w:line="360" w:lineRule="auto"/>
        <w:ind w:left="709" w:hanging="709"/>
        <w:jc w:val="both"/>
        <w:rPr>
          <w:bCs/>
          <w:lang w:val="id-ID" w:bidi="ar-SA"/>
        </w:rPr>
      </w:pPr>
    </w:p>
    <w:p w:rsidR="00011203" w:rsidRPr="00011203" w:rsidRDefault="00011203" w:rsidP="00175874">
      <w:pPr>
        <w:autoSpaceDE w:val="0"/>
        <w:autoSpaceDN w:val="0"/>
        <w:adjustRightInd w:val="0"/>
        <w:spacing w:line="360" w:lineRule="auto"/>
        <w:rPr>
          <w:lang w:bidi="ar-SA"/>
        </w:rPr>
      </w:pPr>
      <w:r>
        <w:rPr>
          <w:lang w:bidi="ar-SA"/>
        </w:rPr>
        <w:t>2</w:t>
      </w:r>
      <w:r>
        <w:rPr>
          <w:lang w:val="id-ID" w:bidi="ar-SA"/>
        </w:rPr>
        <w:t xml:space="preserve">. </w:t>
      </w:r>
      <w:r w:rsidRPr="00011203">
        <w:rPr>
          <w:lang w:bidi="ar-SA"/>
        </w:rPr>
        <w:t xml:space="preserve"> Likuiditas </w:t>
      </w:r>
    </w:p>
    <w:p w:rsidR="00011203" w:rsidRPr="00600CAD" w:rsidRDefault="00011203" w:rsidP="00175874">
      <w:pPr>
        <w:pStyle w:val="ListParagraph"/>
        <w:spacing w:line="360" w:lineRule="auto"/>
        <w:ind w:left="0" w:firstLine="720"/>
        <w:jc w:val="both"/>
        <w:rPr>
          <w:spacing w:val="-4"/>
          <w:lang w:val="id-ID" w:bidi="ar-SA"/>
        </w:rPr>
      </w:pPr>
      <w:proofErr w:type="gramStart"/>
      <w:r w:rsidRPr="00175874">
        <w:rPr>
          <w:lang w:bidi="ar-SA"/>
        </w:rPr>
        <w:t>Likuiditas</w:t>
      </w:r>
      <w:r w:rsidRPr="00600CAD">
        <w:rPr>
          <w:spacing w:val="-4"/>
          <w:lang w:bidi="ar-SA"/>
        </w:rPr>
        <w:t xml:space="preserve"> adalah ketersediaan sumber daya (kemampuan) perusahaan untuk memenuhi kewajiban jangka pendeknya yang telah jatuh tempo, dengan melihat aset lancar perusahaan relatif terhadap hutang lancarnya.</w:t>
      </w:r>
      <w:proofErr w:type="gramEnd"/>
      <w:r w:rsidRPr="00600CAD">
        <w:rPr>
          <w:spacing w:val="-4"/>
          <w:lang w:bidi="ar-SA"/>
        </w:rPr>
        <w:t xml:space="preserve"> </w:t>
      </w:r>
      <w:proofErr w:type="gramStart"/>
      <w:r w:rsidRPr="00600CAD">
        <w:rPr>
          <w:spacing w:val="-4"/>
          <w:lang w:bidi="ar-SA"/>
        </w:rPr>
        <w:t xml:space="preserve">Rasio likuiditas yang sering digunakan untuk mengukur tingkat likuiditas suatu perusahaan adalah rasio lancar dan rasio </w:t>
      </w:r>
      <w:r w:rsidRPr="00600CAD">
        <w:rPr>
          <w:i/>
          <w:iCs/>
          <w:spacing w:val="-4"/>
          <w:lang w:bidi="ar-SA"/>
        </w:rPr>
        <w:lastRenderedPageBreak/>
        <w:t xml:space="preserve">quick (acid test ratio) </w:t>
      </w:r>
      <w:r w:rsidRPr="00600CAD">
        <w:rPr>
          <w:spacing w:val="-4"/>
          <w:lang w:bidi="ar-SA"/>
        </w:rPr>
        <w:t>(Hanafi dan Halim, 2003).</w:t>
      </w:r>
      <w:proofErr w:type="gramEnd"/>
      <w:r w:rsidRPr="00600CAD">
        <w:rPr>
          <w:spacing w:val="-4"/>
          <w:lang w:bidi="ar-SA"/>
        </w:rPr>
        <w:t xml:space="preserve"> </w:t>
      </w:r>
      <w:proofErr w:type="gramStart"/>
      <w:r w:rsidRPr="00600CAD">
        <w:rPr>
          <w:spacing w:val="-4"/>
          <w:lang w:bidi="ar-SA"/>
        </w:rPr>
        <w:t>Penelitian Hilmi dan Ali (2008) menghasilkan bukti empiris bahwa likuiditas mempengaruhi ketepatan waktu penyampaian laporan keuangan perusahaan.</w:t>
      </w:r>
      <w:proofErr w:type="gramEnd"/>
      <w:r w:rsidRPr="00600CAD">
        <w:rPr>
          <w:spacing w:val="-4"/>
          <w:lang w:bidi="ar-SA"/>
        </w:rPr>
        <w:t xml:space="preserve"> </w:t>
      </w:r>
      <w:proofErr w:type="gramStart"/>
      <w:r w:rsidRPr="00600CAD">
        <w:rPr>
          <w:spacing w:val="-4"/>
          <w:lang w:bidi="ar-SA"/>
        </w:rPr>
        <w:t>Perusahaan yang yang memiliki tingkat likuiditas yang tinggi menunjukkan bahwa perusahaan tersebut memiliki kemampuan yang tinggi dalam melunasi kewajiban jangka pendeknya.</w:t>
      </w:r>
      <w:proofErr w:type="gramEnd"/>
      <w:r w:rsidRPr="00600CAD">
        <w:rPr>
          <w:spacing w:val="-4"/>
          <w:lang w:bidi="ar-SA"/>
        </w:rPr>
        <w:t xml:space="preserve"> </w:t>
      </w:r>
      <w:proofErr w:type="gramStart"/>
      <w:r w:rsidRPr="00600CAD">
        <w:rPr>
          <w:spacing w:val="-4"/>
          <w:lang w:bidi="ar-SA"/>
        </w:rPr>
        <w:t>Hal ini merupakan berita baik sehingga perusahaan dengan kondisi seperti ini cenderung tepat waktu dalam menyampaikan laporan keuangannya.</w:t>
      </w:r>
      <w:proofErr w:type="gramEnd"/>
      <w:r w:rsidRPr="00600CAD">
        <w:rPr>
          <w:spacing w:val="-4"/>
          <w:lang w:bidi="ar-SA"/>
        </w:rPr>
        <w:t xml:space="preserve"> Berdasarkan alasan tersebut, hipotesis yang dapat dikembangkan adalah</w:t>
      </w:r>
      <w:r w:rsidRPr="00600CAD">
        <w:rPr>
          <w:spacing w:val="-4"/>
          <w:lang w:val="id-ID" w:bidi="ar-SA"/>
        </w:rPr>
        <w:t xml:space="preserve"> </w:t>
      </w:r>
    </w:p>
    <w:p w:rsidR="00011203" w:rsidRPr="00011203" w:rsidRDefault="00011203" w:rsidP="00175874">
      <w:pPr>
        <w:tabs>
          <w:tab w:val="left" w:pos="567"/>
          <w:tab w:val="left" w:pos="709"/>
        </w:tabs>
        <w:autoSpaceDE w:val="0"/>
        <w:autoSpaceDN w:val="0"/>
        <w:adjustRightInd w:val="0"/>
        <w:spacing w:line="360" w:lineRule="auto"/>
        <w:ind w:left="709" w:hanging="709"/>
        <w:jc w:val="both"/>
        <w:rPr>
          <w:bCs/>
          <w:lang w:bidi="ar-SA"/>
        </w:rPr>
      </w:pPr>
      <w:r w:rsidRPr="00011203">
        <w:rPr>
          <w:bCs/>
          <w:lang w:bidi="ar-SA"/>
        </w:rPr>
        <w:t>H</w:t>
      </w:r>
      <w:r w:rsidRPr="00011203">
        <w:rPr>
          <w:bCs/>
          <w:lang w:val="id-ID" w:bidi="ar-SA"/>
        </w:rPr>
        <w:t>a</w:t>
      </w:r>
      <w:r w:rsidRPr="00011203">
        <w:rPr>
          <w:bCs/>
          <w:lang w:bidi="ar-SA"/>
        </w:rPr>
        <w:t>2</w:t>
      </w:r>
      <w:r w:rsidRPr="00011203">
        <w:rPr>
          <w:bCs/>
          <w:lang w:val="id-ID" w:bidi="ar-SA"/>
        </w:rPr>
        <w:tab/>
        <w:t>:</w:t>
      </w:r>
      <w:r w:rsidRPr="00011203">
        <w:rPr>
          <w:bCs/>
          <w:lang w:val="id-ID" w:bidi="ar-SA"/>
        </w:rPr>
        <w:tab/>
      </w:r>
      <w:r w:rsidRPr="00011203">
        <w:rPr>
          <w:bCs/>
          <w:lang w:bidi="ar-SA"/>
        </w:rPr>
        <w:t>Likuiditas berpengaruh positif terhadap ketepatan waktu penyampaian laporan keuangan.</w:t>
      </w:r>
    </w:p>
    <w:p w:rsidR="00175874" w:rsidRDefault="00175874" w:rsidP="00175874">
      <w:pPr>
        <w:tabs>
          <w:tab w:val="left" w:pos="709"/>
        </w:tabs>
        <w:autoSpaceDE w:val="0"/>
        <w:autoSpaceDN w:val="0"/>
        <w:adjustRightInd w:val="0"/>
        <w:spacing w:line="360" w:lineRule="auto"/>
        <w:ind w:left="709" w:hanging="709"/>
        <w:jc w:val="both"/>
        <w:rPr>
          <w:bCs/>
          <w:lang w:val="id-ID" w:bidi="ar-SA"/>
        </w:rPr>
      </w:pPr>
    </w:p>
    <w:p w:rsidR="00011203" w:rsidRDefault="00011203" w:rsidP="00175874">
      <w:pPr>
        <w:tabs>
          <w:tab w:val="left" w:pos="709"/>
        </w:tabs>
        <w:autoSpaceDE w:val="0"/>
        <w:autoSpaceDN w:val="0"/>
        <w:adjustRightInd w:val="0"/>
        <w:spacing w:line="360" w:lineRule="auto"/>
        <w:ind w:left="709" w:hanging="709"/>
        <w:jc w:val="both"/>
        <w:rPr>
          <w:bCs/>
          <w:lang w:val="id-ID" w:bidi="ar-SA"/>
        </w:rPr>
      </w:pPr>
      <w:r w:rsidRPr="00011203">
        <w:rPr>
          <w:bCs/>
          <w:lang w:bidi="ar-SA"/>
        </w:rPr>
        <w:t xml:space="preserve">3. Kepemilikan publik </w:t>
      </w:r>
    </w:p>
    <w:p w:rsidR="00011203" w:rsidRPr="00600CAD" w:rsidRDefault="00011203" w:rsidP="00175874">
      <w:pPr>
        <w:pStyle w:val="ListParagraph"/>
        <w:spacing w:line="360" w:lineRule="auto"/>
        <w:ind w:left="0" w:firstLine="720"/>
        <w:jc w:val="both"/>
        <w:rPr>
          <w:lang w:bidi="ar-SA"/>
        </w:rPr>
      </w:pPr>
      <w:proofErr w:type="gramStart"/>
      <w:r w:rsidRPr="00175874">
        <w:rPr>
          <w:spacing w:val="-4"/>
          <w:lang w:bidi="ar-SA"/>
        </w:rPr>
        <w:t>Menurut</w:t>
      </w:r>
      <w:r w:rsidRPr="00600CAD">
        <w:rPr>
          <w:lang w:bidi="ar-SA"/>
        </w:rPr>
        <w:t xml:space="preserve"> Hilmi dan Ali (2008) kepemilikan publik adalah kepemilikan</w:t>
      </w:r>
      <w:r w:rsidRPr="00600CAD">
        <w:rPr>
          <w:b/>
          <w:bCs/>
          <w:lang w:bidi="ar-SA"/>
        </w:rPr>
        <w:t xml:space="preserve"> </w:t>
      </w:r>
      <w:r w:rsidRPr="00600CAD">
        <w:rPr>
          <w:lang w:bidi="ar-SA"/>
        </w:rPr>
        <w:t>masyarakat umum (bukan institusi yang signifikan) terhadap saham perusahaan</w:t>
      </w:r>
      <w:r w:rsidRPr="00600CAD">
        <w:rPr>
          <w:b/>
          <w:bCs/>
          <w:lang w:bidi="ar-SA"/>
        </w:rPr>
        <w:t xml:space="preserve"> </w:t>
      </w:r>
      <w:r w:rsidRPr="00600CAD">
        <w:rPr>
          <w:lang w:bidi="ar-SA"/>
        </w:rPr>
        <w:t>publik.</w:t>
      </w:r>
      <w:proofErr w:type="gramEnd"/>
      <w:r w:rsidRPr="00600CAD">
        <w:rPr>
          <w:lang w:bidi="ar-SA"/>
        </w:rPr>
        <w:t xml:space="preserve"> </w:t>
      </w:r>
      <w:proofErr w:type="gramStart"/>
      <w:r w:rsidRPr="00600CAD">
        <w:rPr>
          <w:lang w:bidi="ar-SA"/>
        </w:rPr>
        <w:t>Pemilik perusahaan dari pihak luar dianggap berbeda dari pihak dalam di</w:t>
      </w:r>
      <w:r w:rsidRPr="00600CAD">
        <w:rPr>
          <w:b/>
          <w:bCs/>
          <w:lang w:bidi="ar-SA"/>
        </w:rPr>
        <w:t xml:space="preserve"> </w:t>
      </w:r>
      <w:r w:rsidRPr="00600CAD">
        <w:rPr>
          <w:lang w:bidi="ar-SA"/>
        </w:rPr>
        <w:t>mana kecil kemungkinan pemilik dari pihak luar untuk terlibat dalam urusan</w:t>
      </w:r>
      <w:r w:rsidRPr="00600CAD">
        <w:rPr>
          <w:b/>
          <w:bCs/>
          <w:lang w:bidi="ar-SA"/>
        </w:rPr>
        <w:t xml:space="preserve"> </w:t>
      </w:r>
      <w:r w:rsidRPr="00600CAD">
        <w:rPr>
          <w:lang w:bidi="ar-SA"/>
        </w:rPr>
        <w:t>bisnis sehari-hari perusahaan.</w:t>
      </w:r>
      <w:proofErr w:type="gramEnd"/>
      <w:r w:rsidRPr="00600CAD">
        <w:rPr>
          <w:lang w:bidi="ar-SA"/>
        </w:rPr>
        <w:t xml:space="preserve"> </w:t>
      </w:r>
      <w:proofErr w:type="gramStart"/>
      <w:r w:rsidRPr="00600CAD">
        <w:rPr>
          <w:lang w:bidi="ar-SA"/>
        </w:rPr>
        <w:t xml:space="preserve">Pemegang </w:t>
      </w:r>
      <w:r w:rsidRPr="00600CAD">
        <w:rPr>
          <w:lang w:bidi="ar-SA"/>
        </w:rPr>
        <w:lastRenderedPageBreak/>
        <w:t>saham berkepentingan untuk mengetahui</w:t>
      </w:r>
      <w:r w:rsidRPr="00600CAD">
        <w:rPr>
          <w:b/>
          <w:bCs/>
          <w:lang w:bidi="ar-SA"/>
        </w:rPr>
        <w:t xml:space="preserve"> </w:t>
      </w:r>
      <w:r w:rsidRPr="00600CAD">
        <w:rPr>
          <w:lang w:bidi="ar-SA"/>
        </w:rPr>
        <w:t xml:space="preserve">tingkat kembalian </w:t>
      </w:r>
      <w:r w:rsidRPr="00600CAD">
        <w:rPr>
          <w:i/>
          <w:iCs/>
          <w:lang w:bidi="ar-SA"/>
        </w:rPr>
        <w:t xml:space="preserve">(rate of return) </w:t>
      </w:r>
      <w:r w:rsidRPr="00600CAD">
        <w:rPr>
          <w:lang w:bidi="ar-SA"/>
        </w:rPr>
        <w:t>atas investasi mereka.</w:t>
      </w:r>
      <w:proofErr w:type="gramEnd"/>
      <w:r w:rsidRPr="00600CAD">
        <w:rPr>
          <w:lang w:bidi="ar-SA"/>
        </w:rPr>
        <w:t xml:space="preserve"> </w:t>
      </w:r>
      <w:proofErr w:type="gramStart"/>
      <w:r w:rsidRPr="00600CAD">
        <w:rPr>
          <w:lang w:bidi="ar-SA"/>
        </w:rPr>
        <w:t>Oleh sebab itu mereka</w:t>
      </w:r>
      <w:r w:rsidRPr="00600CAD">
        <w:rPr>
          <w:b/>
          <w:bCs/>
          <w:lang w:bidi="ar-SA"/>
        </w:rPr>
        <w:t xml:space="preserve"> </w:t>
      </w:r>
      <w:r w:rsidRPr="00600CAD">
        <w:rPr>
          <w:lang w:bidi="ar-SA"/>
        </w:rPr>
        <w:t>membutuhkan informasi yang membantu mereka untuk memutuskan tindakan</w:t>
      </w:r>
      <w:r w:rsidRPr="00600CAD">
        <w:rPr>
          <w:b/>
          <w:bCs/>
          <w:lang w:bidi="ar-SA"/>
        </w:rPr>
        <w:t xml:space="preserve"> </w:t>
      </w:r>
      <w:r w:rsidRPr="00600CAD">
        <w:rPr>
          <w:lang w:bidi="ar-SA"/>
        </w:rPr>
        <w:t>mereka, apakah untuk membeli, menahan atau menjual saham-saham suatu</w:t>
      </w:r>
      <w:r w:rsidRPr="00600CAD">
        <w:rPr>
          <w:b/>
          <w:bCs/>
          <w:lang w:bidi="ar-SA"/>
        </w:rPr>
        <w:t xml:space="preserve"> </w:t>
      </w:r>
      <w:r w:rsidRPr="00600CAD">
        <w:rPr>
          <w:lang w:bidi="ar-SA"/>
        </w:rPr>
        <w:t>perusahaan.</w:t>
      </w:r>
      <w:proofErr w:type="gramEnd"/>
      <w:r w:rsidRPr="00600CAD">
        <w:rPr>
          <w:b/>
          <w:bCs/>
          <w:lang w:bidi="ar-SA"/>
        </w:rPr>
        <w:t xml:space="preserve"> </w:t>
      </w:r>
      <w:proofErr w:type="gramStart"/>
      <w:r w:rsidRPr="00600CAD">
        <w:rPr>
          <w:lang w:bidi="ar-SA"/>
        </w:rPr>
        <w:t>Kepemilikan perusahaan oleh pihak luar perusahaan mempunyai kekuatan</w:t>
      </w:r>
      <w:r w:rsidRPr="00600CAD">
        <w:rPr>
          <w:b/>
          <w:bCs/>
          <w:lang w:bidi="ar-SA"/>
        </w:rPr>
        <w:t xml:space="preserve"> </w:t>
      </w:r>
      <w:r w:rsidRPr="00600CAD">
        <w:rPr>
          <w:lang w:bidi="ar-SA"/>
        </w:rPr>
        <w:t>yang besar dalam mempengaruhi perusahaan melalui media masa berupa kritikan</w:t>
      </w:r>
      <w:r w:rsidRPr="00600CAD">
        <w:rPr>
          <w:b/>
          <w:bCs/>
          <w:lang w:bidi="ar-SA"/>
        </w:rPr>
        <w:t xml:space="preserve"> </w:t>
      </w:r>
      <w:r w:rsidRPr="00600CAD">
        <w:rPr>
          <w:lang w:bidi="ar-SA"/>
        </w:rPr>
        <w:t>atau komentar yang semuanya dianggap suara publik atau masyarakat.</w:t>
      </w:r>
      <w:proofErr w:type="gramEnd"/>
      <w:r w:rsidRPr="00600CAD">
        <w:rPr>
          <w:lang w:bidi="ar-SA"/>
        </w:rPr>
        <w:t xml:space="preserve"> </w:t>
      </w:r>
      <w:proofErr w:type="gramStart"/>
      <w:r w:rsidRPr="00600CAD">
        <w:rPr>
          <w:lang w:bidi="ar-SA"/>
        </w:rPr>
        <w:t>Adanya</w:t>
      </w:r>
      <w:r w:rsidRPr="00600CAD">
        <w:rPr>
          <w:b/>
          <w:bCs/>
          <w:lang w:bidi="ar-SA"/>
        </w:rPr>
        <w:t xml:space="preserve"> </w:t>
      </w:r>
      <w:r w:rsidRPr="00600CAD">
        <w:rPr>
          <w:lang w:bidi="ar-SA"/>
        </w:rPr>
        <w:t>konsentrasi kepemilikan pihak luar menimbulkan pengaruh dari pihak luar</w:t>
      </w:r>
      <w:r w:rsidRPr="00600CAD">
        <w:rPr>
          <w:b/>
          <w:bCs/>
          <w:lang w:bidi="ar-SA"/>
        </w:rPr>
        <w:t xml:space="preserve"> </w:t>
      </w:r>
      <w:r w:rsidRPr="00600CAD">
        <w:rPr>
          <w:lang w:bidi="ar-SA"/>
        </w:rPr>
        <w:t>sehingga mengubah pengelolaan perusahaan yang semula berjalan sesuai keinginan perusahaan itu sendiri menjadi memiliki keterbatasan.</w:t>
      </w:r>
      <w:proofErr w:type="gramEnd"/>
      <w:r w:rsidRPr="00600CAD">
        <w:rPr>
          <w:lang w:bidi="ar-SA"/>
        </w:rPr>
        <w:t xml:space="preserve"> </w:t>
      </w:r>
    </w:p>
    <w:p w:rsidR="00011203" w:rsidRDefault="00011203" w:rsidP="00175874">
      <w:pPr>
        <w:tabs>
          <w:tab w:val="left" w:pos="567"/>
          <w:tab w:val="left" w:pos="709"/>
        </w:tabs>
        <w:autoSpaceDE w:val="0"/>
        <w:autoSpaceDN w:val="0"/>
        <w:adjustRightInd w:val="0"/>
        <w:spacing w:line="360" w:lineRule="auto"/>
        <w:ind w:left="709" w:hanging="709"/>
        <w:jc w:val="both"/>
        <w:rPr>
          <w:bCs/>
          <w:lang w:val="id-ID" w:bidi="ar-SA"/>
        </w:rPr>
      </w:pPr>
      <w:r w:rsidRPr="00011203">
        <w:rPr>
          <w:bCs/>
          <w:lang w:bidi="ar-SA"/>
        </w:rPr>
        <w:t>H</w:t>
      </w:r>
      <w:r w:rsidRPr="00011203">
        <w:rPr>
          <w:bCs/>
          <w:lang w:val="id-ID" w:bidi="ar-SA"/>
        </w:rPr>
        <w:t>a</w:t>
      </w:r>
      <w:r w:rsidRPr="00011203">
        <w:rPr>
          <w:bCs/>
          <w:lang w:bidi="ar-SA"/>
        </w:rPr>
        <w:t xml:space="preserve">3 </w:t>
      </w:r>
      <w:r w:rsidR="00175874">
        <w:rPr>
          <w:bCs/>
          <w:lang w:val="id-ID" w:bidi="ar-SA"/>
        </w:rPr>
        <w:tab/>
      </w:r>
      <w:r w:rsidRPr="00011203">
        <w:rPr>
          <w:bCs/>
          <w:lang w:bidi="ar-SA"/>
        </w:rPr>
        <w:t xml:space="preserve">: </w:t>
      </w:r>
      <w:r w:rsidR="00175874">
        <w:rPr>
          <w:bCs/>
          <w:lang w:val="id-ID" w:bidi="ar-SA"/>
        </w:rPr>
        <w:tab/>
      </w:r>
      <w:r w:rsidRPr="00175874">
        <w:rPr>
          <w:bCs/>
          <w:spacing w:val="-6"/>
          <w:lang w:bidi="ar-SA"/>
        </w:rPr>
        <w:t>Kepemilikan publik berpengaruh</w:t>
      </w:r>
      <w:r w:rsidRPr="00011203">
        <w:rPr>
          <w:bCs/>
          <w:lang w:bidi="ar-SA"/>
        </w:rPr>
        <w:t xml:space="preserve"> positif terhadap ketepatan waktu penyampaian laporan keuangan.</w:t>
      </w:r>
    </w:p>
    <w:p w:rsidR="00175874" w:rsidRPr="00175874" w:rsidRDefault="00175874" w:rsidP="00175874">
      <w:pPr>
        <w:tabs>
          <w:tab w:val="left" w:pos="567"/>
          <w:tab w:val="left" w:pos="709"/>
        </w:tabs>
        <w:autoSpaceDE w:val="0"/>
        <w:autoSpaceDN w:val="0"/>
        <w:adjustRightInd w:val="0"/>
        <w:spacing w:line="360" w:lineRule="auto"/>
        <w:ind w:left="709" w:hanging="709"/>
        <w:jc w:val="both"/>
        <w:rPr>
          <w:bCs/>
          <w:lang w:val="id-ID" w:bidi="ar-SA"/>
        </w:rPr>
      </w:pPr>
    </w:p>
    <w:p w:rsidR="00011203" w:rsidRPr="00011203" w:rsidRDefault="00175874" w:rsidP="00175874">
      <w:pPr>
        <w:tabs>
          <w:tab w:val="left" w:pos="284"/>
        </w:tabs>
        <w:autoSpaceDE w:val="0"/>
        <w:autoSpaceDN w:val="0"/>
        <w:adjustRightInd w:val="0"/>
        <w:spacing w:line="360" w:lineRule="auto"/>
        <w:ind w:left="284" w:hanging="284"/>
        <w:jc w:val="both"/>
        <w:rPr>
          <w:bCs/>
          <w:lang w:val="id-ID" w:bidi="ar-SA"/>
        </w:rPr>
      </w:pPr>
      <w:r>
        <w:rPr>
          <w:bCs/>
          <w:lang w:bidi="ar-SA"/>
        </w:rPr>
        <w:t>4.</w:t>
      </w:r>
      <w:r>
        <w:rPr>
          <w:bCs/>
          <w:lang w:val="id-ID" w:bidi="ar-SA"/>
        </w:rPr>
        <w:tab/>
      </w:r>
      <w:r w:rsidR="00011203" w:rsidRPr="00011203">
        <w:rPr>
          <w:bCs/>
          <w:lang w:bidi="ar-SA"/>
        </w:rPr>
        <w:t xml:space="preserve">Reputasi Kantor Akuntan Publik (KAP) </w:t>
      </w:r>
    </w:p>
    <w:p w:rsidR="00011203" w:rsidRPr="00600CAD" w:rsidRDefault="00011203" w:rsidP="00175874">
      <w:pPr>
        <w:pStyle w:val="ListParagraph"/>
        <w:spacing w:line="360" w:lineRule="auto"/>
        <w:ind w:left="0" w:firstLine="720"/>
        <w:jc w:val="both"/>
        <w:rPr>
          <w:b/>
          <w:bCs/>
          <w:spacing w:val="-4"/>
          <w:lang w:bidi="ar-SA"/>
        </w:rPr>
      </w:pPr>
      <w:r w:rsidRPr="00600CAD">
        <w:rPr>
          <w:spacing w:val="-4"/>
          <w:lang w:bidi="ar-SA"/>
        </w:rPr>
        <w:t xml:space="preserve">Suatu laporan keuangan atau informasi </w:t>
      </w:r>
      <w:proofErr w:type="gramStart"/>
      <w:r w:rsidRPr="00600CAD">
        <w:rPr>
          <w:spacing w:val="-4"/>
          <w:lang w:bidi="ar-SA"/>
        </w:rPr>
        <w:t>akan</w:t>
      </w:r>
      <w:proofErr w:type="gramEnd"/>
      <w:r w:rsidRPr="00600CAD">
        <w:rPr>
          <w:spacing w:val="-4"/>
          <w:lang w:bidi="ar-SA"/>
        </w:rPr>
        <w:t xml:space="preserve"> kinerja perusahaan harus</w:t>
      </w:r>
      <w:r w:rsidRPr="00600CAD">
        <w:rPr>
          <w:b/>
          <w:bCs/>
          <w:spacing w:val="-4"/>
          <w:lang w:bidi="ar-SA"/>
        </w:rPr>
        <w:t xml:space="preserve"> </w:t>
      </w:r>
      <w:r w:rsidRPr="00600CAD">
        <w:rPr>
          <w:spacing w:val="-4"/>
          <w:lang w:bidi="ar-SA"/>
        </w:rPr>
        <w:t xml:space="preserve">dapat disajikan dengan akurat dan </w:t>
      </w:r>
      <w:r w:rsidRPr="00600CAD">
        <w:rPr>
          <w:spacing w:val="-4"/>
          <w:lang w:bidi="ar-SA"/>
        </w:rPr>
        <w:lastRenderedPageBreak/>
        <w:t>terpercaya. Oleh karena itu, perusahaan</w:t>
      </w:r>
      <w:r w:rsidRPr="00600CAD">
        <w:rPr>
          <w:b/>
          <w:bCs/>
          <w:spacing w:val="-4"/>
          <w:lang w:bidi="ar-SA"/>
        </w:rPr>
        <w:t xml:space="preserve"> </w:t>
      </w:r>
      <w:r w:rsidRPr="00600CAD">
        <w:rPr>
          <w:spacing w:val="-4"/>
          <w:lang w:bidi="ar-SA"/>
        </w:rPr>
        <w:t xml:space="preserve">kemudian menggunakan jasa </w:t>
      </w:r>
      <w:proofErr w:type="gramStart"/>
      <w:r w:rsidRPr="00600CAD">
        <w:rPr>
          <w:spacing w:val="-4"/>
          <w:lang w:bidi="ar-SA"/>
        </w:rPr>
        <w:t>kantor</w:t>
      </w:r>
      <w:proofErr w:type="gramEnd"/>
      <w:r w:rsidRPr="00600CAD">
        <w:rPr>
          <w:spacing w:val="-4"/>
          <w:lang w:bidi="ar-SA"/>
        </w:rPr>
        <w:t xml:space="preserve"> akuntan publik (KAP) untuk melaksanakanpekerjaan audit terhadap laporan keuangan perusahaan.</w:t>
      </w:r>
      <w:r w:rsidRPr="00600CAD">
        <w:rPr>
          <w:b/>
          <w:bCs/>
          <w:spacing w:val="-4"/>
          <w:lang w:bidi="ar-SA"/>
        </w:rPr>
        <w:t xml:space="preserve"> </w:t>
      </w:r>
      <w:r w:rsidRPr="00600CAD">
        <w:rPr>
          <w:spacing w:val="-4"/>
          <w:lang w:bidi="ar-SA"/>
        </w:rPr>
        <w:t>Untuk meningkatkan kredibilitas dari laporan itu, perusahaan</w:t>
      </w:r>
      <w:r w:rsidRPr="00600CAD">
        <w:rPr>
          <w:b/>
          <w:bCs/>
          <w:spacing w:val="-4"/>
          <w:lang w:bidi="ar-SA"/>
        </w:rPr>
        <w:t xml:space="preserve"> </w:t>
      </w:r>
      <w:r w:rsidRPr="00600CAD">
        <w:rPr>
          <w:spacing w:val="-4"/>
          <w:lang w:bidi="ar-SA"/>
        </w:rPr>
        <w:t xml:space="preserve">menggunakan jasa </w:t>
      </w:r>
      <w:proofErr w:type="gramStart"/>
      <w:r w:rsidRPr="00600CAD">
        <w:rPr>
          <w:spacing w:val="-4"/>
          <w:lang w:bidi="ar-SA"/>
        </w:rPr>
        <w:t>kantor</w:t>
      </w:r>
      <w:proofErr w:type="gramEnd"/>
      <w:r w:rsidRPr="00600CAD">
        <w:rPr>
          <w:spacing w:val="-4"/>
          <w:lang w:bidi="ar-SA"/>
        </w:rPr>
        <w:t xml:space="preserve"> akuntan publik yang mempunyai reputasi atau nama</w:t>
      </w:r>
      <w:r w:rsidRPr="00600CAD">
        <w:rPr>
          <w:b/>
          <w:bCs/>
          <w:spacing w:val="-4"/>
          <w:lang w:bidi="ar-SA"/>
        </w:rPr>
        <w:t xml:space="preserve"> </w:t>
      </w:r>
      <w:r w:rsidRPr="00600CAD">
        <w:rPr>
          <w:spacing w:val="-4"/>
          <w:lang w:bidi="ar-SA"/>
        </w:rPr>
        <w:t xml:space="preserve">baik. Hal ini biasanya ditunjukkan dengan </w:t>
      </w:r>
      <w:proofErr w:type="gramStart"/>
      <w:r w:rsidRPr="00600CAD">
        <w:rPr>
          <w:spacing w:val="-4"/>
          <w:lang w:bidi="ar-SA"/>
        </w:rPr>
        <w:t>kantor</w:t>
      </w:r>
      <w:proofErr w:type="gramEnd"/>
      <w:r w:rsidRPr="00600CAD">
        <w:rPr>
          <w:spacing w:val="-4"/>
          <w:lang w:bidi="ar-SA"/>
        </w:rPr>
        <w:t xml:space="preserve"> akuntan publik yang berafiliasi</w:t>
      </w:r>
      <w:r w:rsidRPr="00600CAD">
        <w:rPr>
          <w:b/>
          <w:bCs/>
          <w:spacing w:val="-4"/>
          <w:lang w:bidi="ar-SA"/>
        </w:rPr>
        <w:t xml:space="preserve"> </w:t>
      </w:r>
      <w:r w:rsidRPr="00600CAD">
        <w:rPr>
          <w:spacing w:val="-4"/>
          <w:lang w:bidi="ar-SA"/>
        </w:rPr>
        <w:t>dengan kantor akuntan publik besar yang berlaku universal yang dikenal dengan</w:t>
      </w:r>
      <w:r w:rsidRPr="00600CAD">
        <w:rPr>
          <w:b/>
          <w:bCs/>
          <w:spacing w:val="-4"/>
          <w:lang w:bidi="ar-SA"/>
        </w:rPr>
        <w:t xml:space="preserve"> </w:t>
      </w:r>
      <w:r w:rsidRPr="00600CAD">
        <w:rPr>
          <w:i/>
          <w:iCs/>
          <w:spacing w:val="-4"/>
          <w:lang w:bidi="ar-SA"/>
        </w:rPr>
        <w:t>Big Four Worldwide Accounting Firm (Big 4)</w:t>
      </w:r>
      <w:r w:rsidRPr="00600CAD">
        <w:rPr>
          <w:spacing w:val="-4"/>
          <w:lang w:bidi="ar-SA"/>
        </w:rPr>
        <w:t xml:space="preserve">. Kategori KAP </w:t>
      </w:r>
      <w:r w:rsidRPr="00600CAD">
        <w:rPr>
          <w:i/>
          <w:iCs/>
          <w:spacing w:val="-4"/>
          <w:lang w:bidi="ar-SA"/>
        </w:rPr>
        <w:t xml:space="preserve">the big four </w:t>
      </w:r>
      <w:r w:rsidRPr="00600CAD">
        <w:rPr>
          <w:spacing w:val="-4"/>
          <w:lang w:bidi="ar-SA"/>
        </w:rPr>
        <w:t>di</w:t>
      </w:r>
      <w:r w:rsidRPr="00600CAD">
        <w:rPr>
          <w:b/>
          <w:bCs/>
          <w:spacing w:val="-4"/>
          <w:lang w:bidi="ar-SA"/>
        </w:rPr>
        <w:t xml:space="preserve"> </w:t>
      </w:r>
      <w:r w:rsidRPr="00600CAD">
        <w:rPr>
          <w:spacing w:val="-4"/>
          <w:lang w:bidi="ar-SA"/>
        </w:rPr>
        <w:t>Indonesia:</w:t>
      </w:r>
    </w:p>
    <w:p w:rsidR="00011203" w:rsidRPr="00600CAD" w:rsidRDefault="00175874" w:rsidP="00175874">
      <w:pPr>
        <w:tabs>
          <w:tab w:val="left" w:pos="426"/>
        </w:tabs>
        <w:autoSpaceDE w:val="0"/>
        <w:autoSpaceDN w:val="0"/>
        <w:adjustRightInd w:val="0"/>
        <w:spacing w:line="360" w:lineRule="auto"/>
        <w:ind w:left="426" w:hanging="426"/>
        <w:jc w:val="both"/>
        <w:rPr>
          <w:lang w:val="id-ID" w:bidi="ar-SA"/>
        </w:rPr>
      </w:pPr>
      <w:r>
        <w:rPr>
          <w:lang w:val="id-ID" w:bidi="ar-SA"/>
        </w:rPr>
        <w:t>1)</w:t>
      </w:r>
      <w:r w:rsidR="00011203" w:rsidRPr="00600CAD">
        <w:rPr>
          <w:lang w:bidi="ar-SA"/>
        </w:rPr>
        <w:t xml:space="preserve"> </w:t>
      </w:r>
      <w:r w:rsidR="00011203" w:rsidRPr="00600CAD">
        <w:rPr>
          <w:lang w:val="id-ID" w:bidi="ar-SA"/>
        </w:rPr>
        <w:tab/>
      </w:r>
      <w:r w:rsidR="00011203" w:rsidRPr="00600CAD">
        <w:rPr>
          <w:lang w:bidi="ar-SA"/>
        </w:rPr>
        <w:t xml:space="preserve">KAP </w:t>
      </w:r>
      <w:r w:rsidR="00011203" w:rsidRPr="00600CAD">
        <w:rPr>
          <w:i/>
          <w:iCs/>
          <w:lang w:bidi="ar-SA"/>
        </w:rPr>
        <w:t>Price Waterhouse Coopers</w:t>
      </w:r>
      <w:r w:rsidR="00011203" w:rsidRPr="00600CAD">
        <w:rPr>
          <w:lang w:bidi="ar-SA"/>
        </w:rPr>
        <w:t>, yang bekerjasama dengan KAP</w:t>
      </w:r>
      <w:r w:rsidR="00011203" w:rsidRPr="00600CAD">
        <w:rPr>
          <w:lang w:val="id-ID" w:bidi="ar-SA"/>
        </w:rPr>
        <w:t xml:space="preserve"> </w:t>
      </w:r>
      <w:r w:rsidR="00011203" w:rsidRPr="00600CAD">
        <w:rPr>
          <w:lang w:bidi="ar-SA"/>
        </w:rPr>
        <w:t>Haryanto Sahari dan rekan.</w:t>
      </w:r>
    </w:p>
    <w:p w:rsidR="00011203" w:rsidRPr="00600CAD" w:rsidRDefault="00011203" w:rsidP="00175874">
      <w:pPr>
        <w:tabs>
          <w:tab w:val="left" w:pos="426"/>
        </w:tabs>
        <w:autoSpaceDE w:val="0"/>
        <w:autoSpaceDN w:val="0"/>
        <w:adjustRightInd w:val="0"/>
        <w:spacing w:line="360" w:lineRule="auto"/>
        <w:ind w:left="426" w:hanging="426"/>
        <w:jc w:val="both"/>
        <w:rPr>
          <w:lang w:val="id-ID" w:bidi="ar-SA"/>
        </w:rPr>
      </w:pPr>
      <w:proofErr w:type="gramStart"/>
      <w:r w:rsidRPr="00600CAD">
        <w:rPr>
          <w:lang w:bidi="ar-SA"/>
        </w:rPr>
        <w:t>2</w:t>
      </w:r>
      <w:r w:rsidR="00175874">
        <w:rPr>
          <w:lang w:val="id-ID" w:bidi="ar-SA"/>
        </w:rPr>
        <w:t>)</w:t>
      </w:r>
      <w:r w:rsidRPr="00600CAD">
        <w:rPr>
          <w:lang w:bidi="ar-SA"/>
        </w:rPr>
        <w:t xml:space="preserve"> </w:t>
      </w:r>
      <w:r w:rsidRPr="00600CAD">
        <w:rPr>
          <w:lang w:val="id-ID" w:bidi="ar-SA"/>
        </w:rPr>
        <w:tab/>
      </w:r>
      <w:r w:rsidRPr="00600CAD">
        <w:rPr>
          <w:lang w:bidi="ar-SA"/>
        </w:rPr>
        <w:t xml:space="preserve">KAP KPMG </w:t>
      </w:r>
      <w:r w:rsidRPr="00600CAD">
        <w:rPr>
          <w:i/>
          <w:iCs/>
          <w:lang w:bidi="ar-SA"/>
        </w:rPr>
        <w:t>(Klynveld Peat Marwick Goerdeler)</w:t>
      </w:r>
      <w:r w:rsidRPr="00600CAD">
        <w:rPr>
          <w:lang w:bidi="ar-SA"/>
        </w:rPr>
        <w:t>, yang bekerjasama</w:t>
      </w:r>
      <w:r w:rsidRPr="00600CAD">
        <w:rPr>
          <w:lang w:val="id-ID" w:bidi="ar-SA"/>
        </w:rPr>
        <w:t xml:space="preserve"> </w:t>
      </w:r>
      <w:r w:rsidRPr="00600CAD">
        <w:rPr>
          <w:lang w:bidi="ar-SA"/>
        </w:rPr>
        <w:t>dengan KAP Siddharta-Siddharta dan Widjaja.</w:t>
      </w:r>
      <w:proofErr w:type="gramEnd"/>
    </w:p>
    <w:p w:rsidR="00011203" w:rsidRPr="00600CAD" w:rsidRDefault="00011203" w:rsidP="00175874">
      <w:pPr>
        <w:tabs>
          <w:tab w:val="left" w:pos="426"/>
        </w:tabs>
        <w:autoSpaceDE w:val="0"/>
        <w:autoSpaceDN w:val="0"/>
        <w:adjustRightInd w:val="0"/>
        <w:spacing w:line="360" w:lineRule="auto"/>
        <w:ind w:left="426" w:hanging="426"/>
        <w:jc w:val="both"/>
        <w:rPr>
          <w:lang w:bidi="ar-SA"/>
        </w:rPr>
      </w:pPr>
      <w:r w:rsidRPr="00600CAD">
        <w:rPr>
          <w:lang w:bidi="ar-SA"/>
        </w:rPr>
        <w:t>3</w:t>
      </w:r>
      <w:r w:rsidR="00175874">
        <w:rPr>
          <w:lang w:val="id-ID" w:bidi="ar-SA"/>
        </w:rPr>
        <w:t>)</w:t>
      </w:r>
      <w:r w:rsidRPr="00600CAD">
        <w:rPr>
          <w:lang w:bidi="ar-SA"/>
        </w:rPr>
        <w:t xml:space="preserve"> </w:t>
      </w:r>
      <w:r w:rsidRPr="00600CAD">
        <w:rPr>
          <w:lang w:val="id-ID" w:bidi="ar-SA"/>
        </w:rPr>
        <w:tab/>
      </w:r>
      <w:r w:rsidRPr="00600CAD">
        <w:rPr>
          <w:lang w:bidi="ar-SA"/>
        </w:rPr>
        <w:t xml:space="preserve">KAP </w:t>
      </w:r>
      <w:r w:rsidRPr="00600CAD">
        <w:rPr>
          <w:i/>
          <w:iCs/>
          <w:lang w:bidi="ar-SA"/>
        </w:rPr>
        <w:t>Ernst and Young</w:t>
      </w:r>
      <w:r w:rsidRPr="00600CAD">
        <w:rPr>
          <w:lang w:bidi="ar-SA"/>
        </w:rPr>
        <w:t>, yang bekerjasama dengan KAP Purwantono,</w:t>
      </w:r>
      <w:r w:rsidRPr="00600CAD">
        <w:rPr>
          <w:lang w:val="id-ID" w:bidi="ar-SA"/>
        </w:rPr>
        <w:t xml:space="preserve"> </w:t>
      </w:r>
      <w:r w:rsidRPr="00600CAD">
        <w:rPr>
          <w:lang w:bidi="ar-SA"/>
        </w:rPr>
        <w:t>Sarwoko dan Sandjaja.</w:t>
      </w:r>
    </w:p>
    <w:p w:rsidR="00011203" w:rsidRPr="00600CAD" w:rsidRDefault="00011203" w:rsidP="00175874">
      <w:pPr>
        <w:tabs>
          <w:tab w:val="left" w:pos="426"/>
        </w:tabs>
        <w:autoSpaceDE w:val="0"/>
        <w:autoSpaceDN w:val="0"/>
        <w:adjustRightInd w:val="0"/>
        <w:spacing w:line="360" w:lineRule="auto"/>
        <w:ind w:left="426" w:hanging="426"/>
        <w:jc w:val="both"/>
        <w:rPr>
          <w:lang w:bidi="ar-SA"/>
        </w:rPr>
      </w:pPr>
      <w:r w:rsidRPr="00600CAD">
        <w:rPr>
          <w:lang w:bidi="ar-SA"/>
        </w:rPr>
        <w:t>4</w:t>
      </w:r>
      <w:r w:rsidR="00175874">
        <w:rPr>
          <w:lang w:val="id-ID" w:bidi="ar-SA"/>
        </w:rPr>
        <w:t>)</w:t>
      </w:r>
      <w:r w:rsidRPr="00600CAD">
        <w:rPr>
          <w:lang w:bidi="ar-SA"/>
        </w:rPr>
        <w:t xml:space="preserve"> </w:t>
      </w:r>
      <w:r w:rsidRPr="00600CAD">
        <w:rPr>
          <w:lang w:val="id-ID" w:bidi="ar-SA"/>
        </w:rPr>
        <w:tab/>
      </w:r>
      <w:r w:rsidRPr="00600CAD">
        <w:rPr>
          <w:lang w:bidi="ar-SA"/>
        </w:rPr>
        <w:t xml:space="preserve">KAP </w:t>
      </w:r>
      <w:r w:rsidRPr="00600CAD">
        <w:rPr>
          <w:i/>
          <w:iCs/>
          <w:lang w:bidi="ar-SA"/>
        </w:rPr>
        <w:t>Deloitte Touche Thomatsu</w:t>
      </w:r>
      <w:r w:rsidRPr="00600CAD">
        <w:rPr>
          <w:lang w:bidi="ar-SA"/>
        </w:rPr>
        <w:t>, yang bekerjasama dengan KAP Osman</w:t>
      </w:r>
      <w:r w:rsidRPr="00600CAD">
        <w:rPr>
          <w:lang w:val="id-ID" w:bidi="ar-SA"/>
        </w:rPr>
        <w:t xml:space="preserve"> </w:t>
      </w:r>
      <w:r w:rsidRPr="00600CAD">
        <w:rPr>
          <w:lang w:bidi="ar-SA"/>
        </w:rPr>
        <w:t>Bing Satrio dan rekan.</w:t>
      </w:r>
    </w:p>
    <w:p w:rsidR="00011203" w:rsidRPr="00600CAD" w:rsidRDefault="00011203" w:rsidP="00175874">
      <w:pPr>
        <w:pStyle w:val="ListParagraph"/>
        <w:spacing w:line="360" w:lineRule="auto"/>
        <w:ind w:left="0" w:firstLine="720"/>
        <w:jc w:val="both"/>
        <w:rPr>
          <w:lang w:bidi="ar-SA"/>
        </w:rPr>
      </w:pPr>
      <w:r w:rsidRPr="00600CAD">
        <w:rPr>
          <w:lang w:bidi="ar-SA"/>
        </w:rPr>
        <w:t>Oleh karena itu dapat disimpulkan</w:t>
      </w:r>
      <w:r w:rsidRPr="00600CAD">
        <w:rPr>
          <w:lang w:val="id-ID" w:bidi="ar-SA"/>
        </w:rPr>
        <w:t xml:space="preserve"> </w:t>
      </w:r>
      <w:r w:rsidRPr="00600CAD">
        <w:rPr>
          <w:lang w:bidi="ar-SA"/>
        </w:rPr>
        <w:t xml:space="preserve">bahwa perusahaan yang </w:t>
      </w:r>
      <w:r w:rsidRPr="00600CAD">
        <w:rPr>
          <w:lang w:bidi="ar-SA"/>
        </w:rPr>
        <w:lastRenderedPageBreak/>
        <w:t xml:space="preserve">memakai jasa </w:t>
      </w:r>
      <w:proofErr w:type="gramStart"/>
      <w:r w:rsidRPr="00600CAD">
        <w:rPr>
          <w:lang w:bidi="ar-SA"/>
        </w:rPr>
        <w:t>kantor</w:t>
      </w:r>
      <w:proofErr w:type="gramEnd"/>
      <w:r w:rsidRPr="00600CAD">
        <w:rPr>
          <w:lang w:bidi="ar-SA"/>
        </w:rPr>
        <w:t xml:space="preserve"> akuntan publik (KAP) besar cenderung tepat waktu dalam menyampaikan laporan keuangannya. Berdasarkan argumen tersebut, hipotesis yang dapat dikembangkan </w:t>
      </w:r>
      <w:proofErr w:type="gramStart"/>
      <w:r w:rsidRPr="00600CAD">
        <w:rPr>
          <w:lang w:bidi="ar-SA"/>
        </w:rPr>
        <w:t>adalah :</w:t>
      </w:r>
      <w:proofErr w:type="gramEnd"/>
    </w:p>
    <w:p w:rsidR="00011203" w:rsidRPr="00822C34" w:rsidRDefault="00011203" w:rsidP="00175874">
      <w:pPr>
        <w:tabs>
          <w:tab w:val="left" w:pos="567"/>
          <w:tab w:val="left" w:pos="709"/>
        </w:tabs>
        <w:autoSpaceDE w:val="0"/>
        <w:autoSpaceDN w:val="0"/>
        <w:adjustRightInd w:val="0"/>
        <w:spacing w:line="360" w:lineRule="auto"/>
        <w:ind w:left="709" w:hanging="709"/>
        <w:jc w:val="both"/>
        <w:rPr>
          <w:bCs/>
          <w:lang w:val="id-ID" w:bidi="ar-SA"/>
        </w:rPr>
      </w:pPr>
      <w:r w:rsidRPr="00822C34">
        <w:rPr>
          <w:bCs/>
          <w:lang w:bidi="ar-SA"/>
        </w:rPr>
        <w:t>H</w:t>
      </w:r>
      <w:r w:rsidRPr="00822C34">
        <w:rPr>
          <w:bCs/>
          <w:lang w:val="id-ID" w:bidi="ar-SA"/>
        </w:rPr>
        <w:t>a</w:t>
      </w:r>
      <w:r w:rsidRPr="00822C34">
        <w:rPr>
          <w:bCs/>
          <w:lang w:bidi="ar-SA"/>
        </w:rPr>
        <w:t xml:space="preserve">4 </w:t>
      </w:r>
      <w:r w:rsidR="00175874">
        <w:rPr>
          <w:bCs/>
          <w:lang w:val="id-ID" w:bidi="ar-SA"/>
        </w:rPr>
        <w:tab/>
      </w:r>
      <w:r w:rsidRPr="00822C34">
        <w:rPr>
          <w:bCs/>
          <w:lang w:bidi="ar-SA"/>
        </w:rPr>
        <w:t xml:space="preserve">: </w:t>
      </w:r>
      <w:r w:rsidR="00175874">
        <w:rPr>
          <w:bCs/>
          <w:lang w:val="id-ID" w:bidi="ar-SA"/>
        </w:rPr>
        <w:tab/>
      </w:r>
      <w:r w:rsidRPr="00822C34">
        <w:rPr>
          <w:bCs/>
          <w:lang w:bidi="ar-SA"/>
        </w:rPr>
        <w:t xml:space="preserve">Reputasi </w:t>
      </w:r>
      <w:proofErr w:type="gramStart"/>
      <w:r w:rsidRPr="00822C34">
        <w:rPr>
          <w:bCs/>
          <w:lang w:bidi="ar-SA"/>
        </w:rPr>
        <w:t>kantor</w:t>
      </w:r>
      <w:proofErr w:type="gramEnd"/>
      <w:r w:rsidRPr="00822C34">
        <w:rPr>
          <w:bCs/>
          <w:lang w:bidi="ar-SA"/>
        </w:rPr>
        <w:t xml:space="preserve"> akuntan publik (KAP) berpengaruh positif terhadap ketepatan waktu penyampaian laporan keuangan.</w:t>
      </w:r>
    </w:p>
    <w:p w:rsidR="00175874" w:rsidRDefault="00175874" w:rsidP="00175874">
      <w:pPr>
        <w:tabs>
          <w:tab w:val="left" w:pos="709"/>
        </w:tabs>
        <w:autoSpaceDE w:val="0"/>
        <w:autoSpaceDN w:val="0"/>
        <w:adjustRightInd w:val="0"/>
        <w:spacing w:line="360" w:lineRule="auto"/>
        <w:ind w:left="709" w:hanging="709"/>
        <w:jc w:val="both"/>
        <w:rPr>
          <w:bCs/>
          <w:lang w:val="id-ID" w:bidi="ar-SA"/>
        </w:rPr>
      </w:pPr>
    </w:p>
    <w:p w:rsidR="00011203" w:rsidRPr="00822C34" w:rsidRDefault="00011203" w:rsidP="00175874">
      <w:pPr>
        <w:tabs>
          <w:tab w:val="left" w:pos="709"/>
        </w:tabs>
        <w:autoSpaceDE w:val="0"/>
        <w:autoSpaceDN w:val="0"/>
        <w:adjustRightInd w:val="0"/>
        <w:spacing w:line="360" w:lineRule="auto"/>
        <w:ind w:left="709" w:hanging="709"/>
        <w:jc w:val="both"/>
        <w:rPr>
          <w:bCs/>
          <w:lang w:bidi="ar-SA"/>
        </w:rPr>
      </w:pPr>
      <w:r w:rsidRPr="00822C34">
        <w:rPr>
          <w:bCs/>
          <w:lang w:bidi="ar-SA"/>
        </w:rPr>
        <w:t xml:space="preserve">5. </w:t>
      </w:r>
      <w:r w:rsidRPr="00822C34">
        <w:rPr>
          <w:bCs/>
          <w:i/>
          <w:iCs/>
          <w:lang w:bidi="ar-SA"/>
        </w:rPr>
        <w:t xml:space="preserve">Leverage </w:t>
      </w:r>
    </w:p>
    <w:p w:rsidR="00011203" w:rsidRPr="00600CAD" w:rsidRDefault="00011203" w:rsidP="00175874">
      <w:pPr>
        <w:pStyle w:val="ListParagraph"/>
        <w:spacing w:line="360" w:lineRule="auto"/>
        <w:ind w:left="0" w:firstLine="720"/>
        <w:jc w:val="both"/>
        <w:rPr>
          <w:b/>
          <w:bCs/>
          <w:lang w:bidi="ar-SA"/>
        </w:rPr>
      </w:pPr>
      <w:r w:rsidRPr="00600CAD">
        <w:rPr>
          <w:i/>
          <w:iCs/>
          <w:lang w:bidi="ar-SA"/>
        </w:rPr>
        <w:t xml:space="preserve">Leverage </w:t>
      </w:r>
      <w:r w:rsidRPr="00600CAD">
        <w:rPr>
          <w:lang w:bidi="ar-SA"/>
        </w:rPr>
        <w:t>merupakan alat untuk mengukur seberapa jauh suatu perusahaan</w:t>
      </w:r>
      <w:r w:rsidRPr="00600CAD">
        <w:rPr>
          <w:b/>
          <w:bCs/>
          <w:lang w:bidi="ar-SA"/>
        </w:rPr>
        <w:t xml:space="preserve"> </w:t>
      </w:r>
      <w:r w:rsidRPr="00600CAD">
        <w:rPr>
          <w:lang w:bidi="ar-SA"/>
        </w:rPr>
        <w:t>bergantung pada kreditor dalam membiayai aset perusahaan. Perusahaan yang</w:t>
      </w:r>
      <w:r w:rsidRPr="00600CAD">
        <w:rPr>
          <w:b/>
          <w:bCs/>
          <w:lang w:bidi="ar-SA"/>
        </w:rPr>
        <w:t xml:space="preserve"> </w:t>
      </w:r>
      <w:r w:rsidRPr="00600CAD">
        <w:rPr>
          <w:lang w:bidi="ar-SA"/>
        </w:rPr>
        <w:t xml:space="preserve">mempunyai </w:t>
      </w:r>
      <w:r w:rsidRPr="00600CAD">
        <w:rPr>
          <w:i/>
          <w:iCs/>
          <w:lang w:bidi="ar-SA"/>
        </w:rPr>
        <w:t xml:space="preserve">leverage </w:t>
      </w:r>
      <w:r w:rsidRPr="00600CAD">
        <w:rPr>
          <w:lang w:bidi="ar-SA"/>
        </w:rPr>
        <w:t>yang tinggi berarti sangat bergantung pada pinjaman luar</w:t>
      </w:r>
      <w:r w:rsidRPr="00600CAD">
        <w:rPr>
          <w:b/>
          <w:bCs/>
          <w:lang w:bidi="ar-SA"/>
        </w:rPr>
        <w:t xml:space="preserve"> </w:t>
      </w:r>
      <w:r w:rsidRPr="00600CAD">
        <w:rPr>
          <w:lang w:bidi="ar-SA"/>
        </w:rPr>
        <w:t xml:space="preserve">untuk membiayai asetnya, sedangkan perusahaan yang mempunyai </w:t>
      </w:r>
      <w:r w:rsidRPr="00600CAD">
        <w:rPr>
          <w:i/>
          <w:iCs/>
          <w:lang w:bidi="ar-SA"/>
        </w:rPr>
        <w:t>leverage</w:t>
      </w:r>
      <w:r w:rsidRPr="00600CAD">
        <w:rPr>
          <w:b/>
          <w:bCs/>
          <w:lang w:bidi="ar-SA"/>
        </w:rPr>
        <w:t xml:space="preserve"> </w:t>
      </w:r>
      <w:r w:rsidRPr="00600CAD">
        <w:rPr>
          <w:lang w:bidi="ar-SA"/>
        </w:rPr>
        <w:t>rendah lebih banyak membiayai asetnya dengan modal sendiri. Dengan demikian,</w:t>
      </w:r>
      <w:r w:rsidRPr="00600CAD">
        <w:rPr>
          <w:b/>
          <w:bCs/>
          <w:lang w:bidi="ar-SA"/>
        </w:rPr>
        <w:t xml:space="preserve"> </w:t>
      </w:r>
      <w:r w:rsidRPr="00600CAD">
        <w:rPr>
          <w:lang w:bidi="ar-SA"/>
        </w:rPr>
        <w:t xml:space="preserve">semakin tinggi </w:t>
      </w:r>
      <w:r w:rsidRPr="00600CAD">
        <w:rPr>
          <w:i/>
          <w:iCs/>
          <w:lang w:bidi="ar-SA"/>
        </w:rPr>
        <w:t xml:space="preserve">leverage </w:t>
      </w:r>
      <w:r w:rsidRPr="00600CAD">
        <w:rPr>
          <w:lang w:bidi="ar-SA"/>
        </w:rPr>
        <w:t>berarti semakin tinggi resiko karena ada kemungkinan</w:t>
      </w:r>
      <w:r w:rsidRPr="00600CAD">
        <w:rPr>
          <w:b/>
          <w:bCs/>
          <w:lang w:bidi="ar-SA"/>
        </w:rPr>
        <w:t xml:space="preserve"> </w:t>
      </w:r>
      <w:r w:rsidRPr="00600CAD">
        <w:rPr>
          <w:lang w:bidi="ar-SA"/>
        </w:rPr>
        <w:t>perusahaan tidak dapat melunasi kewajibannya baik berupa pokok maupun</w:t>
      </w:r>
      <w:r w:rsidRPr="00600CAD">
        <w:rPr>
          <w:b/>
          <w:bCs/>
          <w:lang w:bidi="ar-SA"/>
        </w:rPr>
        <w:t xml:space="preserve"> </w:t>
      </w:r>
      <w:r w:rsidRPr="00600CAD">
        <w:rPr>
          <w:lang w:bidi="ar-SA"/>
        </w:rPr>
        <w:t>bunganya (Soekadi, 1990 dalam Oktorina dan Suharli, 2005)</w:t>
      </w:r>
    </w:p>
    <w:p w:rsidR="00011203" w:rsidRPr="00600CAD" w:rsidRDefault="00011203" w:rsidP="00175874">
      <w:pPr>
        <w:pStyle w:val="ListParagraph"/>
        <w:spacing w:line="360" w:lineRule="auto"/>
        <w:ind w:left="0" w:firstLine="720"/>
        <w:jc w:val="both"/>
        <w:rPr>
          <w:b/>
          <w:bCs/>
          <w:lang w:bidi="ar-SA"/>
        </w:rPr>
      </w:pPr>
      <w:r w:rsidRPr="00600CAD">
        <w:rPr>
          <w:lang w:bidi="ar-SA"/>
        </w:rPr>
        <w:lastRenderedPageBreak/>
        <w:t xml:space="preserve">Untuk mengukur tingkat </w:t>
      </w:r>
      <w:r w:rsidRPr="00600CAD">
        <w:rPr>
          <w:i/>
          <w:iCs/>
          <w:lang w:bidi="ar-SA"/>
        </w:rPr>
        <w:t xml:space="preserve">leverage </w:t>
      </w:r>
      <w:r w:rsidRPr="00600CAD">
        <w:rPr>
          <w:lang w:bidi="ar-SA"/>
        </w:rPr>
        <w:t>keuangan suatu perusahaan dapat</w:t>
      </w:r>
      <w:r w:rsidRPr="00600CAD">
        <w:rPr>
          <w:b/>
          <w:bCs/>
          <w:lang w:bidi="ar-SA"/>
        </w:rPr>
        <w:t xml:space="preserve"> </w:t>
      </w:r>
      <w:r w:rsidRPr="00600CAD">
        <w:rPr>
          <w:lang w:bidi="ar-SA"/>
        </w:rPr>
        <w:t xml:space="preserve">menggunakan </w:t>
      </w:r>
      <w:r w:rsidRPr="00600CAD">
        <w:rPr>
          <w:i/>
          <w:iCs/>
          <w:lang w:bidi="ar-SA"/>
        </w:rPr>
        <w:t xml:space="preserve">debt to equity ratio </w:t>
      </w:r>
      <w:r w:rsidRPr="00600CAD">
        <w:rPr>
          <w:lang w:bidi="ar-SA"/>
        </w:rPr>
        <w:t xml:space="preserve">(DER), yaitu perbandingan utang </w:t>
      </w:r>
      <w:r w:rsidRPr="00600CAD">
        <w:rPr>
          <w:i/>
          <w:iCs/>
          <w:lang w:bidi="ar-SA"/>
        </w:rPr>
        <w:t>liability</w:t>
      </w:r>
      <w:r w:rsidRPr="00600CAD">
        <w:rPr>
          <w:b/>
          <w:bCs/>
          <w:lang w:bidi="ar-SA"/>
        </w:rPr>
        <w:t xml:space="preserve"> </w:t>
      </w:r>
      <w:r w:rsidRPr="00600CAD">
        <w:rPr>
          <w:lang w:bidi="ar-SA"/>
        </w:rPr>
        <w:t xml:space="preserve">(penggunaan utang) terhadap total </w:t>
      </w:r>
      <w:r w:rsidRPr="00600CAD">
        <w:rPr>
          <w:i/>
          <w:iCs/>
          <w:lang w:bidi="ar-SA"/>
        </w:rPr>
        <w:t xml:space="preserve">shareholder’s equity </w:t>
      </w:r>
      <w:r w:rsidRPr="00600CAD">
        <w:rPr>
          <w:lang w:bidi="ar-SA"/>
        </w:rPr>
        <w:t>yang dimiliki perusahaan.</w:t>
      </w:r>
      <w:r w:rsidRPr="00600CAD">
        <w:rPr>
          <w:b/>
          <w:bCs/>
          <w:lang w:bidi="ar-SA"/>
        </w:rPr>
        <w:t xml:space="preserve"> </w:t>
      </w:r>
      <w:proofErr w:type="gramStart"/>
      <w:r w:rsidRPr="00600CAD">
        <w:rPr>
          <w:lang w:bidi="ar-SA"/>
        </w:rPr>
        <w:t xml:space="preserve">Tingginya </w:t>
      </w:r>
      <w:r w:rsidRPr="00600CAD">
        <w:rPr>
          <w:i/>
          <w:iCs/>
          <w:lang w:bidi="ar-SA"/>
        </w:rPr>
        <w:t xml:space="preserve">debt to equity ratio </w:t>
      </w:r>
      <w:r w:rsidRPr="00600CAD">
        <w:rPr>
          <w:lang w:bidi="ar-SA"/>
        </w:rPr>
        <w:t>mencerminkan tingginya resiko keuangan</w:t>
      </w:r>
      <w:r w:rsidRPr="00600CAD">
        <w:rPr>
          <w:b/>
          <w:bCs/>
          <w:lang w:bidi="ar-SA"/>
        </w:rPr>
        <w:t xml:space="preserve"> </w:t>
      </w:r>
      <w:r w:rsidRPr="00600CAD">
        <w:rPr>
          <w:lang w:bidi="ar-SA"/>
        </w:rPr>
        <w:t>perusahaan.</w:t>
      </w:r>
      <w:proofErr w:type="gramEnd"/>
      <w:r w:rsidRPr="00600CAD">
        <w:rPr>
          <w:lang w:bidi="ar-SA"/>
        </w:rPr>
        <w:t xml:space="preserve"> </w:t>
      </w:r>
      <w:proofErr w:type="gramStart"/>
      <w:r w:rsidRPr="00600CAD">
        <w:rPr>
          <w:lang w:bidi="ar-SA"/>
        </w:rPr>
        <w:t>Resiko keuangan perusahaan yang tinggi mengindikasikan bahwa</w:t>
      </w:r>
      <w:r w:rsidRPr="00600CAD">
        <w:rPr>
          <w:b/>
          <w:bCs/>
          <w:lang w:bidi="ar-SA"/>
        </w:rPr>
        <w:t xml:space="preserve"> </w:t>
      </w:r>
      <w:r w:rsidRPr="00600CAD">
        <w:rPr>
          <w:lang w:bidi="ar-SA"/>
        </w:rPr>
        <w:t xml:space="preserve">perusahaan mengalami kesulitan keuangan </w:t>
      </w:r>
      <w:r w:rsidRPr="00600CAD">
        <w:rPr>
          <w:i/>
          <w:iCs/>
          <w:lang w:bidi="ar-SA"/>
        </w:rPr>
        <w:t xml:space="preserve">(financial distress) </w:t>
      </w:r>
      <w:r w:rsidRPr="00600CAD">
        <w:rPr>
          <w:lang w:bidi="ar-SA"/>
        </w:rPr>
        <w:t>akibat kewajiban</w:t>
      </w:r>
      <w:r w:rsidRPr="00600CAD">
        <w:rPr>
          <w:b/>
          <w:bCs/>
          <w:lang w:bidi="ar-SA"/>
        </w:rPr>
        <w:t xml:space="preserve"> </w:t>
      </w:r>
      <w:r w:rsidRPr="00600CAD">
        <w:rPr>
          <w:lang w:bidi="ar-SA"/>
        </w:rPr>
        <w:t>yang tinggi.</w:t>
      </w:r>
      <w:proofErr w:type="gramEnd"/>
      <w:r w:rsidRPr="00600CAD">
        <w:rPr>
          <w:lang w:bidi="ar-SA"/>
        </w:rPr>
        <w:t xml:space="preserve"> Kesulitan keuangan perusahaan merupakan berita buruk yang </w:t>
      </w:r>
      <w:proofErr w:type="gramStart"/>
      <w:r w:rsidRPr="00600CAD">
        <w:rPr>
          <w:lang w:bidi="ar-SA"/>
        </w:rPr>
        <w:t>akan</w:t>
      </w:r>
      <w:proofErr w:type="gramEnd"/>
      <w:r w:rsidRPr="00600CAD">
        <w:rPr>
          <w:b/>
          <w:bCs/>
          <w:lang w:bidi="ar-SA"/>
        </w:rPr>
        <w:t xml:space="preserve"> </w:t>
      </w:r>
      <w:r w:rsidRPr="00600CAD">
        <w:rPr>
          <w:lang w:bidi="ar-SA"/>
        </w:rPr>
        <w:t>mempengaruhi kondisi perusahaan di mata publik. Pihak manajemen cenderung</w:t>
      </w:r>
      <w:r w:rsidRPr="00600CAD">
        <w:rPr>
          <w:b/>
          <w:bCs/>
          <w:lang w:bidi="ar-SA"/>
        </w:rPr>
        <w:t xml:space="preserve"> </w:t>
      </w:r>
      <w:proofErr w:type="gramStart"/>
      <w:r w:rsidRPr="00600CAD">
        <w:rPr>
          <w:lang w:bidi="ar-SA"/>
        </w:rPr>
        <w:t>akan</w:t>
      </w:r>
      <w:proofErr w:type="gramEnd"/>
      <w:r w:rsidRPr="00600CAD">
        <w:rPr>
          <w:lang w:bidi="ar-SA"/>
        </w:rPr>
        <w:t xml:space="preserve"> menunda penyampaian laporan keuangan yang berisi berita buruk karena</w:t>
      </w:r>
      <w:r w:rsidRPr="00600CAD">
        <w:rPr>
          <w:b/>
          <w:bCs/>
          <w:lang w:bidi="ar-SA"/>
        </w:rPr>
        <w:t xml:space="preserve"> </w:t>
      </w:r>
      <w:r w:rsidRPr="00600CAD">
        <w:rPr>
          <w:lang w:bidi="ar-SA"/>
        </w:rPr>
        <w:t xml:space="preserve">waktu yang ada akan digunakan untuk menekan </w:t>
      </w:r>
      <w:r w:rsidRPr="00600CAD">
        <w:rPr>
          <w:i/>
          <w:iCs/>
          <w:lang w:bidi="ar-SA"/>
        </w:rPr>
        <w:t xml:space="preserve">debt to equity ratio </w:t>
      </w:r>
      <w:r w:rsidRPr="00600CAD">
        <w:rPr>
          <w:lang w:bidi="ar-SA"/>
        </w:rPr>
        <w:t>serendah-rendahnya.</w:t>
      </w:r>
    </w:p>
    <w:p w:rsidR="00011203" w:rsidRPr="00600CAD" w:rsidRDefault="00011203" w:rsidP="00175874">
      <w:pPr>
        <w:pStyle w:val="ListParagraph"/>
        <w:spacing w:line="360" w:lineRule="auto"/>
        <w:ind w:left="0" w:firstLine="720"/>
        <w:jc w:val="both"/>
        <w:rPr>
          <w:b/>
          <w:bCs/>
          <w:lang w:bidi="ar-SA"/>
        </w:rPr>
      </w:pPr>
      <w:proofErr w:type="gramStart"/>
      <w:r w:rsidRPr="00600CAD">
        <w:rPr>
          <w:lang w:bidi="ar-SA"/>
        </w:rPr>
        <w:t>Berdasarkan argumen tersebut, hipotesis yang dapat dikembangkan</w:t>
      </w:r>
      <w:r w:rsidRPr="00600CAD">
        <w:rPr>
          <w:b/>
          <w:bCs/>
          <w:lang w:bidi="ar-SA"/>
        </w:rPr>
        <w:t xml:space="preserve"> </w:t>
      </w:r>
      <w:r w:rsidRPr="00600CAD">
        <w:rPr>
          <w:lang w:bidi="ar-SA"/>
        </w:rPr>
        <w:t>adalah.</w:t>
      </w:r>
      <w:proofErr w:type="gramEnd"/>
    </w:p>
    <w:p w:rsidR="00011203" w:rsidRDefault="00011203" w:rsidP="00175874">
      <w:pPr>
        <w:tabs>
          <w:tab w:val="left" w:pos="567"/>
          <w:tab w:val="left" w:pos="709"/>
        </w:tabs>
        <w:autoSpaceDE w:val="0"/>
        <w:autoSpaceDN w:val="0"/>
        <w:adjustRightInd w:val="0"/>
        <w:spacing w:line="360" w:lineRule="auto"/>
        <w:ind w:left="709" w:hanging="709"/>
        <w:jc w:val="both"/>
        <w:rPr>
          <w:lang w:val="id-ID" w:bidi="ar-SA"/>
        </w:rPr>
      </w:pPr>
      <w:proofErr w:type="gramStart"/>
      <w:r w:rsidRPr="00822C34">
        <w:rPr>
          <w:lang w:bidi="ar-SA"/>
        </w:rPr>
        <w:t>H</w:t>
      </w:r>
      <w:r w:rsidRPr="00822C34">
        <w:rPr>
          <w:lang w:val="id-ID" w:bidi="ar-SA"/>
        </w:rPr>
        <w:t>a</w:t>
      </w:r>
      <w:r w:rsidRPr="00822C34">
        <w:rPr>
          <w:lang w:bidi="ar-SA"/>
        </w:rPr>
        <w:t>5 :</w:t>
      </w:r>
      <w:proofErr w:type="gramEnd"/>
      <w:r w:rsidRPr="00822C34">
        <w:rPr>
          <w:lang w:bidi="ar-SA"/>
        </w:rPr>
        <w:t xml:space="preserve"> </w:t>
      </w:r>
      <w:r w:rsidRPr="00822C34">
        <w:rPr>
          <w:i/>
          <w:iCs/>
          <w:lang w:bidi="ar-SA"/>
        </w:rPr>
        <w:t xml:space="preserve">Leverage </w:t>
      </w:r>
      <w:r w:rsidRPr="00175874">
        <w:rPr>
          <w:bCs/>
          <w:lang w:bidi="ar-SA"/>
        </w:rPr>
        <w:t>keuangan</w:t>
      </w:r>
      <w:r w:rsidRPr="00822C34">
        <w:rPr>
          <w:lang w:bidi="ar-SA"/>
        </w:rPr>
        <w:t xml:space="preserve"> berpengaruh negatif terhadap ketepatan waktu penyampaian laporan keuangan.</w:t>
      </w:r>
    </w:p>
    <w:p w:rsidR="00175874" w:rsidRPr="00175874" w:rsidRDefault="00175874" w:rsidP="00175874">
      <w:pPr>
        <w:tabs>
          <w:tab w:val="left" w:pos="567"/>
          <w:tab w:val="left" w:pos="709"/>
        </w:tabs>
        <w:autoSpaceDE w:val="0"/>
        <w:autoSpaceDN w:val="0"/>
        <w:adjustRightInd w:val="0"/>
        <w:spacing w:line="360" w:lineRule="auto"/>
        <w:ind w:left="709" w:hanging="709"/>
        <w:jc w:val="both"/>
        <w:rPr>
          <w:lang w:val="id-ID" w:bidi="ar-SA"/>
        </w:rPr>
      </w:pPr>
    </w:p>
    <w:p w:rsidR="00011203" w:rsidRPr="00822C34" w:rsidRDefault="00011203" w:rsidP="00175874">
      <w:pPr>
        <w:tabs>
          <w:tab w:val="left" w:pos="709"/>
        </w:tabs>
        <w:autoSpaceDE w:val="0"/>
        <w:autoSpaceDN w:val="0"/>
        <w:adjustRightInd w:val="0"/>
        <w:spacing w:line="360" w:lineRule="auto"/>
        <w:ind w:left="709" w:hanging="709"/>
        <w:jc w:val="both"/>
        <w:rPr>
          <w:lang w:bidi="ar-SA"/>
        </w:rPr>
      </w:pPr>
      <w:r w:rsidRPr="00822C34">
        <w:rPr>
          <w:lang w:bidi="ar-SA"/>
        </w:rPr>
        <w:lastRenderedPageBreak/>
        <w:t xml:space="preserve">6. Ukuran Perusahaan </w:t>
      </w:r>
    </w:p>
    <w:p w:rsidR="00175874" w:rsidRDefault="00011203" w:rsidP="00175874">
      <w:pPr>
        <w:pStyle w:val="ListParagraph"/>
        <w:spacing w:line="360" w:lineRule="auto"/>
        <w:ind w:left="0" w:firstLine="720"/>
        <w:jc w:val="both"/>
        <w:rPr>
          <w:lang w:val="id-ID" w:bidi="ar-SA"/>
        </w:rPr>
      </w:pPr>
      <w:proofErr w:type="gramStart"/>
      <w:r w:rsidRPr="00600CAD">
        <w:rPr>
          <w:lang w:bidi="ar-SA"/>
        </w:rPr>
        <w:t>Salah satu atribut yang dapat dihubungkan dengan ketepatan waktu penyampaian laporan keuangan adalah ukuran perusahaan.</w:t>
      </w:r>
      <w:proofErr w:type="gramEnd"/>
      <w:r w:rsidRPr="00600CAD">
        <w:rPr>
          <w:lang w:bidi="ar-SA"/>
        </w:rPr>
        <w:t xml:space="preserve"> </w:t>
      </w:r>
      <w:proofErr w:type="gramStart"/>
      <w:r w:rsidRPr="00600CAD">
        <w:rPr>
          <w:lang w:bidi="ar-SA"/>
        </w:rPr>
        <w:t>Ukuran perusahaan dapat dinilai dari beberapa segi.</w:t>
      </w:r>
      <w:proofErr w:type="gramEnd"/>
      <w:r w:rsidRPr="00600CAD">
        <w:rPr>
          <w:lang w:bidi="ar-SA"/>
        </w:rPr>
        <w:t xml:space="preserve"> Besar kecilnya ukuran perusahaan dapat didasarkan pada total nilai aset, total penjualan, kapitalisasi pasar, jumlah tenaga kerja dan sebagainya. Semakin besar nilai item-item tersebut maka semakin besar pula ukuran perusahaan itu. </w:t>
      </w:r>
    </w:p>
    <w:p w:rsidR="00011203" w:rsidRPr="00600CAD" w:rsidRDefault="00011203" w:rsidP="00175874">
      <w:pPr>
        <w:pStyle w:val="ListParagraph"/>
        <w:spacing w:line="360" w:lineRule="auto"/>
        <w:ind w:left="0" w:firstLine="720"/>
        <w:jc w:val="both"/>
        <w:rPr>
          <w:lang w:val="id-ID" w:bidi="ar-SA"/>
        </w:rPr>
      </w:pPr>
      <w:proofErr w:type="gramStart"/>
      <w:r w:rsidRPr="00600CAD">
        <w:rPr>
          <w:lang w:bidi="ar-SA"/>
        </w:rPr>
        <w:t>Perusahaan besar sering berargumen untuk lebih cepat dalam</w:t>
      </w:r>
      <w:r w:rsidRPr="00600CAD">
        <w:rPr>
          <w:lang w:val="id-ID" w:bidi="ar-SA"/>
        </w:rPr>
        <w:t xml:space="preserve"> </w:t>
      </w:r>
      <w:r w:rsidRPr="00600CAD">
        <w:rPr>
          <w:lang w:bidi="ar-SA"/>
        </w:rPr>
        <w:t>menyampaikan laporan keuangan karena beberapa alasan.</w:t>
      </w:r>
      <w:proofErr w:type="gramEnd"/>
      <w:r w:rsidRPr="00600CAD">
        <w:rPr>
          <w:lang w:bidi="ar-SA"/>
        </w:rPr>
        <w:t xml:space="preserve"> </w:t>
      </w:r>
      <w:proofErr w:type="gramStart"/>
      <w:r w:rsidRPr="00600CAD">
        <w:rPr>
          <w:lang w:bidi="ar-SA"/>
        </w:rPr>
        <w:t>Pertama, perusahaan besar memiliki lebih banyak sumber daya, lebih banyak staf akuntansi dan system informasi yang canggih dan memiliki sistem pengendalian intern yang kuat.</w:t>
      </w:r>
      <w:proofErr w:type="gramEnd"/>
      <w:r w:rsidRPr="00600CAD">
        <w:rPr>
          <w:lang w:bidi="ar-SA"/>
        </w:rPr>
        <w:t xml:space="preserve"> </w:t>
      </w:r>
      <w:proofErr w:type="gramStart"/>
      <w:r w:rsidRPr="00600CAD">
        <w:rPr>
          <w:lang w:bidi="ar-SA"/>
        </w:rPr>
        <w:t xml:space="preserve">Kedua, perusahaan besar mendapat pengawasan yang lebih dari investor dan </w:t>
      </w:r>
      <w:r w:rsidRPr="00600CAD">
        <w:rPr>
          <w:i/>
          <w:iCs/>
          <w:lang w:bidi="ar-SA"/>
        </w:rPr>
        <w:t xml:space="preserve">regulator </w:t>
      </w:r>
      <w:r w:rsidRPr="00600CAD">
        <w:rPr>
          <w:lang w:bidi="ar-SA"/>
        </w:rPr>
        <w:t>serta lebih menjadi sorotan publik.</w:t>
      </w:r>
      <w:proofErr w:type="gramEnd"/>
      <w:r w:rsidRPr="00600CAD">
        <w:rPr>
          <w:lang w:bidi="ar-SA"/>
        </w:rPr>
        <w:t xml:space="preserve"> </w:t>
      </w:r>
      <w:proofErr w:type="gramStart"/>
      <w:r w:rsidRPr="00600CAD">
        <w:rPr>
          <w:lang w:bidi="ar-SA"/>
        </w:rPr>
        <w:t xml:space="preserve">Secara rinci, perusahaan besar seringkali diikuti oleh sejumlah besar analis yang selalu mengharapkan informasi yang tepat waktu untuk memperkuat maupun meninjau kembali harapan-harapan </w:t>
      </w:r>
      <w:r w:rsidRPr="00600CAD">
        <w:rPr>
          <w:lang w:bidi="ar-SA"/>
        </w:rPr>
        <w:lastRenderedPageBreak/>
        <w:t>mereka.</w:t>
      </w:r>
      <w:proofErr w:type="gramEnd"/>
      <w:r w:rsidRPr="00600CAD">
        <w:rPr>
          <w:lang w:bidi="ar-SA"/>
        </w:rPr>
        <w:t xml:space="preserve"> </w:t>
      </w:r>
      <w:proofErr w:type="gramStart"/>
      <w:r w:rsidRPr="00600CAD">
        <w:rPr>
          <w:lang w:bidi="ar-SA"/>
        </w:rPr>
        <w:t>Perusahaan besar berada di bawah tekanan untuk mengumumkan laporan keuangannya tepat waktu untuk menghindari adanya spekulasi dalam perdagangan saham perusahaannya (Owusu-Ansah, 2000).</w:t>
      </w:r>
      <w:proofErr w:type="gramEnd"/>
      <w:r w:rsidRPr="00600CAD">
        <w:rPr>
          <w:lang w:bidi="ar-SA"/>
        </w:rPr>
        <w:t xml:space="preserve"> Berdasarkan argumen tersebut, hipotesis yang dapat dikembangkan adalah</w:t>
      </w:r>
      <w:r w:rsidRPr="00600CAD">
        <w:rPr>
          <w:lang w:val="id-ID" w:bidi="ar-SA"/>
        </w:rPr>
        <w:t xml:space="preserve"> </w:t>
      </w:r>
    </w:p>
    <w:p w:rsidR="00011203" w:rsidRPr="00822C34" w:rsidRDefault="00011203" w:rsidP="00175874">
      <w:pPr>
        <w:tabs>
          <w:tab w:val="left" w:pos="567"/>
          <w:tab w:val="left" w:pos="709"/>
        </w:tabs>
        <w:autoSpaceDE w:val="0"/>
        <w:autoSpaceDN w:val="0"/>
        <w:adjustRightInd w:val="0"/>
        <w:spacing w:line="360" w:lineRule="auto"/>
        <w:ind w:left="709" w:hanging="709"/>
        <w:jc w:val="both"/>
        <w:rPr>
          <w:bCs/>
          <w:lang w:bidi="ar-SA"/>
        </w:rPr>
      </w:pPr>
      <w:r w:rsidRPr="00822C34">
        <w:rPr>
          <w:bCs/>
          <w:lang w:bidi="ar-SA"/>
        </w:rPr>
        <w:t>H</w:t>
      </w:r>
      <w:r w:rsidRPr="00822C34">
        <w:rPr>
          <w:bCs/>
          <w:lang w:val="id-ID" w:bidi="ar-SA"/>
        </w:rPr>
        <w:t>a</w:t>
      </w:r>
      <w:r w:rsidRPr="00822C34">
        <w:rPr>
          <w:bCs/>
          <w:lang w:bidi="ar-SA"/>
        </w:rPr>
        <w:t>6</w:t>
      </w:r>
      <w:r w:rsidRPr="00822C34">
        <w:rPr>
          <w:bCs/>
          <w:lang w:val="id-ID" w:bidi="ar-SA"/>
        </w:rPr>
        <w:t>:</w:t>
      </w:r>
      <w:r w:rsidRPr="00822C34">
        <w:rPr>
          <w:bCs/>
          <w:lang w:val="id-ID" w:bidi="ar-SA"/>
        </w:rPr>
        <w:tab/>
      </w:r>
      <w:r w:rsidRPr="00822C34">
        <w:rPr>
          <w:bCs/>
          <w:lang w:bidi="ar-SA"/>
        </w:rPr>
        <w:t>Ukuran perusahaan berpengaruh positif terhadap ketepatan waktu penyampaian laporan keuangan.</w:t>
      </w:r>
    </w:p>
    <w:p w:rsidR="00011203" w:rsidRPr="00011203" w:rsidRDefault="00011203" w:rsidP="00175874">
      <w:pPr>
        <w:autoSpaceDE w:val="0"/>
        <w:autoSpaceDN w:val="0"/>
        <w:adjustRightInd w:val="0"/>
        <w:spacing w:line="360" w:lineRule="auto"/>
        <w:ind w:left="567" w:firstLine="540"/>
        <w:jc w:val="both"/>
        <w:rPr>
          <w:spacing w:val="-2"/>
          <w:lang w:bidi="ar-SA"/>
        </w:rPr>
      </w:pPr>
    </w:p>
    <w:p w:rsidR="005F112F" w:rsidRPr="00175874" w:rsidRDefault="00822C34" w:rsidP="00175874">
      <w:pPr>
        <w:spacing w:line="360" w:lineRule="auto"/>
        <w:jc w:val="both"/>
        <w:rPr>
          <w:b/>
          <w:bCs/>
          <w:lang w:val="id-ID" w:bidi="ar-SA"/>
        </w:rPr>
      </w:pPr>
      <w:r w:rsidRPr="00175874">
        <w:rPr>
          <w:b/>
          <w:bCs/>
          <w:lang w:val="id-ID" w:bidi="ar-SA"/>
        </w:rPr>
        <w:t>METODE PENELITIAN</w:t>
      </w:r>
    </w:p>
    <w:p w:rsidR="00732470" w:rsidRPr="00600CAD" w:rsidRDefault="00732470" w:rsidP="00175874">
      <w:pPr>
        <w:tabs>
          <w:tab w:val="left" w:pos="567"/>
        </w:tabs>
        <w:spacing w:line="360" w:lineRule="auto"/>
        <w:rPr>
          <w:b/>
          <w:bCs/>
        </w:rPr>
      </w:pPr>
      <w:r w:rsidRPr="00600CAD">
        <w:rPr>
          <w:b/>
          <w:bCs/>
          <w:lang w:val="id-ID"/>
        </w:rPr>
        <w:t xml:space="preserve">1 </w:t>
      </w:r>
      <w:r w:rsidR="009F5B71">
        <w:rPr>
          <w:b/>
          <w:bCs/>
          <w:lang w:val="id-ID"/>
        </w:rPr>
        <w:t>.</w:t>
      </w:r>
      <w:r w:rsidR="00175874">
        <w:rPr>
          <w:b/>
          <w:bCs/>
          <w:lang w:val="id-ID"/>
        </w:rPr>
        <w:t xml:space="preserve"> </w:t>
      </w:r>
      <w:r w:rsidRPr="00600CAD">
        <w:rPr>
          <w:b/>
          <w:bCs/>
          <w:lang w:val="id-ID"/>
        </w:rPr>
        <w:t>Populasi dan Sampel</w:t>
      </w:r>
    </w:p>
    <w:p w:rsidR="009F5B71" w:rsidRDefault="009F5B71" w:rsidP="00175874">
      <w:pPr>
        <w:pStyle w:val="ListParagraph"/>
        <w:spacing w:line="360" w:lineRule="auto"/>
        <w:ind w:left="0" w:firstLine="720"/>
        <w:jc w:val="both"/>
        <w:rPr>
          <w:lang w:val="id-ID"/>
        </w:rPr>
      </w:pPr>
      <w:r w:rsidRPr="00175874">
        <w:rPr>
          <w:lang w:bidi="ar-SA"/>
        </w:rPr>
        <w:t>Y</w:t>
      </w:r>
      <w:r w:rsidR="00732470" w:rsidRPr="00175874">
        <w:rPr>
          <w:lang w:bidi="ar-SA"/>
        </w:rPr>
        <w:t>ang</w:t>
      </w:r>
      <w:r w:rsidR="00732470" w:rsidRPr="00016472">
        <w:t xml:space="preserve"> termasuk dalam populasi penelitian ini adalah 14 perusahaan pada sub sektor makanan dan minuman yang terdaftar di </w:t>
      </w:r>
      <w:r w:rsidR="00732470" w:rsidRPr="00600CAD">
        <w:t>Bursa Efek Indonesia periode waktu</w:t>
      </w:r>
      <w:r w:rsidR="00732470">
        <w:t xml:space="preserve"> tahun</w:t>
      </w:r>
      <w:r w:rsidR="00732470" w:rsidRPr="00600CAD">
        <w:rPr>
          <w:b/>
          <w:bCs/>
        </w:rPr>
        <w:t xml:space="preserve"> </w:t>
      </w:r>
      <w:r w:rsidR="00732470" w:rsidRPr="00600CAD">
        <w:t>201</w:t>
      </w:r>
      <w:r w:rsidR="00732470">
        <w:t>3 sampai dengan tahun 201</w:t>
      </w:r>
      <w:r w:rsidR="00732470">
        <w:rPr>
          <w:lang w:val="id-ID"/>
        </w:rPr>
        <w:t>6</w:t>
      </w:r>
      <w:r w:rsidR="00732470" w:rsidRPr="00600CAD">
        <w:t>.</w:t>
      </w:r>
      <w:r>
        <w:rPr>
          <w:lang w:val="id-ID"/>
        </w:rPr>
        <w:t xml:space="preserve"> Sedangkan </w:t>
      </w:r>
      <w:r w:rsidRPr="00016472">
        <w:t xml:space="preserve">sampel </w:t>
      </w:r>
      <w:r w:rsidR="00732470" w:rsidRPr="00016472">
        <w:t>yang digunakan pada penelitian i</w:t>
      </w:r>
      <w:r w:rsidR="00732470">
        <w:t>ni adalah perusahaan pada subsek</w:t>
      </w:r>
      <w:r w:rsidR="00732470" w:rsidRPr="00016472">
        <w:t xml:space="preserve">tor makanan dan minuman yang terdaftar di BEI. </w:t>
      </w:r>
      <w:proofErr w:type="gramStart"/>
      <w:r w:rsidR="00732470" w:rsidRPr="00016472">
        <w:t xml:space="preserve">Dalam penelitian ini peneliti menggunakan </w:t>
      </w:r>
      <w:r w:rsidR="00732470" w:rsidRPr="00016472">
        <w:rPr>
          <w:i/>
        </w:rPr>
        <w:t>purposive sampling</w:t>
      </w:r>
      <w:r w:rsidR="00732470" w:rsidRPr="00016472">
        <w:t xml:space="preserve"> sebagai metode pengambilan data</w:t>
      </w:r>
      <w:r w:rsidR="00732470" w:rsidRPr="00016472">
        <w:rPr>
          <w:i/>
        </w:rPr>
        <w:t>.</w:t>
      </w:r>
      <w:proofErr w:type="gramEnd"/>
      <w:r w:rsidR="00732470" w:rsidRPr="00016472">
        <w:rPr>
          <w:i/>
        </w:rPr>
        <w:t xml:space="preserve"> </w:t>
      </w:r>
      <w:proofErr w:type="gramStart"/>
      <w:r w:rsidR="00732470" w:rsidRPr="00016472">
        <w:rPr>
          <w:i/>
        </w:rPr>
        <w:t>Purposive Sampling</w:t>
      </w:r>
      <w:r w:rsidR="00732470" w:rsidRPr="00016472">
        <w:t xml:space="preserve"> adalah teknik penentuan sampel dengan pertimb</w:t>
      </w:r>
      <w:r w:rsidR="00732470">
        <w:t>angan tertentu (Sugiyono, 2011</w:t>
      </w:r>
      <w:r w:rsidR="00732470" w:rsidRPr="00016472">
        <w:t>).</w:t>
      </w:r>
      <w:proofErr w:type="gramEnd"/>
      <w:r w:rsidR="00732470" w:rsidRPr="00016472">
        <w:t xml:space="preserve"> </w:t>
      </w:r>
    </w:p>
    <w:p w:rsidR="00732470" w:rsidRDefault="00732470" w:rsidP="00175874">
      <w:pPr>
        <w:pStyle w:val="ListParagraph"/>
        <w:spacing w:line="360" w:lineRule="auto"/>
        <w:ind w:left="0" w:firstLine="720"/>
        <w:jc w:val="both"/>
      </w:pPr>
      <w:r w:rsidRPr="00016472">
        <w:rPr>
          <w:lang w:bidi="ar-SA"/>
        </w:rPr>
        <w:lastRenderedPageBreak/>
        <w:t>Adapun</w:t>
      </w:r>
      <w:r w:rsidRPr="00016472">
        <w:t xml:space="preserve"> kriteria yang digunakan dalam </w:t>
      </w:r>
      <w:r>
        <w:t>pengambilan sampel ini antara lain:</w:t>
      </w:r>
    </w:p>
    <w:p w:rsidR="00732470" w:rsidRPr="00175874" w:rsidRDefault="00732470" w:rsidP="00175874">
      <w:pPr>
        <w:pStyle w:val="ListParagraph"/>
        <w:numPr>
          <w:ilvl w:val="1"/>
          <w:numId w:val="1"/>
        </w:numPr>
        <w:tabs>
          <w:tab w:val="left" w:pos="284"/>
        </w:tabs>
        <w:spacing w:line="360" w:lineRule="auto"/>
        <w:ind w:left="284" w:hanging="284"/>
        <w:jc w:val="both"/>
        <w:rPr>
          <w:lang w:val="id-ID"/>
        </w:rPr>
      </w:pPr>
      <w:r w:rsidRPr="00016472">
        <w:t>Perusahaan tersebut terbit atau terdaftar di Bursa Efek Indo</w:t>
      </w:r>
      <w:r>
        <w:t>nesia secara berturut-turut pada periode tahun 2013– 2016.</w:t>
      </w:r>
    </w:p>
    <w:p w:rsidR="00732470" w:rsidRDefault="00732470" w:rsidP="00175874">
      <w:pPr>
        <w:pStyle w:val="ListParagraph"/>
        <w:numPr>
          <w:ilvl w:val="1"/>
          <w:numId w:val="1"/>
        </w:numPr>
        <w:tabs>
          <w:tab w:val="left" w:pos="284"/>
        </w:tabs>
        <w:spacing w:line="360" w:lineRule="auto"/>
        <w:ind w:left="284" w:hanging="284"/>
        <w:jc w:val="both"/>
      </w:pPr>
      <w:r w:rsidRPr="00600CAD">
        <w:t>Perusahaan tersebut telah menerbitkan laporan keuangan tahunan untuk periode 201</w:t>
      </w:r>
      <w:r>
        <w:t>3</w:t>
      </w:r>
      <w:r w:rsidRPr="00600CAD">
        <w:t>-201</w:t>
      </w:r>
      <w:r>
        <w:rPr>
          <w:lang w:val="id-ID"/>
        </w:rPr>
        <w:t>6</w:t>
      </w:r>
      <w:r>
        <w:t>.</w:t>
      </w:r>
    </w:p>
    <w:p w:rsidR="00732470" w:rsidRDefault="00732470" w:rsidP="00175874">
      <w:pPr>
        <w:pStyle w:val="ListParagraph"/>
        <w:numPr>
          <w:ilvl w:val="1"/>
          <w:numId w:val="1"/>
        </w:numPr>
        <w:tabs>
          <w:tab w:val="left" w:pos="284"/>
        </w:tabs>
        <w:spacing w:line="360" w:lineRule="auto"/>
        <w:ind w:left="284" w:hanging="284"/>
        <w:jc w:val="both"/>
      </w:pPr>
      <w:r w:rsidRPr="00016472">
        <w:t xml:space="preserve">Perusahaan tersebut tidak mengalami </w:t>
      </w:r>
      <w:r w:rsidRPr="00016472">
        <w:rPr>
          <w:i/>
        </w:rPr>
        <w:t>delisting</w:t>
      </w:r>
      <w:r w:rsidR="00175874">
        <w:t xml:space="preserve"> (penghapusan pencatatan</w:t>
      </w:r>
      <w:r>
        <w:t>) selama periode penelitian.</w:t>
      </w:r>
    </w:p>
    <w:p w:rsidR="00732470" w:rsidRDefault="00732470" w:rsidP="00175874">
      <w:pPr>
        <w:pStyle w:val="ListParagraph"/>
        <w:numPr>
          <w:ilvl w:val="1"/>
          <w:numId w:val="1"/>
        </w:numPr>
        <w:tabs>
          <w:tab w:val="left" w:pos="284"/>
        </w:tabs>
        <w:spacing w:line="360" w:lineRule="auto"/>
        <w:ind w:left="284" w:hanging="284"/>
        <w:jc w:val="both"/>
      </w:pPr>
      <w:r w:rsidRPr="00600CAD">
        <w:t>Memiliki data tanggal penyampaian laporan keuangan tahunan ke Bapepam untuk periode 201</w:t>
      </w:r>
      <w:r>
        <w:t>3</w:t>
      </w:r>
      <w:r w:rsidRPr="00600CAD">
        <w:t>-201</w:t>
      </w:r>
      <w:r>
        <w:rPr>
          <w:lang w:val="id-ID"/>
        </w:rPr>
        <w:t>6</w:t>
      </w:r>
      <w:r>
        <w:t>.</w:t>
      </w:r>
    </w:p>
    <w:p w:rsidR="00732470" w:rsidRPr="00175874" w:rsidRDefault="00732470" w:rsidP="00175874">
      <w:pPr>
        <w:pStyle w:val="ListParagraph"/>
        <w:numPr>
          <w:ilvl w:val="1"/>
          <w:numId w:val="1"/>
        </w:numPr>
        <w:tabs>
          <w:tab w:val="left" w:pos="284"/>
        </w:tabs>
        <w:spacing w:line="360" w:lineRule="auto"/>
        <w:ind w:left="284" w:hanging="284"/>
        <w:jc w:val="both"/>
      </w:pPr>
      <w:r>
        <w:t>M</w:t>
      </w:r>
      <w:r w:rsidRPr="00016472">
        <w:t xml:space="preserve">enampilkan data dan informasi yang digunakan untuk </w:t>
      </w:r>
      <w:proofErr w:type="gramStart"/>
      <w:r w:rsidRPr="00016472">
        <w:t>menganalisis</w:t>
      </w:r>
      <w:r>
        <w:t xml:space="preserve">  </w:t>
      </w:r>
      <w:r w:rsidRPr="00016472">
        <w:t>faktor</w:t>
      </w:r>
      <w:proofErr w:type="gramEnd"/>
      <w:r w:rsidRPr="00016472">
        <w:t>-faktor yang mempengaruhi ketepatan waktu penyampaian laporan</w:t>
      </w:r>
      <w:r w:rsidR="00175874">
        <w:rPr>
          <w:lang w:val="id-ID"/>
        </w:rPr>
        <w:t xml:space="preserve"> </w:t>
      </w:r>
      <w:r w:rsidRPr="00600CAD">
        <w:t>keuangan untuk periode 201</w:t>
      </w:r>
      <w:r>
        <w:t>3</w:t>
      </w:r>
      <w:r w:rsidRPr="00600CAD">
        <w:t>-201</w:t>
      </w:r>
      <w:r w:rsidRPr="00175874">
        <w:rPr>
          <w:lang w:val="id-ID"/>
        </w:rPr>
        <w:t>6</w:t>
      </w:r>
      <w:r>
        <w:t>.</w:t>
      </w:r>
    </w:p>
    <w:p w:rsidR="00175874" w:rsidRDefault="00175874" w:rsidP="00175874">
      <w:pPr>
        <w:pStyle w:val="ListParagraph"/>
        <w:tabs>
          <w:tab w:val="left" w:pos="284"/>
        </w:tabs>
        <w:spacing w:line="360" w:lineRule="auto"/>
        <w:ind w:left="284"/>
        <w:jc w:val="both"/>
      </w:pPr>
    </w:p>
    <w:p w:rsidR="009F5B71" w:rsidRPr="009F5B71" w:rsidRDefault="009F5B71" w:rsidP="00175874">
      <w:pPr>
        <w:spacing w:line="360" w:lineRule="auto"/>
        <w:rPr>
          <w:b/>
          <w:bCs/>
        </w:rPr>
      </w:pPr>
      <w:r w:rsidRPr="009F5B71">
        <w:rPr>
          <w:b/>
        </w:rPr>
        <w:t>Variabel Penelitian</w:t>
      </w:r>
      <w:r w:rsidRPr="009F5B71">
        <w:rPr>
          <w:b/>
          <w:lang w:val="id-ID"/>
        </w:rPr>
        <w:t xml:space="preserve"> </w:t>
      </w:r>
    </w:p>
    <w:p w:rsidR="009F5B71" w:rsidRDefault="009F5B71" w:rsidP="00175874">
      <w:pPr>
        <w:pStyle w:val="ListParagraph"/>
        <w:spacing w:line="360" w:lineRule="auto"/>
        <w:ind w:left="0" w:firstLine="720"/>
        <w:jc w:val="both"/>
        <w:rPr>
          <w:lang w:val="id-ID"/>
        </w:rPr>
      </w:pPr>
      <w:r w:rsidRPr="00600CAD">
        <w:t>Variabel yang digunakan dalam penelitian ini terdiri dari ketepatan waktu</w:t>
      </w:r>
      <w:r w:rsidRPr="00600CAD">
        <w:rPr>
          <w:b/>
          <w:bCs/>
        </w:rPr>
        <w:t xml:space="preserve"> </w:t>
      </w:r>
      <w:r w:rsidRPr="00600CAD">
        <w:rPr>
          <w:i/>
          <w:iCs/>
        </w:rPr>
        <w:t xml:space="preserve">(timeliness) </w:t>
      </w:r>
      <w:r w:rsidRPr="00600CAD">
        <w:t>dalam penyampaian laporan keuangan sebagai variabel dependen dan</w:t>
      </w:r>
      <w:r w:rsidRPr="00600CAD">
        <w:rPr>
          <w:b/>
          <w:bCs/>
        </w:rPr>
        <w:t xml:space="preserve"> </w:t>
      </w:r>
      <w:r w:rsidRPr="00600CAD">
        <w:t xml:space="preserve">beberapa variabel independen yaitu profitabilitas, </w:t>
      </w:r>
      <w:r w:rsidRPr="00600CAD">
        <w:lastRenderedPageBreak/>
        <w:t>likuiditas,</w:t>
      </w:r>
      <w:r w:rsidRPr="00600CAD">
        <w:rPr>
          <w:b/>
          <w:bCs/>
        </w:rPr>
        <w:t xml:space="preserve"> </w:t>
      </w:r>
      <w:r w:rsidRPr="00600CAD">
        <w:rPr>
          <w:bCs/>
        </w:rPr>
        <w:t xml:space="preserve">kepemilikan publik, </w:t>
      </w:r>
      <w:r w:rsidRPr="00600CAD">
        <w:t xml:space="preserve">reputasi </w:t>
      </w:r>
      <w:proofErr w:type="gramStart"/>
      <w:r w:rsidRPr="00600CAD">
        <w:t>kantor</w:t>
      </w:r>
      <w:proofErr w:type="gramEnd"/>
      <w:r w:rsidRPr="00600CAD">
        <w:t xml:space="preserve"> akuntan publik (KAP), </w:t>
      </w:r>
      <w:r w:rsidRPr="00600CAD">
        <w:rPr>
          <w:i/>
        </w:rPr>
        <w:t>leverage</w:t>
      </w:r>
      <w:r>
        <w:t>, dan ukuran perusahaan</w:t>
      </w:r>
      <w:r w:rsidRPr="00600CAD">
        <w:t>.</w:t>
      </w:r>
    </w:p>
    <w:p w:rsidR="00822C34" w:rsidRDefault="009F5B71" w:rsidP="00175874">
      <w:pPr>
        <w:pStyle w:val="ListParagraph"/>
        <w:spacing w:line="360" w:lineRule="auto"/>
        <w:ind w:left="0" w:firstLine="720"/>
        <w:jc w:val="both"/>
        <w:rPr>
          <w:lang w:val="id-ID"/>
        </w:rPr>
      </w:pPr>
      <w:proofErr w:type="gramStart"/>
      <w:r w:rsidRPr="00600CAD">
        <w:t>Variabel dependen yang digunakan dalam penelitian ini adalah ketepatan</w:t>
      </w:r>
      <w:r w:rsidRPr="00600CAD">
        <w:rPr>
          <w:b/>
          <w:bCs/>
        </w:rPr>
        <w:t xml:space="preserve"> </w:t>
      </w:r>
      <w:r w:rsidRPr="00600CAD">
        <w:t>waktu penyampaian laporan keuangan.</w:t>
      </w:r>
      <w:proofErr w:type="gramEnd"/>
      <w:r w:rsidRPr="00600CAD">
        <w:t xml:space="preserve"> </w:t>
      </w:r>
      <w:proofErr w:type="gramStart"/>
      <w:r w:rsidRPr="00600CAD">
        <w:t>Variabel dependen ini diukur berdasarkan</w:t>
      </w:r>
      <w:r w:rsidRPr="00600CAD">
        <w:rPr>
          <w:b/>
          <w:bCs/>
        </w:rPr>
        <w:t xml:space="preserve"> </w:t>
      </w:r>
      <w:r w:rsidRPr="00600CAD">
        <w:t>tanggal penyampaian laporan keuangan tahunan auditan ke Bapepam.</w:t>
      </w:r>
      <w:proofErr w:type="gramEnd"/>
      <w:r w:rsidRPr="00600CAD">
        <w:t xml:space="preserve"> </w:t>
      </w:r>
      <w:proofErr w:type="gramStart"/>
      <w:r w:rsidRPr="00600CAD">
        <w:t>Perusahaan</w:t>
      </w:r>
      <w:r w:rsidRPr="00600CAD">
        <w:rPr>
          <w:b/>
          <w:bCs/>
        </w:rPr>
        <w:t xml:space="preserve"> </w:t>
      </w:r>
      <w:r w:rsidRPr="00600CAD">
        <w:t>dikategorikan tepat waktu jika laporan keuangan disampaikan selambat-lambatnya</w:t>
      </w:r>
      <w:r w:rsidRPr="00600CAD">
        <w:rPr>
          <w:b/>
          <w:bCs/>
        </w:rPr>
        <w:t xml:space="preserve"> </w:t>
      </w:r>
      <w:r w:rsidRPr="00600CAD">
        <w:t>pada tanggal 31 Maret, sedangkan perusahaan yang terlambat adalah perusahaan</w:t>
      </w:r>
      <w:r w:rsidRPr="00600CAD">
        <w:rPr>
          <w:b/>
          <w:bCs/>
        </w:rPr>
        <w:t xml:space="preserve"> </w:t>
      </w:r>
      <w:r w:rsidRPr="00600CAD">
        <w:t>yang menyampaikan laporan keuangan setelah tanggal 31 Maret</w:t>
      </w:r>
      <w:r>
        <w:rPr>
          <w:lang w:val="id-ID"/>
        </w:rPr>
        <w:t>.</w:t>
      </w:r>
      <w:proofErr w:type="gramEnd"/>
    </w:p>
    <w:p w:rsidR="00C25877" w:rsidRPr="009F5B71" w:rsidRDefault="00C25877" w:rsidP="00175874">
      <w:pPr>
        <w:pStyle w:val="ListParagraph"/>
        <w:spacing w:line="360" w:lineRule="auto"/>
        <w:ind w:left="0" w:firstLine="720"/>
        <w:jc w:val="both"/>
        <w:rPr>
          <w:lang w:val="id-ID"/>
        </w:rPr>
      </w:pPr>
    </w:p>
    <w:p w:rsidR="009F5B71" w:rsidRPr="00600CAD" w:rsidRDefault="009F5B71" w:rsidP="00175874">
      <w:pPr>
        <w:spacing w:line="360" w:lineRule="auto"/>
        <w:jc w:val="both"/>
      </w:pPr>
      <w:r>
        <w:rPr>
          <w:b/>
          <w:lang w:val="id-ID"/>
        </w:rPr>
        <w:t>Metode Analisis Data</w:t>
      </w:r>
    </w:p>
    <w:p w:rsidR="009F5B71" w:rsidRDefault="009F5B71" w:rsidP="00C25877">
      <w:pPr>
        <w:pStyle w:val="ListParagraph"/>
        <w:spacing w:line="360" w:lineRule="auto"/>
        <w:ind w:left="0" w:firstLine="720"/>
        <w:jc w:val="both"/>
        <w:rPr>
          <w:lang w:val="id-ID"/>
        </w:rPr>
      </w:pPr>
      <w:r w:rsidRPr="00600CAD">
        <w:rPr>
          <w:lang w:val="id-ID"/>
        </w:rPr>
        <w:t xml:space="preserve">Metode analisis data yang </w:t>
      </w:r>
      <w:r w:rsidRPr="00C25877">
        <w:t>digunakan</w:t>
      </w:r>
      <w:r w:rsidRPr="00600CAD">
        <w:rPr>
          <w:lang w:val="id-ID"/>
        </w:rPr>
        <w:t xml:space="preserve"> dalam penelitian ini adalah metode analisis data kuantitatif. Metode analisis data kuantitatif adalah metode analisis yang menggunakan rumus-rumus tertentu yang didapat dari suatu proses pengujian.</w:t>
      </w:r>
    </w:p>
    <w:p w:rsidR="00C25877" w:rsidRDefault="00C25877" w:rsidP="00175874">
      <w:pPr>
        <w:spacing w:line="360" w:lineRule="auto"/>
        <w:ind w:left="540" w:firstLine="540"/>
        <w:jc w:val="both"/>
        <w:rPr>
          <w:lang w:val="id-ID"/>
        </w:rPr>
      </w:pPr>
    </w:p>
    <w:p w:rsidR="009F5B71" w:rsidRPr="00600CAD" w:rsidRDefault="009F5B71" w:rsidP="00175874">
      <w:pPr>
        <w:spacing w:line="360" w:lineRule="auto"/>
        <w:jc w:val="both"/>
        <w:rPr>
          <w:b/>
        </w:rPr>
      </w:pPr>
      <w:r w:rsidRPr="00600CAD">
        <w:rPr>
          <w:b/>
        </w:rPr>
        <w:t>Deskrip</w:t>
      </w:r>
      <w:r>
        <w:rPr>
          <w:b/>
          <w:lang w:val="id-ID"/>
        </w:rPr>
        <w:t>si Hasil Penelitian</w:t>
      </w:r>
    </w:p>
    <w:p w:rsidR="00C25877" w:rsidRDefault="009F5B71" w:rsidP="00C25877">
      <w:pPr>
        <w:pStyle w:val="ListParagraph"/>
        <w:spacing w:line="360" w:lineRule="auto"/>
        <w:ind w:left="0" w:firstLine="720"/>
        <w:jc w:val="both"/>
        <w:rPr>
          <w:lang w:val="id-ID"/>
        </w:rPr>
      </w:pPr>
      <w:proofErr w:type="gramStart"/>
      <w:r>
        <w:t xml:space="preserve">Penelitian ini menggunakan data kuantitatif yang dimana dapat dilakukan menggunakan statistika </w:t>
      </w:r>
      <w:r>
        <w:lastRenderedPageBreak/>
        <w:t>deskriptif.</w:t>
      </w:r>
      <w:proofErr w:type="gramEnd"/>
      <w:r>
        <w:t xml:space="preserve"> Tujuan dilakukan analisis </w:t>
      </w:r>
      <w:proofErr w:type="gramStart"/>
      <w:r>
        <w:t>deskriptif  dengan</w:t>
      </w:r>
      <w:proofErr w:type="gramEnd"/>
      <w:r>
        <w:t xml:space="preserve"> menggunakan teknik statistika adalah untuk meringkas data agar menjadi lebih mudah dilihat dan dimengerti. Statistik deskriptif dalam penelitian ini merujuk pada nilai minimum dan maksimum, nilai rata-rata (mean), dan standar devia</w:t>
      </w:r>
      <w:r>
        <w:rPr>
          <w:lang w:val="id-ID"/>
        </w:rPr>
        <w:t>si</w:t>
      </w:r>
      <w:r>
        <w:t>, dengan maksud untuk mendiskripsikan karakteristik sampel dari seluruh variabel dalam penelitian ini yang kemudian data disajikan dalam bentuk tabel data yang berisi frekuensi, dimana untuk variabel dependen yang menjadi fokus peneliti</w:t>
      </w:r>
      <w:r>
        <w:rPr>
          <w:lang w:val="id-ID"/>
        </w:rPr>
        <w:t>an</w:t>
      </w:r>
      <w:r>
        <w:t xml:space="preserve"> akan dianalisa menggunakan pendekantan studi </w:t>
      </w:r>
      <w:r w:rsidRPr="00B0678F">
        <w:rPr>
          <w:i/>
        </w:rPr>
        <w:t>cross sectional</w:t>
      </w:r>
      <w:r>
        <w:t xml:space="preserve"> atau tabulasi silang yaitu dilakukan pada satu waktu dan satu kali atau secara simultan. Data yang dikumpulkan dan diolah menggunakan statistik deskriptif tersebut </w:t>
      </w:r>
      <w:proofErr w:type="gramStart"/>
      <w:r>
        <w:t>akan</w:t>
      </w:r>
      <w:proofErr w:type="gramEnd"/>
      <w:r>
        <w:t xml:space="preserve"> dianalisis menggunakan analisis regresi linier berganda dengan taraf signifikasi 5% menggunakan bantuan software SPSS, untuk menjelaskan pengaruh dari variabel bebas terhadap variabel terikat, sebagaimana hipotesis yang diajukan dalam penelitian ini. </w:t>
      </w:r>
      <w:proofErr w:type="gramStart"/>
      <w:r>
        <w:t xml:space="preserve">Hasil analisis dari pengujian hipotesis penelitian ini selanjutnya diberi arti atau makna oleh peneliti dan kemudian </w:t>
      </w:r>
      <w:r>
        <w:lastRenderedPageBreak/>
        <w:t>didiskusikan ditarik kesimpulan dalam bentuk narasi.</w:t>
      </w:r>
      <w:proofErr w:type="gramEnd"/>
    </w:p>
    <w:p w:rsidR="009F5B71" w:rsidRDefault="009F5B71" w:rsidP="00C25877">
      <w:pPr>
        <w:pStyle w:val="ListParagraph"/>
        <w:spacing w:line="360" w:lineRule="auto"/>
        <w:ind w:left="0" w:firstLine="720"/>
        <w:jc w:val="both"/>
        <w:rPr>
          <w:lang w:val="id-ID"/>
        </w:rPr>
      </w:pPr>
      <w:r w:rsidRPr="00600CAD">
        <w:rPr>
          <w:lang w:val="id-ID"/>
        </w:rPr>
        <w:t>Analisis deskriptif dilakukan untuk memberi gambaran mengenai obyek penelitian dan deskripsi mengenai variabel-variabel penelitian (</w:t>
      </w:r>
      <w:r w:rsidRPr="00600CAD">
        <w:t>profitabilitas, likuiditas,</w:t>
      </w:r>
      <w:r w:rsidRPr="00600CAD">
        <w:rPr>
          <w:b/>
          <w:bCs/>
        </w:rPr>
        <w:t xml:space="preserve"> </w:t>
      </w:r>
      <w:r w:rsidRPr="00600CAD">
        <w:rPr>
          <w:bCs/>
        </w:rPr>
        <w:t xml:space="preserve">kepemilikan publik, </w:t>
      </w:r>
      <w:r w:rsidRPr="00600CAD">
        <w:t xml:space="preserve">reputasi kantor akuntan publik (KAP), </w:t>
      </w:r>
      <w:r w:rsidRPr="00600CAD">
        <w:rPr>
          <w:i/>
        </w:rPr>
        <w:t>leverage</w:t>
      </w:r>
      <w:r w:rsidRPr="00600CAD">
        <w:t>, ukuran perusahaan, dan ketepatan waktu pelaporan keuangan</w:t>
      </w:r>
      <w:r w:rsidRPr="00600CAD">
        <w:rPr>
          <w:lang w:val="id-ID"/>
        </w:rPr>
        <w:t>). Ukuran yang ditentukan adalah mean, standar deviasi, minimal, maksimal.</w:t>
      </w:r>
    </w:p>
    <w:p w:rsidR="00C25877" w:rsidRPr="00C25877" w:rsidRDefault="00C25877" w:rsidP="00C25877">
      <w:pPr>
        <w:pStyle w:val="ListParagraph"/>
        <w:spacing w:line="360" w:lineRule="auto"/>
        <w:ind w:left="0" w:firstLine="720"/>
        <w:jc w:val="both"/>
      </w:pPr>
    </w:p>
    <w:p w:rsidR="009F5B71" w:rsidRPr="00600CAD" w:rsidRDefault="009F5B71" w:rsidP="00175874">
      <w:pPr>
        <w:spacing w:line="360" w:lineRule="auto"/>
        <w:jc w:val="both"/>
        <w:rPr>
          <w:b/>
        </w:rPr>
      </w:pPr>
      <w:r w:rsidRPr="00600CAD">
        <w:rPr>
          <w:b/>
        </w:rPr>
        <w:t xml:space="preserve">Analisis </w:t>
      </w:r>
      <w:r>
        <w:rPr>
          <w:b/>
          <w:lang w:val="id-ID"/>
        </w:rPr>
        <w:t>Hasil Penelitian</w:t>
      </w:r>
    </w:p>
    <w:p w:rsidR="009F5B71" w:rsidRPr="00600CAD" w:rsidRDefault="009F5B71" w:rsidP="00C25877">
      <w:pPr>
        <w:pStyle w:val="ListParagraph"/>
        <w:spacing w:line="360" w:lineRule="auto"/>
        <w:ind w:left="0" w:firstLine="720"/>
        <w:jc w:val="both"/>
      </w:pPr>
      <w:r w:rsidRPr="00600CAD">
        <w:rPr>
          <w:lang w:val="id-ID"/>
        </w:rPr>
        <w:t>Hubungan fungsional antara variabel dependen dengan lebih dari satu variabel independen dapat digunakan teknik regresi berganda</w:t>
      </w:r>
      <w:r w:rsidR="00FA51F3">
        <w:rPr>
          <w:lang w:val="id-ID"/>
        </w:rPr>
        <w:t>.</w:t>
      </w:r>
      <w:r w:rsidRPr="00600CAD">
        <w:rPr>
          <w:lang w:val="id-ID"/>
        </w:rPr>
        <w:t xml:space="preserve"> Berdasarkan rumusan masalah dan kerangka teoritis yang disajikan sebelumnya, maka model yang digunakan adalah sebagai berikut:</w:t>
      </w:r>
    </w:p>
    <w:p w:rsidR="009F5B71" w:rsidRPr="00600CAD" w:rsidRDefault="009F5B71" w:rsidP="00C25877">
      <w:pPr>
        <w:autoSpaceDE w:val="0"/>
        <w:autoSpaceDN w:val="0"/>
        <w:adjustRightInd w:val="0"/>
        <w:spacing w:line="360" w:lineRule="auto"/>
        <w:rPr>
          <w:b/>
          <w:bCs/>
          <w:lang w:val="id-ID"/>
        </w:rPr>
      </w:pPr>
      <w:r w:rsidRPr="00600CAD">
        <w:rPr>
          <w:b/>
          <w:bCs/>
          <w:lang w:val="id-ID"/>
        </w:rPr>
        <w:t xml:space="preserve">Y = a + b1X1 + b2X2 + b3X3 + </w:t>
      </w:r>
      <w:r>
        <w:rPr>
          <w:b/>
          <w:bCs/>
        </w:rPr>
        <w:t xml:space="preserve">b4X4 + b5X5 + b6X6 + </w:t>
      </w:r>
      <w:r w:rsidRPr="00600CAD">
        <w:rPr>
          <w:b/>
          <w:bCs/>
          <w:lang w:val="id-ID"/>
        </w:rPr>
        <w:t>e</w:t>
      </w:r>
    </w:p>
    <w:p w:rsidR="009F5B71" w:rsidRPr="00600CAD" w:rsidRDefault="009F5B71" w:rsidP="00C25877">
      <w:pPr>
        <w:autoSpaceDE w:val="0"/>
        <w:autoSpaceDN w:val="0"/>
        <w:adjustRightInd w:val="0"/>
        <w:spacing w:line="360" w:lineRule="auto"/>
      </w:pPr>
      <w:r w:rsidRPr="00600CAD">
        <w:rPr>
          <w:lang w:val="id-ID"/>
        </w:rPr>
        <w:t>Keterangan :</w:t>
      </w:r>
    </w:p>
    <w:tbl>
      <w:tblPr>
        <w:tblW w:w="0" w:type="auto"/>
        <w:tblInd w:w="108" w:type="dxa"/>
        <w:tblLook w:val="04A0"/>
      </w:tblPr>
      <w:tblGrid>
        <w:gridCol w:w="567"/>
        <w:gridCol w:w="426"/>
        <w:gridCol w:w="2942"/>
      </w:tblGrid>
      <w:tr w:rsidR="009F5B71" w:rsidRPr="00600CAD" w:rsidTr="00C25877">
        <w:tc>
          <w:tcPr>
            <w:tcW w:w="567" w:type="dxa"/>
          </w:tcPr>
          <w:p w:rsidR="009F5B71" w:rsidRPr="00600CAD" w:rsidRDefault="009F5B71" w:rsidP="00175874">
            <w:pPr>
              <w:autoSpaceDE w:val="0"/>
              <w:autoSpaceDN w:val="0"/>
              <w:adjustRightInd w:val="0"/>
              <w:spacing w:line="360" w:lineRule="auto"/>
            </w:pPr>
            <w:r w:rsidRPr="00600CAD">
              <w:t>Y</w:t>
            </w:r>
          </w:p>
        </w:tc>
        <w:tc>
          <w:tcPr>
            <w:tcW w:w="426" w:type="dxa"/>
          </w:tcPr>
          <w:p w:rsidR="009F5B71" w:rsidRPr="00600CAD" w:rsidRDefault="009F5B71" w:rsidP="00175874">
            <w:pPr>
              <w:autoSpaceDE w:val="0"/>
              <w:autoSpaceDN w:val="0"/>
              <w:adjustRightInd w:val="0"/>
              <w:spacing w:line="360" w:lineRule="auto"/>
            </w:pPr>
            <w:r w:rsidRPr="00600CAD">
              <w:t>=</w:t>
            </w:r>
          </w:p>
        </w:tc>
        <w:tc>
          <w:tcPr>
            <w:tcW w:w="2942" w:type="dxa"/>
          </w:tcPr>
          <w:p w:rsidR="009F5B71" w:rsidRPr="00600CAD" w:rsidRDefault="009F5B71" w:rsidP="00175874">
            <w:pPr>
              <w:autoSpaceDE w:val="0"/>
              <w:autoSpaceDN w:val="0"/>
              <w:adjustRightInd w:val="0"/>
              <w:spacing w:line="360" w:lineRule="auto"/>
            </w:pPr>
            <w:r w:rsidRPr="00600CAD">
              <w:t>Ketepatan Waktu Pelaporan Keuangan</w:t>
            </w:r>
          </w:p>
        </w:tc>
      </w:tr>
      <w:tr w:rsidR="009F5B71" w:rsidRPr="00600CAD" w:rsidTr="00C25877">
        <w:tc>
          <w:tcPr>
            <w:tcW w:w="567" w:type="dxa"/>
          </w:tcPr>
          <w:p w:rsidR="009F5B71" w:rsidRPr="00600CAD" w:rsidRDefault="009F5B71" w:rsidP="00175874">
            <w:pPr>
              <w:autoSpaceDE w:val="0"/>
              <w:autoSpaceDN w:val="0"/>
              <w:adjustRightInd w:val="0"/>
              <w:spacing w:line="360" w:lineRule="auto"/>
            </w:pPr>
            <w:r w:rsidRPr="00600CAD">
              <w:t>a</w:t>
            </w:r>
          </w:p>
        </w:tc>
        <w:tc>
          <w:tcPr>
            <w:tcW w:w="426" w:type="dxa"/>
          </w:tcPr>
          <w:p w:rsidR="009F5B71" w:rsidRPr="00600CAD" w:rsidRDefault="009F5B71" w:rsidP="00175874">
            <w:pPr>
              <w:autoSpaceDE w:val="0"/>
              <w:autoSpaceDN w:val="0"/>
              <w:adjustRightInd w:val="0"/>
              <w:spacing w:line="360" w:lineRule="auto"/>
            </w:pPr>
            <w:r w:rsidRPr="00600CAD">
              <w:t>=</w:t>
            </w:r>
          </w:p>
        </w:tc>
        <w:tc>
          <w:tcPr>
            <w:tcW w:w="2942" w:type="dxa"/>
          </w:tcPr>
          <w:p w:rsidR="009F5B71" w:rsidRPr="00600CAD" w:rsidRDefault="009F5B71" w:rsidP="00175874">
            <w:pPr>
              <w:autoSpaceDE w:val="0"/>
              <w:autoSpaceDN w:val="0"/>
              <w:adjustRightInd w:val="0"/>
              <w:spacing w:line="360" w:lineRule="auto"/>
            </w:pPr>
            <w:r w:rsidRPr="00600CAD">
              <w:rPr>
                <w:lang w:val="id-ID"/>
              </w:rPr>
              <w:t>Konstanta.</w:t>
            </w:r>
          </w:p>
        </w:tc>
      </w:tr>
      <w:tr w:rsidR="009F5B71" w:rsidRPr="00600CAD" w:rsidTr="00C25877">
        <w:tc>
          <w:tcPr>
            <w:tcW w:w="567" w:type="dxa"/>
          </w:tcPr>
          <w:p w:rsidR="009F5B71" w:rsidRPr="00600CAD" w:rsidRDefault="009F5B71" w:rsidP="00175874">
            <w:pPr>
              <w:autoSpaceDE w:val="0"/>
              <w:autoSpaceDN w:val="0"/>
              <w:adjustRightInd w:val="0"/>
              <w:spacing w:line="360" w:lineRule="auto"/>
            </w:pPr>
            <w:r w:rsidRPr="00600CAD">
              <w:t>B1</w:t>
            </w:r>
          </w:p>
        </w:tc>
        <w:tc>
          <w:tcPr>
            <w:tcW w:w="426" w:type="dxa"/>
          </w:tcPr>
          <w:p w:rsidR="009F5B71" w:rsidRPr="00600CAD" w:rsidRDefault="009F5B71" w:rsidP="00175874">
            <w:pPr>
              <w:autoSpaceDE w:val="0"/>
              <w:autoSpaceDN w:val="0"/>
              <w:adjustRightInd w:val="0"/>
              <w:spacing w:line="360" w:lineRule="auto"/>
            </w:pPr>
            <w:r w:rsidRPr="00600CAD">
              <w:t>=</w:t>
            </w:r>
          </w:p>
        </w:tc>
        <w:tc>
          <w:tcPr>
            <w:tcW w:w="2942" w:type="dxa"/>
          </w:tcPr>
          <w:p w:rsidR="009F5B71" w:rsidRPr="00600CAD" w:rsidRDefault="009F5B71" w:rsidP="00175874">
            <w:pPr>
              <w:autoSpaceDE w:val="0"/>
              <w:autoSpaceDN w:val="0"/>
              <w:adjustRightInd w:val="0"/>
              <w:spacing w:line="360" w:lineRule="auto"/>
            </w:pPr>
            <w:r w:rsidRPr="00600CAD">
              <w:rPr>
                <w:lang w:val="id-ID"/>
              </w:rPr>
              <w:t xml:space="preserve">Koefisien regresi, yaitu besarnya perubahan Y </w:t>
            </w:r>
            <w:r w:rsidRPr="00600CAD">
              <w:rPr>
                <w:lang w:val="id-ID"/>
              </w:rPr>
              <w:lastRenderedPageBreak/>
              <w:t>apabila X1 berubah sebesar 1 satuan.</w:t>
            </w:r>
          </w:p>
        </w:tc>
      </w:tr>
      <w:tr w:rsidR="009F5B71" w:rsidRPr="00600CAD" w:rsidTr="00C25877">
        <w:tc>
          <w:tcPr>
            <w:tcW w:w="567" w:type="dxa"/>
          </w:tcPr>
          <w:p w:rsidR="009F5B71" w:rsidRPr="00600CAD" w:rsidRDefault="009F5B71" w:rsidP="00175874">
            <w:pPr>
              <w:autoSpaceDE w:val="0"/>
              <w:autoSpaceDN w:val="0"/>
              <w:adjustRightInd w:val="0"/>
              <w:spacing w:line="360" w:lineRule="auto"/>
            </w:pPr>
            <w:r w:rsidRPr="00600CAD">
              <w:lastRenderedPageBreak/>
              <w:t>X1</w:t>
            </w:r>
          </w:p>
        </w:tc>
        <w:tc>
          <w:tcPr>
            <w:tcW w:w="426" w:type="dxa"/>
          </w:tcPr>
          <w:p w:rsidR="009F5B71" w:rsidRPr="00600CAD" w:rsidRDefault="009F5B71" w:rsidP="00175874">
            <w:pPr>
              <w:autoSpaceDE w:val="0"/>
              <w:autoSpaceDN w:val="0"/>
              <w:adjustRightInd w:val="0"/>
              <w:spacing w:line="360" w:lineRule="auto"/>
            </w:pPr>
            <w:r w:rsidRPr="00600CAD">
              <w:t>=</w:t>
            </w:r>
          </w:p>
        </w:tc>
        <w:tc>
          <w:tcPr>
            <w:tcW w:w="2942" w:type="dxa"/>
          </w:tcPr>
          <w:p w:rsidR="009F5B71" w:rsidRPr="00600CAD" w:rsidRDefault="009F5B71" w:rsidP="00175874">
            <w:pPr>
              <w:autoSpaceDE w:val="0"/>
              <w:autoSpaceDN w:val="0"/>
              <w:adjustRightInd w:val="0"/>
              <w:spacing w:line="360" w:lineRule="auto"/>
            </w:pPr>
            <w:r w:rsidRPr="00600CAD">
              <w:t xml:space="preserve">Variabel </w:t>
            </w:r>
            <w:r w:rsidRPr="00600CAD">
              <w:rPr>
                <w:lang w:val="id-ID"/>
              </w:rPr>
              <w:t xml:space="preserve">Profitabilitas yang diukur dengan </w:t>
            </w:r>
            <w:r w:rsidRPr="00600CAD">
              <w:rPr>
                <w:i/>
                <w:iCs/>
                <w:lang w:val="id-ID"/>
              </w:rPr>
              <w:t xml:space="preserve">Return on </w:t>
            </w:r>
            <w:r w:rsidRPr="00600CAD">
              <w:rPr>
                <w:i/>
                <w:iCs/>
              </w:rPr>
              <w:t>Asset</w:t>
            </w:r>
          </w:p>
        </w:tc>
      </w:tr>
      <w:tr w:rsidR="009F5B71" w:rsidRPr="00600CAD" w:rsidTr="00C25877">
        <w:tc>
          <w:tcPr>
            <w:tcW w:w="567" w:type="dxa"/>
          </w:tcPr>
          <w:p w:rsidR="009F5B71" w:rsidRPr="00600CAD" w:rsidRDefault="009F5B71" w:rsidP="00175874">
            <w:pPr>
              <w:autoSpaceDE w:val="0"/>
              <w:autoSpaceDN w:val="0"/>
              <w:adjustRightInd w:val="0"/>
              <w:spacing w:line="360" w:lineRule="auto"/>
            </w:pPr>
            <w:r w:rsidRPr="00600CAD">
              <w:t>B2</w:t>
            </w:r>
          </w:p>
        </w:tc>
        <w:tc>
          <w:tcPr>
            <w:tcW w:w="426" w:type="dxa"/>
          </w:tcPr>
          <w:p w:rsidR="009F5B71" w:rsidRPr="00600CAD" w:rsidRDefault="009F5B71" w:rsidP="00175874">
            <w:pPr>
              <w:autoSpaceDE w:val="0"/>
              <w:autoSpaceDN w:val="0"/>
              <w:adjustRightInd w:val="0"/>
              <w:spacing w:line="360" w:lineRule="auto"/>
            </w:pPr>
            <w:r w:rsidRPr="00600CAD">
              <w:t>=</w:t>
            </w:r>
          </w:p>
        </w:tc>
        <w:tc>
          <w:tcPr>
            <w:tcW w:w="2942" w:type="dxa"/>
          </w:tcPr>
          <w:p w:rsidR="009F5B71" w:rsidRPr="00600CAD" w:rsidRDefault="009F5B71" w:rsidP="00175874">
            <w:pPr>
              <w:autoSpaceDE w:val="0"/>
              <w:autoSpaceDN w:val="0"/>
              <w:adjustRightInd w:val="0"/>
              <w:spacing w:line="360" w:lineRule="auto"/>
            </w:pPr>
            <w:r w:rsidRPr="00600CAD">
              <w:rPr>
                <w:lang w:val="id-ID"/>
              </w:rPr>
              <w:t>Koefesien regresi, yaitu besarnya perubahan Y apabila X2 berubah</w:t>
            </w:r>
            <w:r w:rsidRPr="00600CAD">
              <w:rPr>
                <w:i/>
                <w:iCs/>
                <w:lang w:val="id-ID"/>
              </w:rPr>
              <w:t xml:space="preserve"> </w:t>
            </w:r>
            <w:r w:rsidRPr="00600CAD">
              <w:rPr>
                <w:lang w:val="id-ID"/>
              </w:rPr>
              <w:t>sebesar 1 satuan.</w:t>
            </w:r>
          </w:p>
        </w:tc>
      </w:tr>
      <w:tr w:rsidR="009F5B71" w:rsidRPr="00600CAD" w:rsidTr="00C25877">
        <w:tc>
          <w:tcPr>
            <w:tcW w:w="567" w:type="dxa"/>
          </w:tcPr>
          <w:p w:rsidR="009F5B71" w:rsidRPr="00600CAD" w:rsidRDefault="009F5B71" w:rsidP="00175874">
            <w:pPr>
              <w:autoSpaceDE w:val="0"/>
              <w:autoSpaceDN w:val="0"/>
              <w:adjustRightInd w:val="0"/>
              <w:spacing w:line="360" w:lineRule="auto"/>
            </w:pPr>
            <w:r w:rsidRPr="00600CAD">
              <w:t>X2</w:t>
            </w:r>
          </w:p>
        </w:tc>
        <w:tc>
          <w:tcPr>
            <w:tcW w:w="426" w:type="dxa"/>
          </w:tcPr>
          <w:p w:rsidR="009F5B71" w:rsidRPr="00600CAD" w:rsidRDefault="009F5B71" w:rsidP="00175874">
            <w:pPr>
              <w:autoSpaceDE w:val="0"/>
              <w:autoSpaceDN w:val="0"/>
              <w:adjustRightInd w:val="0"/>
              <w:spacing w:line="360" w:lineRule="auto"/>
            </w:pPr>
            <w:r w:rsidRPr="00600CAD">
              <w:t>=</w:t>
            </w:r>
          </w:p>
        </w:tc>
        <w:tc>
          <w:tcPr>
            <w:tcW w:w="2942" w:type="dxa"/>
          </w:tcPr>
          <w:p w:rsidR="009F5B71" w:rsidRPr="00600CAD" w:rsidRDefault="009F5B71" w:rsidP="00175874">
            <w:pPr>
              <w:tabs>
                <w:tab w:val="left" w:pos="426"/>
                <w:tab w:val="left" w:pos="709"/>
              </w:tabs>
              <w:spacing w:line="360" w:lineRule="auto"/>
              <w:ind w:left="709" w:hanging="709"/>
              <w:jc w:val="both"/>
              <w:rPr>
                <w:i/>
                <w:iCs/>
              </w:rPr>
            </w:pPr>
            <w:r w:rsidRPr="00600CAD">
              <w:t>Variabel Likuiditas (</w:t>
            </w:r>
            <w:r w:rsidRPr="00600CAD">
              <w:rPr>
                <w:i/>
              </w:rPr>
              <w:t>Current Ratio)</w:t>
            </w:r>
            <w:r w:rsidRPr="00600CAD">
              <w:rPr>
                <w:i/>
                <w:iCs/>
                <w:lang w:val="id-ID"/>
              </w:rPr>
              <w:t>.</w:t>
            </w:r>
          </w:p>
        </w:tc>
      </w:tr>
      <w:tr w:rsidR="009F5B71" w:rsidRPr="00600CAD" w:rsidTr="00C25877">
        <w:tc>
          <w:tcPr>
            <w:tcW w:w="567" w:type="dxa"/>
          </w:tcPr>
          <w:p w:rsidR="009F5B71" w:rsidRPr="00600CAD" w:rsidRDefault="009F5B71" w:rsidP="00175874">
            <w:pPr>
              <w:autoSpaceDE w:val="0"/>
              <w:autoSpaceDN w:val="0"/>
              <w:adjustRightInd w:val="0"/>
              <w:spacing w:line="360" w:lineRule="auto"/>
            </w:pPr>
            <w:r w:rsidRPr="00600CAD">
              <w:t>B3</w:t>
            </w:r>
          </w:p>
        </w:tc>
        <w:tc>
          <w:tcPr>
            <w:tcW w:w="426" w:type="dxa"/>
          </w:tcPr>
          <w:p w:rsidR="009F5B71" w:rsidRPr="00600CAD" w:rsidRDefault="009F5B71" w:rsidP="00175874">
            <w:pPr>
              <w:autoSpaceDE w:val="0"/>
              <w:autoSpaceDN w:val="0"/>
              <w:adjustRightInd w:val="0"/>
              <w:spacing w:line="360" w:lineRule="auto"/>
            </w:pPr>
            <w:r w:rsidRPr="00600CAD">
              <w:t>=</w:t>
            </w:r>
          </w:p>
        </w:tc>
        <w:tc>
          <w:tcPr>
            <w:tcW w:w="2942" w:type="dxa"/>
          </w:tcPr>
          <w:p w:rsidR="009F5B71" w:rsidRPr="00600CAD" w:rsidRDefault="009F5B71" w:rsidP="00175874">
            <w:pPr>
              <w:autoSpaceDE w:val="0"/>
              <w:autoSpaceDN w:val="0"/>
              <w:adjustRightInd w:val="0"/>
              <w:spacing w:line="360" w:lineRule="auto"/>
            </w:pPr>
            <w:r w:rsidRPr="00600CAD">
              <w:rPr>
                <w:lang w:val="id-ID"/>
              </w:rPr>
              <w:t>Koefesien regresi, yaitu besarnya perubahan Y apabila X3 berubah</w:t>
            </w:r>
            <w:r w:rsidRPr="00600CAD">
              <w:rPr>
                <w:i/>
                <w:iCs/>
                <w:lang w:val="id-ID"/>
              </w:rPr>
              <w:t xml:space="preserve"> </w:t>
            </w:r>
            <w:r w:rsidRPr="00600CAD">
              <w:rPr>
                <w:lang w:val="id-ID"/>
              </w:rPr>
              <w:t>sebesar 1 satuan</w:t>
            </w:r>
          </w:p>
        </w:tc>
      </w:tr>
      <w:tr w:rsidR="009F5B71" w:rsidRPr="00600CAD" w:rsidTr="00C25877">
        <w:tc>
          <w:tcPr>
            <w:tcW w:w="567" w:type="dxa"/>
          </w:tcPr>
          <w:p w:rsidR="009F5B71" w:rsidRPr="00600CAD" w:rsidRDefault="009F5B71" w:rsidP="00175874">
            <w:pPr>
              <w:autoSpaceDE w:val="0"/>
              <w:autoSpaceDN w:val="0"/>
              <w:adjustRightInd w:val="0"/>
              <w:spacing w:line="360" w:lineRule="auto"/>
            </w:pPr>
            <w:r w:rsidRPr="00600CAD">
              <w:t>X3</w:t>
            </w:r>
          </w:p>
        </w:tc>
        <w:tc>
          <w:tcPr>
            <w:tcW w:w="426" w:type="dxa"/>
          </w:tcPr>
          <w:p w:rsidR="009F5B71" w:rsidRPr="00600CAD" w:rsidRDefault="009F5B71" w:rsidP="00175874">
            <w:pPr>
              <w:autoSpaceDE w:val="0"/>
              <w:autoSpaceDN w:val="0"/>
              <w:adjustRightInd w:val="0"/>
              <w:spacing w:line="360" w:lineRule="auto"/>
            </w:pPr>
            <w:r w:rsidRPr="00600CAD">
              <w:t>=</w:t>
            </w:r>
          </w:p>
        </w:tc>
        <w:tc>
          <w:tcPr>
            <w:tcW w:w="2942" w:type="dxa"/>
          </w:tcPr>
          <w:p w:rsidR="009F5B71" w:rsidRPr="00600CAD" w:rsidRDefault="009F5B71" w:rsidP="00175874">
            <w:pPr>
              <w:autoSpaceDE w:val="0"/>
              <w:autoSpaceDN w:val="0"/>
              <w:adjustRightInd w:val="0"/>
              <w:spacing w:line="360" w:lineRule="auto"/>
            </w:pPr>
            <w:r w:rsidRPr="00600CAD">
              <w:t>Variabel Kepemilikan Publik (</w:t>
            </w:r>
            <w:r w:rsidRPr="00600CAD">
              <w:rPr>
                <w:i/>
              </w:rPr>
              <w:t>Shareholder’s Dispersion)</w:t>
            </w:r>
            <w:r w:rsidRPr="00600CAD">
              <w:rPr>
                <w:i/>
                <w:iCs/>
                <w:lang w:val="id-ID"/>
              </w:rPr>
              <w:t>.</w:t>
            </w:r>
          </w:p>
        </w:tc>
      </w:tr>
      <w:tr w:rsidR="009F5B71" w:rsidRPr="00600CAD" w:rsidTr="00C25877">
        <w:tc>
          <w:tcPr>
            <w:tcW w:w="567" w:type="dxa"/>
          </w:tcPr>
          <w:p w:rsidR="009F5B71" w:rsidRPr="00600CAD" w:rsidRDefault="009F5B71" w:rsidP="00175874">
            <w:pPr>
              <w:autoSpaceDE w:val="0"/>
              <w:autoSpaceDN w:val="0"/>
              <w:adjustRightInd w:val="0"/>
              <w:spacing w:line="360" w:lineRule="auto"/>
            </w:pPr>
            <w:r w:rsidRPr="00600CAD">
              <w:t>B4</w:t>
            </w:r>
          </w:p>
        </w:tc>
        <w:tc>
          <w:tcPr>
            <w:tcW w:w="426" w:type="dxa"/>
          </w:tcPr>
          <w:p w:rsidR="009F5B71" w:rsidRPr="00600CAD" w:rsidRDefault="009F5B71" w:rsidP="00175874">
            <w:pPr>
              <w:autoSpaceDE w:val="0"/>
              <w:autoSpaceDN w:val="0"/>
              <w:adjustRightInd w:val="0"/>
              <w:spacing w:line="360" w:lineRule="auto"/>
            </w:pPr>
            <w:r w:rsidRPr="00600CAD">
              <w:t>=</w:t>
            </w:r>
          </w:p>
        </w:tc>
        <w:tc>
          <w:tcPr>
            <w:tcW w:w="2942" w:type="dxa"/>
          </w:tcPr>
          <w:p w:rsidR="009F5B71" w:rsidRPr="00600CAD" w:rsidRDefault="009F5B71" w:rsidP="00175874">
            <w:pPr>
              <w:autoSpaceDE w:val="0"/>
              <w:autoSpaceDN w:val="0"/>
              <w:adjustRightInd w:val="0"/>
              <w:spacing w:line="360" w:lineRule="auto"/>
            </w:pPr>
            <w:r w:rsidRPr="00600CAD">
              <w:rPr>
                <w:lang w:val="id-ID"/>
              </w:rPr>
              <w:t>Koefesien regresi, yaitu besarnya perubahan Y apabila X4 berubah</w:t>
            </w:r>
            <w:r w:rsidRPr="00600CAD">
              <w:rPr>
                <w:i/>
                <w:iCs/>
                <w:lang w:val="id-ID"/>
              </w:rPr>
              <w:t xml:space="preserve"> </w:t>
            </w:r>
            <w:r w:rsidRPr="00600CAD">
              <w:rPr>
                <w:lang w:val="id-ID"/>
              </w:rPr>
              <w:t>sebesar 1 satuan.</w:t>
            </w:r>
          </w:p>
        </w:tc>
      </w:tr>
      <w:tr w:rsidR="009F5B71" w:rsidRPr="00600CAD" w:rsidTr="00C25877">
        <w:tc>
          <w:tcPr>
            <w:tcW w:w="567" w:type="dxa"/>
          </w:tcPr>
          <w:p w:rsidR="009F5B71" w:rsidRPr="00600CAD" w:rsidRDefault="009F5B71" w:rsidP="00175874">
            <w:pPr>
              <w:autoSpaceDE w:val="0"/>
              <w:autoSpaceDN w:val="0"/>
              <w:adjustRightInd w:val="0"/>
              <w:spacing w:line="360" w:lineRule="auto"/>
            </w:pPr>
            <w:r w:rsidRPr="00600CAD">
              <w:t>X4</w:t>
            </w:r>
          </w:p>
        </w:tc>
        <w:tc>
          <w:tcPr>
            <w:tcW w:w="426" w:type="dxa"/>
          </w:tcPr>
          <w:p w:rsidR="009F5B71" w:rsidRPr="00600CAD" w:rsidRDefault="009F5B71" w:rsidP="00175874">
            <w:pPr>
              <w:autoSpaceDE w:val="0"/>
              <w:autoSpaceDN w:val="0"/>
              <w:adjustRightInd w:val="0"/>
              <w:spacing w:line="360" w:lineRule="auto"/>
            </w:pPr>
            <w:r w:rsidRPr="00600CAD">
              <w:t>=</w:t>
            </w:r>
          </w:p>
        </w:tc>
        <w:tc>
          <w:tcPr>
            <w:tcW w:w="2942" w:type="dxa"/>
          </w:tcPr>
          <w:p w:rsidR="009F5B71" w:rsidRPr="00600CAD" w:rsidRDefault="009F5B71" w:rsidP="00175874">
            <w:pPr>
              <w:autoSpaceDE w:val="0"/>
              <w:autoSpaceDN w:val="0"/>
              <w:adjustRightInd w:val="0"/>
              <w:spacing w:line="360" w:lineRule="auto"/>
            </w:pPr>
            <w:r w:rsidRPr="00600CAD">
              <w:t>Variabel Reputasi KAP</w:t>
            </w:r>
          </w:p>
        </w:tc>
      </w:tr>
      <w:tr w:rsidR="009F5B71" w:rsidRPr="00600CAD" w:rsidTr="00C25877">
        <w:tc>
          <w:tcPr>
            <w:tcW w:w="567" w:type="dxa"/>
          </w:tcPr>
          <w:p w:rsidR="009F5B71" w:rsidRPr="00600CAD" w:rsidRDefault="009F5B71" w:rsidP="00175874">
            <w:pPr>
              <w:autoSpaceDE w:val="0"/>
              <w:autoSpaceDN w:val="0"/>
              <w:adjustRightInd w:val="0"/>
              <w:spacing w:line="360" w:lineRule="auto"/>
            </w:pPr>
            <w:r w:rsidRPr="00600CAD">
              <w:t>B5</w:t>
            </w:r>
          </w:p>
        </w:tc>
        <w:tc>
          <w:tcPr>
            <w:tcW w:w="426" w:type="dxa"/>
          </w:tcPr>
          <w:p w:rsidR="009F5B71" w:rsidRPr="00600CAD" w:rsidRDefault="009F5B71" w:rsidP="00175874">
            <w:pPr>
              <w:autoSpaceDE w:val="0"/>
              <w:autoSpaceDN w:val="0"/>
              <w:adjustRightInd w:val="0"/>
              <w:spacing w:line="360" w:lineRule="auto"/>
            </w:pPr>
            <w:r w:rsidRPr="00600CAD">
              <w:t>=</w:t>
            </w:r>
          </w:p>
        </w:tc>
        <w:tc>
          <w:tcPr>
            <w:tcW w:w="2942" w:type="dxa"/>
          </w:tcPr>
          <w:p w:rsidR="009F5B71" w:rsidRPr="00600CAD" w:rsidRDefault="009F5B71" w:rsidP="00175874">
            <w:pPr>
              <w:autoSpaceDE w:val="0"/>
              <w:autoSpaceDN w:val="0"/>
              <w:adjustRightInd w:val="0"/>
              <w:spacing w:line="360" w:lineRule="auto"/>
            </w:pPr>
            <w:r w:rsidRPr="00600CAD">
              <w:rPr>
                <w:lang w:val="id-ID"/>
              </w:rPr>
              <w:t>Koefesien regresi, yaitu besarnya perubahan Y apabila X</w:t>
            </w:r>
            <w:r w:rsidRPr="00600CAD">
              <w:t>5</w:t>
            </w:r>
            <w:r w:rsidRPr="00600CAD">
              <w:rPr>
                <w:lang w:val="id-ID"/>
              </w:rPr>
              <w:t xml:space="preserve"> berubah</w:t>
            </w:r>
            <w:r w:rsidRPr="00600CAD">
              <w:rPr>
                <w:i/>
                <w:iCs/>
                <w:lang w:val="id-ID"/>
              </w:rPr>
              <w:t xml:space="preserve"> </w:t>
            </w:r>
            <w:r w:rsidRPr="00600CAD">
              <w:rPr>
                <w:lang w:val="id-ID"/>
              </w:rPr>
              <w:t>sebesar 1 satuan.</w:t>
            </w:r>
          </w:p>
        </w:tc>
      </w:tr>
      <w:tr w:rsidR="009F5B71" w:rsidRPr="00600CAD" w:rsidTr="00C25877">
        <w:tc>
          <w:tcPr>
            <w:tcW w:w="567" w:type="dxa"/>
          </w:tcPr>
          <w:p w:rsidR="009F5B71" w:rsidRPr="00600CAD" w:rsidRDefault="009F5B71" w:rsidP="00175874">
            <w:pPr>
              <w:autoSpaceDE w:val="0"/>
              <w:autoSpaceDN w:val="0"/>
              <w:adjustRightInd w:val="0"/>
              <w:spacing w:line="360" w:lineRule="auto"/>
            </w:pPr>
            <w:r w:rsidRPr="00600CAD">
              <w:t>X5</w:t>
            </w:r>
          </w:p>
        </w:tc>
        <w:tc>
          <w:tcPr>
            <w:tcW w:w="426" w:type="dxa"/>
          </w:tcPr>
          <w:p w:rsidR="009F5B71" w:rsidRPr="00600CAD" w:rsidRDefault="009F5B71" w:rsidP="00175874">
            <w:pPr>
              <w:autoSpaceDE w:val="0"/>
              <w:autoSpaceDN w:val="0"/>
              <w:adjustRightInd w:val="0"/>
              <w:spacing w:line="360" w:lineRule="auto"/>
            </w:pPr>
            <w:r w:rsidRPr="00600CAD">
              <w:t>=</w:t>
            </w:r>
          </w:p>
        </w:tc>
        <w:tc>
          <w:tcPr>
            <w:tcW w:w="2942" w:type="dxa"/>
          </w:tcPr>
          <w:p w:rsidR="009F5B71" w:rsidRPr="00600CAD" w:rsidRDefault="009F5B71" w:rsidP="00175874">
            <w:pPr>
              <w:autoSpaceDE w:val="0"/>
              <w:autoSpaceDN w:val="0"/>
              <w:adjustRightInd w:val="0"/>
              <w:spacing w:line="360" w:lineRule="auto"/>
            </w:pPr>
            <w:r w:rsidRPr="00600CAD">
              <w:t xml:space="preserve">Variabel </w:t>
            </w:r>
            <w:r w:rsidRPr="00600CAD">
              <w:rPr>
                <w:i/>
              </w:rPr>
              <w:t xml:space="preserve">Leverage </w:t>
            </w:r>
            <w:r w:rsidRPr="00600CAD">
              <w:t>keuangan (</w:t>
            </w:r>
            <w:r w:rsidRPr="00600CAD">
              <w:rPr>
                <w:i/>
              </w:rPr>
              <w:t>Debt to Equity Ratio)</w:t>
            </w:r>
          </w:p>
        </w:tc>
      </w:tr>
      <w:tr w:rsidR="009F5B71" w:rsidRPr="00600CAD" w:rsidTr="00C25877">
        <w:tc>
          <w:tcPr>
            <w:tcW w:w="567" w:type="dxa"/>
          </w:tcPr>
          <w:p w:rsidR="009F5B71" w:rsidRPr="00600CAD" w:rsidRDefault="009F5B71" w:rsidP="00175874">
            <w:pPr>
              <w:autoSpaceDE w:val="0"/>
              <w:autoSpaceDN w:val="0"/>
              <w:adjustRightInd w:val="0"/>
              <w:spacing w:line="360" w:lineRule="auto"/>
            </w:pPr>
            <w:r w:rsidRPr="00600CAD">
              <w:t>B6</w:t>
            </w:r>
          </w:p>
        </w:tc>
        <w:tc>
          <w:tcPr>
            <w:tcW w:w="426" w:type="dxa"/>
          </w:tcPr>
          <w:p w:rsidR="009F5B71" w:rsidRPr="00600CAD" w:rsidRDefault="009F5B71" w:rsidP="00175874">
            <w:pPr>
              <w:autoSpaceDE w:val="0"/>
              <w:autoSpaceDN w:val="0"/>
              <w:adjustRightInd w:val="0"/>
              <w:spacing w:line="360" w:lineRule="auto"/>
            </w:pPr>
            <w:r w:rsidRPr="00600CAD">
              <w:t>=</w:t>
            </w:r>
          </w:p>
        </w:tc>
        <w:tc>
          <w:tcPr>
            <w:tcW w:w="2942" w:type="dxa"/>
          </w:tcPr>
          <w:p w:rsidR="009F5B71" w:rsidRPr="00600CAD" w:rsidRDefault="009F5B71" w:rsidP="00175874">
            <w:pPr>
              <w:autoSpaceDE w:val="0"/>
              <w:autoSpaceDN w:val="0"/>
              <w:adjustRightInd w:val="0"/>
              <w:spacing w:line="360" w:lineRule="auto"/>
            </w:pPr>
            <w:r w:rsidRPr="00600CAD">
              <w:rPr>
                <w:lang w:val="id-ID"/>
              </w:rPr>
              <w:t xml:space="preserve">Koefesien regresi, yaitu </w:t>
            </w:r>
            <w:r w:rsidRPr="00600CAD">
              <w:rPr>
                <w:lang w:val="id-ID"/>
              </w:rPr>
              <w:lastRenderedPageBreak/>
              <w:t>besarnya perubahan Y apabila X</w:t>
            </w:r>
            <w:r w:rsidRPr="00600CAD">
              <w:t>6</w:t>
            </w:r>
            <w:r w:rsidRPr="00600CAD">
              <w:rPr>
                <w:lang w:val="id-ID"/>
              </w:rPr>
              <w:t xml:space="preserve"> berubah</w:t>
            </w:r>
            <w:r w:rsidRPr="00600CAD">
              <w:rPr>
                <w:i/>
                <w:iCs/>
                <w:lang w:val="id-ID"/>
              </w:rPr>
              <w:t xml:space="preserve"> </w:t>
            </w:r>
            <w:r w:rsidRPr="00600CAD">
              <w:rPr>
                <w:lang w:val="id-ID"/>
              </w:rPr>
              <w:t>sebesar 1 satuan.</w:t>
            </w:r>
          </w:p>
        </w:tc>
      </w:tr>
      <w:tr w:rsidR="009F5B71" w:rsidRPr="00600CAD" w:rsidTr="00C25877">
        <w:tc>
          <w:tcPr>
            <w:tcW w:w="567" w:type="dxa"/>
          </w:tcPr>
          <w:p w:rsidR="009F5B71" w:rsidRPr="00600CAD" w:rsidRDefault="009F5B71" w:rsidP="00175874">
            <w:pPr>
              <w:autoSpaceDE w:val="0"/>
              <w:autoSpaceDN w:val="0"/>
              <w:adjustRightInd w:val="0"/>
              <w:spacing w:line="360" w:lineRule="auto"/>
            </w:pPr>
            <w:r w:rsidRPr="00600CAD">
              <w:t>X6</w:t>
            </w:r>
          </w:p>
        </w:tc>
        <w:tc>
          <w:tcPr>
            <w:tcW w:w="426" w:type="dxa"/>
          </w:tcPr>
          <w:p w:rsidR="009F5B71" w:rsidRPr="00600CAD" w:rsidRDefault="009F5B71" w:rsidP="00175874">
            <w:pPr>
              <w:autoSpaceDE w:val="0"/>
              <w:autoSpaceDN w:val="0"/>
              <w:adjustRightInd w:val="0"/>
              <w:spacing w:line="360" w:lineRule="auto"/>
            </w:pPr>
            <w:r w:rsidRPr="00600CAD">
              <w:t>=</w:t>
            </w:r>
          </w:p>
        </w:tc>
        <w:tc>
          <w:tcPr>
            <w:tcW w:w="2942" w:type="dxa"/>
          </w:tcPr>
          <w:p w:rsidR="009F5B71" w:rsidRPr="00600CAD" w:rsidRDefault="009F5B71" w:rsidP="00175874">
            <w:pPr>
              <w:autoSpaceDE w:val="0"/>
              <w:autoSpaceDN w:val="0"/>
              <w:adjustRightInd w:val="0"/>
              <w:spacing w:line="360" w:lineRule="auto"/>
            </w:pPr>
            <w:r w:rsidRPr="00600CAD">
              <w:rPr>
                <w:iCs/>
              </w:rPr>
              <w:t>Variabel Ukuran Perusahaan (</w:t>
            </w:r>
            <w:r w:rsidRPr="00600CAD">
              <w:rPr>
                <w:i/>
                <w:iCs/>
              </w:rPr>
              <w:t>Total Asset)</w:t>
            </w:r>
          </w:p>
        </w:tc>
      </w:tr>
      <w:tr w:rsidR="009F5B71" w:rsidRPr="00600CAD" w:rsidTr="00C25877">
        <w:tc>
          <w:tcPr>
            <w:tcW w:w="567" w:type="dxa"/>
          </w:tcPr>
          <w:p w:rsidR="009F5B71" w:rsidRPr="00600CAD" w:rsidRDefault="009F5B71" w:rsidP="00175874">
            <w:pPr>
              <w:autoSpaceDE w:val="0"/>
              <w:autoSpaceDN w:val="0"/>
              <w:adjustRightInd w:val="0"/>
              <w:spacing w:line="360" w:lineRule="auto"/>
            </w:pPr>
            <w:r w:rsidRPr="00600CAD">
              <w:t>e</w:t>
            </w:r>
          </w:p>
        </w:tc>
        <w:tc>
          <w:tcPr>
            <w:tcW w:w="426" w:type="dxa"/>
          </w:tcPr>
          <w:p w:rsidR="009F5B71" w:rsidRPr="00600CAD" w:rsidRDefault="009F5B71" w:rsidP="00175874">
            <w:pPr>
              <w:autoSpaceDE w:val="0"/>
              <w:autoSpaceDN w:val="0"/>
              <w:adjustRightInd w:val="0"/>
              <w:spacing w:line="360" w:lineRule="auto"/>
            </w:pPr>
            <w:r w:rsidRPr="00600CAD">
              <w:t>=</w:t>
            </w:r>
          </w:p>
        </w:tc>
        <w:tc>
          <w:tcPr>
            <w:tcW w:w="2942" w:type="dxa"/>
          </w:tcPr>
          <w:p w:rsidR="009F5B71" w:rsidRPr="00600CAD" w:rsidRDefault="009F5B71" w:rsidP="00175874">
            <w:pPr>
              <w:autoSpaceDE w:val="0"/>
              <w:autoSpaceDN w:val="0"/>
              <w:adjustRightInd w:val="0"/>
              <w:spacing w:line="360" w:lineRule="auto"/>
            </w:pPr>
            <w:r w:rsidRPr="00600CAD">
              <w:rPr>
                <w:i/>
                <w:iCs/>
                <w:lang w:val="id-ID"/>
              </w:rPr>
              <w:t>Standar error.</w:t>
            </w:r>
          </w:p>
        </w:tc>
      </w:tr>
    </w:tbl>
    <w:p w:rsidR="009F5B71" w:rsidRDefault="009F5B71" w:rsidP="00175874">
      <w:pPr>
        <w:tabs>
          <w:tab w:val="left" w:pos="990"/>
        </w:tabs>
        <w:spacing w:line="360" w:lineRule="auto"/>
        <w:jc w:val="both"/>
        <w:rPr>
          <w:bCs/>
          <w:lang w:val="id-ID"/>
        </w:rPr>
      </w:pPr>
    </w:p>
    <w:p w:rsidR="009F5B71" w:rsidRPr="00A204B8" w:rsidRDefault="009F5B71" w:rsidP="00C25877">
      <w:pPr>
        <w:pStyle w:val="ListParagraph"/>
        <w:spacing w:line="360" w:lineRule="auto"/>
        <w:ind w:left="0" w:firstLine="720"/>
        <w:jc w:val="both"/>
        <w:rPr>
          <w:bCs/>
        </w:rPr>
      </w:pPr>
      <w:r w:rsidRPr="002D7F2A">
        <w:rPr>
          <w:bCs/>
        </w:rPr>
        <w:t xml:space="preserve">Sebelum model regresi tersebut di atas digunakan untuk analisis, maka </w:t>
      </w:r>
      <w:proofErr w:type="gramStart"/>
      <w:r w:rsidRPr="002D7F2A">
        <w:rPr>
          <w:bCs/>
        </w:rPr>
        <w:t>akan</w:t>
      </w:r>
      <w:proofErr w:type="gramEnd"/>
      <w:r w:rsidRPr="002D7F2A">
        <w:rPr>
          <w:bCs/>
        </w:rPr>
        <w:t xml:space="preserve"> dilakukan pengujian dengan urut-urutan sebagai berikut:</w:t>
      </w:r>
    </w:p>
    <w:p w:rsidR="009F5B71" w:rsidRPr="00D513C7" w:rsidRDefault="009F5B71" w:rsidP="00C25877">
      <w:pPr>
        <w:spacing w:line="360" w:lineRule="auto"/>
        <w:jc w:val="both"/>
        <w:rPr>
          <w:b/>
        </w:rPr>
      </w:pPr>
      <w:r w:rsidRPr="00D513C7">
        <w:rPr>
          <w:b/>
        </w:rPr>
        <w:t>Uji Normalitas</w:t>
      </w:r>
    </w:p>
    <w:p w:rsidR="009F5B71" w:rsidRPr="00600CAD" w:rsidRDefault="009F5B71" w:rsidP="00C25877">
      <w:pPr>
        <w:pStyle w:val="ListParagraph"/>
        <w:spacing w:line="360" w:lineRule="auto"/>
        <w:ind w:left="0" w:firstLine="720"/>
        <w:jc w:val="both"/>
        <w:rPr>
          <w:color w:val="000000"/>
          <w:lang w:val="id-ID" w:eastAsia="id-ID"/>
        </w:rPr>
      </w:pPr>
      <w:proofErr w:type="gramStart"/>
      <w:r w:rsidRPr="00600CAD">
        <w:rPr>
          <w:color w:val="000000"/>
          <w:shd w:val="clear" w:color="auto" w:fill="FFFFFF"/>
        </w:rPr>
        <w:t>Uji Normalitas berguna untuk menentukan data yang telah dikumpulkan berdistribusi normal atau diambil dari populasi normal.</w:t>
      </w:r>
      <w:proofErr w:type="gramEnd"/>
      <w:r w:rsidRPr="00600CAD">
        <w:rPr>
          <w:color w:val="000000"/>
          <w:shd w:val="clear" w:color="auto" w:fill="FFFFFF"/>
        </w:rPr>
        <w:t xml:space="preserve"> </w:t>
      </w:r>
      <w:proofErr w:type="gramStart"/>
      <w:r w:rsidRPr="00600CAD">
        <w:rPr>
          <w:color w:val="000000"/>
          <w:shd w:val="clear" w:color="auto" w:fill="FFFFFF"/>
        </w:rPr>
        <w:t>Metode klasik dalam pengujian normalitas suatu data tidak begitu rumit.</w:t>
      </w:r>
      <w:proofErr w:type="gramEnd"/>
      <w:r w:rsidRPr="00600CAD">
        <w:rPr>
          <w:color w:val="000000"/>
          <w:shd w:val="clear" w:color="auto" w:fill="FFFFFF"/>
        </w:rPr>
        <w:t xml:space="preserve"> </w:t>
      </w:r>
      <w:proofErr w:type="gramStart"/>
      <w:r w:rsidRPr="00600CAD">
        <w:rPr>
          <w:color w:val="000000"/>
          <w:shd w:val="clear" w:color="auto" w:fill="FFFFFF"/>
        </w:rPr>
        <w:t>Berdasarkan pengalaman empiris beberapa pakar statistik, data yang banyaknya lebih dari 30 angka (n &gt; 30), maka sudah dapat diasumsikan berdistribusi normal.</w:t>
      </w:r>
      <w:proofErr w:type="gramEnd"/>
      <w:r w:rsidRPr="00600CAD">
        <w:rPr>
          <w:color w:val="000000"/>
          <w:shd w:val="clear" w:color="auto" w:fill="FFFFFF"/>
        </w:rPr>
        <w:t xml:space="preserve"> </w:t>
      </w:r>
      <w:proofErr w:type="gramStart"/>
      <w:r w:rsidRPr="00600CAD">
        <w:rPr>
          <w:color w:val="000000"/>
          <w:shd w:val="clear" w:color="auto" w:fill="FFFFFF"/>
        </w:rPr>
        <w:t>Biasa dikatakan sebagai sampel besar.</w:t>
      </w:r>
      <w:proofErr w:type="gramEnd"/>
    </w:p>
    <w:p w:rsidR="00C25877" w:rsidRDefault="00C25877" w:rsidP="00C25877">
      <w:pPr>
        <w:spacing w:line="360" w:lineRule="auto"/>
        <w:jc w:val="both"/>
        <w:rPr>
          <w:b/>
          <w:lang w:val="id-ID"/>
        </w:rPr>
      </w:pPr>
    </w:p>
    <w:p w:rsidR="009F5B71" w:rsidRPr="00C25877" w:rsidRDefault="009F5B71" w:rsidP="00C25877">
      <w:pPr>
        <w:spacing w:line="360" w:lineRule="auto"/>
        <w:jc w:val="both"/>
        <w:rPr>
          <w:b/>
          <w:lang w:val="id-ID"/>
        </w:rPr>
      </w:pPr>
      <w:r w:rsidRPr="00C25877">
        <w:rPr>
          <w:b/>
          <w:lang w:val="id-ID"/>
        </w:rPr>
        <w:t>Uji Asumsi Klasik</w:t>
      </w:r>
    </w:p>
    <w:p w:rsidR="009F5B71" w:rsidRPr="00600CAD" w:rsidRDefault="009F5B71" w:rsidP="00C25877">
      <w:pPr>
        <w:pStyle w:val="ListParagraph"/>
        <w:spacing w:line="360" w:lineRule="auto"/>
        <w:ind w:left="0" w:firstLine="720"/>
        <w:jc w:val="both"/>
        <w:rPr>
          <w:lang w:val="id-ID"/>
        </w:rPr>
      </w:pPr>
      <w:r w:rsidRPr="00C25877">
        <w:rPr>
          <w:color w:val="000000"/>
          <w:shd w:val="clear" w:color="auto" w:fill="FFFFFF"/>
          <w:lang w:val="id-ID"/>
        </w:rPr>
        <w:t>Sebelum</w:t>
      </w:r>
      <w:r w:rsidRPr="00600CAD">
        <w:rPr>
          <w:lang w:val="id-ID"/>
        </w:rPr>
        <w:t xml:space="preserve"> pengujian hipotesis, terlebih dahulu dilakukan pengujian asumsi klasik untuk mengetahui apakah model regresi memenuhi kriteria </w:t>
      </w:r>
      <w:r w:rsidRPr="00600CAD">
        <w:rPr>
          <w:i/>
          <w:iCs/>
          <w:lang w:val="id-ID"/>
        </w:rPr>
        <w:t>Best, Linear,</w:t>
      </w:r>
      <w:r w:rsidRPr="00600CAD">
        <w:rPr>
          <w:lang w:val="id-ID"/>
        </w:rPr>
        <w:t xml:space="preserve"> </w:t>
      </w:r>
      <w:r w:rsidRPr="00600CAD">
        <w:rPr>
          <w:i/>
          <w:iCs/>
          <w:lang w:val="id-ID"/>
        </w:rPr>
        <w:t xml:space="preserve">Unbiased, dan Efecient </w:t>
      </w:r>
      <w:r w:rsidRPr="00600CAD">
        <w:rPr>
          <w:i/>
          <w:iCs/>
          <w:lang w:val="id-ID"/>
        </w:rPr>
        <w:lastRenderedPageBreak/>
        <w:t xml:space="preserve">Estimator </w:t>
      </w:r>
      <w:r w:rsidRPr="00600CAD">
        <w:rPr>
          <w:lang w:val="id-ID"/>
        </w:rPr>
        <w:t>(BLUE), sehingga layak dipakai untuk memprediksi pengaruh varabel bebas terhadap va</w:t>
      </w:r>
      <w:r w:rsidR="00C25877">
        <w:rPr>
          <w:lang w:val="id-ID"/>
        </w:rPr>
        <w:t>riabel terikat, dimana meliputi</w:t>
      </w:r>
      <w:r w:rsidRPr="00600CAD">
        <w:rPr>
          <w:lang w:val="id-ID"/>
        </w:rPr>
        <w:t>:</w:t>
      </w:r>
    </w:p>
    <w:p w:rsidR="009F5B71" w:rsidRPr="00600CAD" w:rsidRDefault="00C25877" w:rsidP="00175874">
      <w:pPr>
        <w:tabs>
          <w:tab w:val="left" w:pos="284"/>
        </w:tabs>
        <w:autoSpaceDE w:val="0"/>
        <w:autoSpaceDN w:val="0"/>
        <w:adjustRightInd w:val="0"/>
        <w:spacing w:line="360" w:lineRule="auto"/>
        <w:rPr>
          <w:i/>
          <w:iCs/>
          <w:lang w:val="id-ID"/>
        </w:rPr>
      </w:pPr>
      <w:r>
        <w:rPr>
          <w:lang w:val="id-ID"/>
        </w:rPr>
        <w:t xml:space="preserve">1.  </w:t>
      </w:r>
      <w:r w:rsidR="009F5B71" w:rsidRPr="00600CAD">
        <w:rPr>
          <w:lang w:val="id-ID"/>
        </w:rPr>
        <w:t xml:space="preserve">Uji Autokorelasi </w:t>
      </w:r>
      <w:r w:rsidR="009F5B71" w:rsidRPr="00600CAD">
        <w:rPr>
          <w:i/>
          <w:iCs/>
          <w:lang w:val="id-ID"/>
        </w:rPr>
        <w:t>(Autocorrelation)</w:t>
      </w:r>
    </w:p>
    <w:p w:rsidR="009F5B71" w:rsidRPr="00600CAD" w:rsidRDefault="009F5B71" w:rsidP="00C25877">
      <w:pPr>
        <w:pStyle w:val="ListParagraph"/>
        <w:spacing w:line="360" w:lineRule="auto"/>
        <w:ind w:left="0" w:firstLine="720"/>
        <w:jc w:val="both"/>
        <w:rPr>
          <w:lang w:val="id-ID"/>
        </w:rPr>
      </w:pPr>
      <w:r w:rsidRPr="00600CAD">
        <w:rPr>
          <w:lang w:val="id-ID"/>
        </w:rPr>
        <w:t xml:space="preserve">Menurut Nurainun dan Sinta (2007), uji autokorelasi bertujuan untuk mengetahui apakah ada korelasi antara kesalahan penggangu pada periode t (periode analisis) dengan kesalahan pada periode t-1 (periode sebelumnya). Dasar pengambilan keputusan dalam uji autokorelasi adalah dengan menggunakan uji </w:t>
      </w:r>
      <w:r w:rsidRPr="00600CAD">
        <w:rPr>
          <w:i/>
          <w:iCs/>
          <w:lang w:val="id-ID"/>
        </w:rPr>
        <w:t>Durbin – Watson</w:t>
      </w:r>
      <w:r w:rsidRPr="00600CAD">
        <w:rPr>
          <w:lang w:val="id-ID"/>
        </w:rPr>
        <w:t>, yaitu:</w:t>
      </w:r>
    </w:p>
    <w:p w:rsidR="009F5B71" w:rsidRPr="00600CAD" w:rsidRDefault="009F5B71" w:rsidP="00C25877">
      <w:pPr>
        <w:tabs>
          <w:tab w:val="left" w:pos="284"/>
        </w:tabs>
        <w:spacing w:line="360" w:lineRule="auto"/>
        <w:ind w:left="284" w:hanging="284"/>
        <w:rPr>
          <w:lang w:val="id-ID"/>
        </w:rPr>
      </w:pPr>
      <w:r w:rsidRPr="00600CAD">
        <w:rPr>
          <w:lang w:val="id-ID"/>
        </w:rPr>
        <w:t xml:space="preserve">a. </w:t>
      </w:r>
      <w:r w:rsidRPr="00600CAD">
        <w:rPr>
          <w:lang w:val="id-ID"/>
        </w:rPr>
        <w:tab/>
        <w:t xml:space="preserve">Angka </w:t>
      </w:r>
      <w:r w:rsidRPr="00600CAD">
        <w:rPr>
          <w:i/>
          <w:iCs/>
          <w:lang w:val="id-ID"/>
        </w:rPr>
        <w:t xml:space="preserve">Durbin – Watson </w:t>
      </w:r>
      <w:r w:rsidRPr="00600CAD">
        <w:rPr>
          <w:lang w:val="id-ID"/>
        </w:rPr>
        <w:t>dibawah -2 berarti ada autokorelasi positif.</w:t>
      </w:r>
    </w:p>
    <w:p w:rsidR="009F5B71" w:rsidRPr="00600CAD" w:rsidRDefault="009F5B71" w:rsidP="00C25877">
      <w:pPr>
        <w:tabs>
          <w:tab w:val="left" w:pos="284"/>
        </w:tabs>
        <w:spacing w:line="360" w:lineRule="auto"/>
        <w:ind w:left="284" w:hanging="284"/>
        <w:rPr>
          <w:lang w:val="id-ID"/>
        </w:rPr>
      </w:pPr>
      <w:r w:rsidRPr="00600CAD">
        <w:rPr>
          <w:lang w:val="id-ID"/>
        </w:rPr>
        <w:t xml:space="preserve">b. </w:t>
      </w:r>
      <w:r w:rsidRPr="00600CAD">
        <w:rPr>
          <w:lang w:val="id-ID"/>
        </w:rPr>
        <w:tab/>
        <w:t xml:space="preserve">Angka </w:t>
      </w:r>
      <w:r w:rsidRPr="00600CAD">
        <w:rPr>
          <w:i/>
          <w:iCs/>
          <w:lang w:val="id-ID"/>
        </w:rPr>
        <w:t xml:space="preserve">Durbin – Watson </w:t>
      </w:r>
      <w:r w:rsidRPr="00600CAD">
        <w:rPr>
          <w:lang w:val="id-ID"/>
        </w:rPr>
        <w:t>diantara -2 sampai dengan 2 berarti tidak ada autokorelasi.</w:t>
      </w:r>
    </w:p>
    <w:p w:rsidR="009F5B71" w:rsidRDefault="009F5B71" w:rsidP="00C25877">
      <w:pPr>
        <w:tabs>
          <w:tab w:val="left" w:pos="284"/>
        </w:tabs>
        <w:spacing w:line="360" w:lineRule="auto"/>
        <w:ind w:left="284" w:hanging="284"/>
        <w:rPr>
          <w:lang w:val="id-ID"/>
        </w:rPr>
      </w:pPr>
      <w:r w:rsidRPr="00600CAD">
        <w:rPr>
          <w:lang w:val="id-ID"/>
        </w:rPr>
        <w:t xml:space="preserve">c. </w:t>
      </w:r>
      <w:r w:rsidRPr="00600CAD">
        <w:rPr>
          <w:lang w:val="id-ID"/>
        </w:rPr>
        <w:tab/>
        <w:t xml:space="preserve">Angka </w:t>
      </w:r>
      <w:r w:rsidRPr="00600CAD">
        <w:rPr>
          <w:i/>
          <w:iCs/>
          <w:lang w:val="id-ID"/>
        </w:rPr>
        <w:t xml:space="preserve">Durbin – Watson </w:t>
      </w:r>
      <w:r w:rsidRPr="00600CAD">
        <w:rPr>
          <w:lang w:val="id-ID"/>
        </w:rPr>
        <w:t>diatas 2 berarti ada autokorelasi negative.</w:t>
      </w:r>
    </w:p>
    <w:p w:rsidR="00C25877" w:rsidRPr="00600CAD" w:rsidRDefault="00C25877" w:rsidP="00C25877">
      <w:pPr>
        <w:tabs>
          <w:tab w:val="left" w:pos="284"/>
        </w:tabs>
        <w:spacing w:line="360" w:lineRule="auto"/>
        <w:ind w:left="284" w:hanging="284"/>
        <w:rPr>
          <w:lang w:val="id-ID"/>
        </w:rPr>
      </w:pPr>
    </w:p>
    <w:p w:rsidR="009F5B71" w:rsidRPr="00C25877" w:rsidRDefault="00C25877" w:rsidP="00175874">
      <w:pPr>
        <w:tabs>
          <w:tab w:val="left" w:pos="284"/>
        </w:tabs>
        <w:autoSpaceDE w:val="0"/>
        <w:autoSpaceDN w:val="0"/>
        <w:adjustRightInd w:val="0"/>
        <w:spacing w:line="360" w:lineRule="auto"/>
        <w:rPr>
          <w:i/>
          <w:iCs/>
          <w:spacing w:val="-14"/>
          <w:lang w:val="id-ID"/>
        </w:rPr>
      </w:pPr>
      <w:r w:rsidRPr="00C25877">
        <w:rPr>
          <w:spacing w:val="-14"/>
          <w:lang w:val="id-ID"/>
        </w:rPr>
        <w:t xml:space="preserve">2. </w:t>
      </w:r>
      <w:r w:rsidRPr="00C25877">
        <w:rPr>
          <w:spacing w:val="-14"/>
          <w:lang w:val="id-ID"/>
        </w:rPr>
        <w:tab/>
        <w:t xml:space="preserve">Uji Multikolinearitas </w:t>
      </w:r>
      <w:r w:rsidR="009F5B71" w:rsidRPr="00C25877">
        <w:rPr>
          <w:i/>
          <w:iCs/>
          <w:spacing w:val="-14"/>
          <w:lang w:val="id-ID"/>
        </w:rPr>
        <w:t>(Multicollinearity)</w:t>
      </w:r>
    </w:p>
    <w:p w:rsidR="00C25877" w:rsidRDefault="009F5B71" w:rsidP="00C25877">
      <w:pPr>
        <w:pStyle w:val="ListParagraph"/>
        <w:spacing w:line="360" w:lineRule="auto"/>
        <w:ind w:left="0" w:firstLine="720"/>
        <w:jc w:val="both"/>
        <w:rPr>
          <w:lang w:val="id-ID"/>
        </w:rPr>
      </w:pPr>
      <w:r w:rsidRPr="00600CAD">
        <w:rPr>
          <w:lang w:val="id-ID"/>
        </w:rPr>
        <w:t xml:space="preserve">Uji multikolinearitas bertujuan untuk mengetahui apakah ada korelasi antar variabel bebas dalam model regresi. Dasar pengambilan keputusannya  adalah apabila nilai VIF </w:t>
      </w:r>
      <w:r w:rsidRPr="00600CAD">
        <w:rPr>
          <w:i/>
          <w:iCs/>
          <w:lang w:val="id-ID"/>
        </w:rPr>
        <w:t xml:space="preserve">(Variance Inflation Factor) </w:t>
      </w:r>
      <w:r w:rsidRPr="00600CAD">
        <w:rPr>
          <w:lang w:val="id-ID"/>
        </w:rPr>
        <w:t xml:space="preserve">disekitar angka satu. Nilai tolerance mendekati </w:t>
      </w:r>
      <w:r w:rsidRPr="00600CAD">
        <w:rPr>
          <w:lang w:val="id-ID"/>
        </w:rPr>
        <w:lastRenderedPageBreak/>
        <w:t xml:space="preserve">satu, daan korelasi antar varruabel adalah lemah (dibawah 0,5), maka dalam model regresi tidak terdapat masalah multikolinearritas (Ghozali, 2001). </w:t>
      </w:r>
    </w:p>
    <w:p w:rsidR="009F5B71" w:rsidRDefault="009F5B71" w:rsidP="00C25877">
      <w:pPr>
        <w:pStyle w:val="ListParagraph"/>
        <w:spacing w:line="360" w:lineRule="auto"/>
        <w:ind w:left="0" w:firstLine="720"/>
        <w:jc w:val="both"/>
        <w:rPr>
          <w:lang w:val="id-ID"/>
        </w:rPr>
      </w:pPr>
      <w:r w:rsidRPr="00600CAD">
        <w:rPr>
          <w:lang w:val="id-ID"/>
        </w:rPr>
        <w:t xml:space="preserve">Pengujian multikolinearitas dilakukan untuk menguji apakah pada model regresi ditemukan adanya korelasi antara variabel bebas </w:t>
      </w:r>
      <w:r w:rsidRPr="00600CAD">
        <w:rPr>
          <w:i/>
          <w:iCs/>
          <w:lang w:val="id-ID"/>
        </w:rPr>
        <w:t xml:space="preserve">(independent). </w:t>
      </w:r>
      <w:r w:rsidRPr="00600CAD">
        <w:rPr>
          <w:lang w:val="id-ID"/>
        </w:rPr>
        <w:t xml:space="preserve">Jika terjadi korelasi maka terdapat problem multikolinearitas dilakukan dengan mendeteksi </w:t>
      </w:r>
      <w:r w:rsidRPr="00600CAD">
        <w:rPr>
          <w:i/>
          <w:iCs/>
          <w:lang w:val="id-ID"/>
        </w:rPr>
        <w:t xml:space="preserve">Pearson Correlation </w:t>
      </w:r>
      <w:r w:rsidRPr="00600CAD">
        <w:rPr>
          <w:lang w:val="id-ID"/>
        </w:rPr>
        <w:t>antara variable independent dan dengan melihat nilai VIF (VIF = 1/</w:t>
      </w:r>
      <w:r w:rsidRPr="00600CAD">
        <w:rPr>
          <w:i/>
          <w:iCs/>
          <w:lang w:val="id-ID"/>
        </w:rPr>
        <w:t>tolerance</w:t>
      </w:r>
      <w:r w:rsidRPr="00600CAD">
        <w:rPr>
          <w:lang w:val="id-ID"/>
        </w:rPr>
        <w:t>). Dalam suatu model dikatakan terrjadi multikolinearitas jika nilai VIF diatas 10 (Ghozali, 2001).</w:t>
      </w:r>
    </w:p>
    <w:p w:rsidR="00C25877" w:rsidRPr="00C25877" w:rsidRDefault="00C25877" w:rsidP="00C25877">
      <w:pPr>
        <w:pStyle w:val="ListParagraph"/>
        <w:spacing w:line="360" w:lineRule="auto"/>
        <w:ind w:left="0" w:firstLine="720"/>
        <w:jc w:val="both"/>
        <w:rPr>
          <w:lang w:val="id-ID"/>
        </w:rPr>
      </w:pPr>
    </w:p>
    <w:p w:rsidR="009F5B71" w:rsidRPr="00C25877" w:rsidRDefault="00C25877" w:rsidP="00175874">
      <w:pPr>
        <w:tabs>
          <w:tab w:val="left" w:pos="284"/>
        </w:tabs>
        <w:autoSpaceDE w:val="0"/>
        <w:autoSpaceDN w:val="0"/>
        <w:adjustRightInd w:val="0"/>
        <w:spacing w:line="360" w:lineRule="auto"/>
        <w:rPr>
          <w:spacing w:val="-14"/>
          <w:lang w:val="id-ID"/>
        </w:rPr>
      </w:pPr>
      <w:r>
        <w:rPr>
          <w:spacing w:val="-14"/>
          <w:lang w:val="id-ID"/>
        </w:rPr>
        <w:t xml:space="preserve">3. </w:t>
      </w:r>
      <w:r w:rsidR="009F5B71" w:rsidRPr="00C25877">
        <w:rPr>
          <w:spacing w:val="-14"/>
          <w:lang w:val="id-ID"/>
        </w:rPr>
        <w:t>Uji Heteroskedastisitas (Heteroscedasticity)</w:t>
      </w:r>
    </w:p>
    <w:p w:rsidR="00C25877" w:rsidRDefault="009F5B71" w:rsidP="00C25877">
      <w:pPr>
        <w:pStyle w:val="ListParagraph"/>
        <w:spacing w:line="360" w:lineRule="auto"/>
        <w:ind w:left="0" w:firstLine="720"/>
        <w:jc w:val="both"/>
        <w:rPr>
          <w:lang w:val="id-ID"/>
        </w:rPr>
      </w:pPr>
      <w:r w:rsidRPr="00C25877">
        <w:rPr>
          <w:spacing w:val="-14"/>
          <w:lang w:val="id-ID"/>
        </w:rPr>
        <w:t>Uji heteroskedastisitas bertujuan</w:t>
      </w:r>
      <w:r w:rsidRPr="00600CAD">
        <w:rPr>
          <w:lang w:val="id-ID"/>
        </w:rPr>
        <w:t xml:space="preserve"> mengetahui apakah dalam model regresi terdapat kesamaan atau perbedaan varians dari satu pengamatan ke pengamatan lain. Uji heteroskedastisitas dilakukan dengan melihat ada atau tidak adanya pola tertentu pada grafik, apabila tidak ada pola yang jelas (titik menyebar diatas daan dibawah angka nol pada sumbu </w:t>
      </w:r>
      <w:r w:rsidRPr="00600CAD">
        <w:rPr>
          <w:lang w:val="id-ID"/>
        </w:rPr>
        <w:lastRenderedPageBreak/>
        <w:t>Y), maka tidak terjadi heteroskedastisitas (Ghozali, 2001).</w:t>
      </w:r>
    </w:p>
    <w:p w:rsidR="009F5B71" w:rsidRDefault="009F5B71" w:rsidP="00C25877">
      <w:pPr>
        <w:pStyle w:val="ListParagraph"/>
        <w:spacing w:line="360" w:lineRule="auto"/>
        <w:ind w:left="0" w:firstLine="720"/>
        <w:jc w:val="both"/>
        <w:rPr>
          <w:lang w:val="id-ID"/>
        </w:rPr>
      </w:pPr>
      <w:r w:rsidRPr="00600CAD">
        <w:rPr>
          <w:lang w:val="id-ID"/>
        </w:rPr>
        <w:t>Beberapa cara untuk mendeteksi ada atau tidaknya heteroskesdastisitas adalah melihat grafik plot antara nilai prediksi variabel terik</w:t>
      </w:r>
      <w:r>
        <w:rPr>
          <w:lang w:val="id-ID"/>
        </w:rPr>
        <w:t>at (ZPRED) dengan residualnya (</w:t>
      </w:r>
      <w:r>
        <w:t>Z</w:t>
      </w:r>
      <w:r>
        <w:rPr>
          <w:lang w:val="id-ID"/>
        </w:rPr>
        <w:t>RESID), uji glejser</w:t>
      </w:r>
      <w:r w:rsidRPr="00600CAD">
        <w:rPr>
          <w:lang w:val="id-ID"/>
        </w:rPr>
        <w:t>. Jika tidak ada pola yang jelas serta titik-titik menyebar diatas dan dibawah angka 0 pada sumbu Y, maka tidak terjadi heteroskesdastisitas (Ghozali, 2001).</w:t>
      </w:r>
    </w:p>
    <w:p w:rsidR="00C25877" w:rsidRPr="00600CAD" w:rsidRDefault="00C25877" w:rsidP="00C25877">
      <w:pPr>
        <w:pStyle w:val="ListParagraph"/>
        <w:spacing w:line="360" w:lineRule="auto"/>
        <w:ind w:left="0" w:firstLine="720"/>
        <w:jc w:val="both"/>
        <w:rPr>
          <w:lang w:val="id-ID"/>
        </w:rPr>
      </w:pPr>
    </w:p>
    <w:p w:rsidR="009F5B71" w:rsidRPr="00600CAD" w:rsidRDefault="009F5B71" w:rsidP="00C25877">
      <w:pPr>
        <w:spacing w:line="360" w:lineRule="auto"/>
        <w:jc w:val="both"/>
        <w:rPr>
          <w:b/>
        </w:rPr>
      </w:pPr>
      <w:r w:rsidRPr="00600CAD">
        <w:rPr>
          <w:b/>
        </w:rPr>
        <w:t xml:space="preserve">Uji </w:t>
      </w:r>
      <w:r w:rsidRPr="00600CAD">
        <w:rPr>
          <w:b/>
          <w:i/>
        </w:rPr>
        <w:t xml:space="preserve">Goodness </w:t>
      </w:r>
      <w:proofErr w:type="gramStart"/>
      <w:r w:rsidRPr="00600CAD">
        <w:rPr>
          <w:b/>
          <w:i/>
        </w:rPr>
        <w:t>Of</w:t>
      </w:r>
      <w:proofErr w:type="gramEnd"/>
      <w:r w:rsidRPr="00600CAD">
        <w:rPr>
          <w:b/>
          <w:i/>
        </w:rPr>
        <w:t xml:space="preserve"> Model</w:t>
      </w:r>
    </w:p>
    <w:p w:rsidR="009F5B71" w:rsidRPr="00600CAD" w:rsidRDefault="009F5B71" w:rsidP="00C25877">
      <w:pPr>
        <w:pStyle w:val="ListParagraph"/>
        <w:spacing w:line="360" w:lineRule="auto"/>
        <w:ind w:left="0" w:firstLine="720"/>
        <w:jc w:val="both"/>
        <w:rPr>
          <w:spacing w:val="-4"/>
          <w:lang w:val="id-ID"/>
        </w:rPr>
      </w:pPr>
      <w:r w:rsidRPr="00C25877">
        <w:rPr>
          <w:lang w:val="id-ID"/>
        </w:rPr>
        <w:t>Merupakan</w:t>
      </w:r>
      <w:r w:rsidRPr="00600CAD">
        <w:rPr>
          <w:spacing w:val="-4"/>
          <w:lang w:val="id-ID"/>
        </w:rPr>
        <w:t xml:space="preserve"> suatu besaran yang digunakan untuk mengetahui sejauh mana kontribusi seluruh variabel bebas (independen) dapat menerangkan variabel tidak bebas (dependen). Koefesien determinasi berkisar diantara angka 0 sampai dengan angka 1. Makin kecil nilai koefisien determinasi maka makin kecil kemampuan variabel bebas untuk menjelaskan variabel terikat, begitu juga sebaliknya (Ghozali, 2001).</w:t>
      </w:r>
    </w:p>
    <w:p w:rsidR="00C25877" w:rsidRDefault="00C25877" w:rsidP="00C25877">
      <w:pPr>
        <w:tabs>
          <w:tab w:val="left" w:pos="567"/>
        </w:tabs>
        <w:autoSpaceDE w:val="0"/>
        <w:autoSpaceDN w:val="0"/>
        <w:adjustRightInd w:val="0"/>
        <w:spacing w:line="360" w:lineRule="auto"/>
        <w:jc w:val="both"/>
        <w:rPr>
          <w:b/>
          <w:bCs/>
          <w:lang w:val="id-ID"/>
        </w:rPr>
      </w:pPr>
    </w:p>
    <w:p w:rsidR="009F5B71" w:rsidRPr="00600CAD" w:rsidRDefault="009F5B71" w:rsidP="00C25877">
      <w:pPr>
        <w:tabs>
          <w:tab w:val="left" w:pos="567"/>
        </w:tabs>
        <w:autoSpaceDE w:val="0"/>
        <w:autoSpaceDN w:val="0"/>
        <w:adjustRightInd w:val="0"/>
        <w:spacing w:line="360" w:lineRule="auto"/>
        <w:jc w:val="both"/>
        <w:rPr>
          <w:b/>
          <w:bCs/>
          <w:lang w:val="id-ID"/>
        </w:rPr>
      </w:pPr>
      <w:r>
        <w:rPr>
          <w:b/>
          <w:bCs/>
          <w:lang w:val="id-ID"/>
        </w:rPr>
        <w:t>Uji Hipotesis</w:t>
      </w:r>
    </w:p>
    <w:p w:rsidR="009F5B71" w:rsidRDefault="009F5B71" w:rsidP="00C25877">
      <w:pPr>
        <w:pStyle w:val="ListParagraph"/>
        <w:spacing w:line="360" w:lineRule="auto"/>
        <w:ind w:left="0" w:firstLine="720"/>
        <w:jc w:val="both"/>
        <w:rPr>
          <w:lang w:val="id-ID"/>
        </w:rPr>
      </w:pPr>
      <w:r w:rsidRPr="00C25877">
        <w:rPr>
          <w:spacing w:val="-4"/>
          <w:lang w:val="id-ID"/>
        </w:rPr>
        <w:t>Pengujian</w:t>
      </w:r>
      <w:r w:rsidRPr="00600CAD">
        <w:rPr>
          <w:lang w:val="id-ID"/>
        </w:rPr>
        <w:t xml:space="preserve"> </w:t>
      </w:r>
      <w:r>
        <w:rPr>
          <w:lang w:val="id-ID"/>
        </w:rPr>
        <w:t xml:space="preserve">untuk Ha ini merupakan pengujian terhadap signifikansi model secara simultan atau bersama-sama, yaitu melihat pengaruh </w:t>
      </w:r>
      <w:r>
        <w:rPr>
          <w:lang w:val="id-ID"/>
        </w:rPr>
        <w:lastRenderedPageBreak/>
        <w:t>dari seluruh variabel bebas terhadap variabel terikat. Jika P value (sig)&lt;</w:t>
      </w:r>
      <w:r w:rsidRPr="000C63E5">
        <w:rPr>
          <w:lang w:val="id-ID"/>
        </w:rPr>
        <w:t xml:space="preserve"> </w:t>
      </w:r>
      <w:r w:rsidRPr="00600CAD">
        <w:rPr>
          <w:lang w:val="id-ID"/>
        </w:rPr>
        <w:t xml:space="preserve">α </w:t>
      </w:r>
      <w:r>
        <w:rPr>
          <w:lang w:val="id-ID"/>
        </w:rPr>
        <w:t xml:space="preserve"> (0,05), maka variabel independen secara individu berpengaruh terhadap variabel dependen, yang berarti Ha berhasil diterima. Dan jika P value (sig)&gt;</w:t>
      </w:r>
      <w:r w:rsidRPr="000C63E5">
        <w:rPr>
          <w:lang w:val="id-ID"/>
        </w:rPr>
        <w:t xml:space="preserve"> </w:t>
      </w:r>
      <w:r w:rsidRPr="00600CAD">
        <w:rPr>
          <w:lang w:val="id-ID"/>
        </w:rPr>
        <w:t xml:space="preserve">α </w:t>
      </w:r>
      <w:r>
        <w:rPr>
          <w:lang w:val="id-ID"/>
        </w:rPr>
        <w:t xml:space="preserve"> (0,05),  maka variabel independen secara inividu berpengaruh terhadap variabel dependen, yang berarti Ha berhasil di tolak.</w:t>
      </w:r>
    </w:p>
    <w:p w:rsidR="005A64E4" w:rsidRDefault="005A64E4" w:rsidP="00175874">
      <w:pPr>
        <w:autoSpaceDE w:val="0"/>
        <w:autoSpaceDN w:val="0"/>
        <w:adjustRightInd w:val="0"/>
        <w:spacing w:line="360" w:lineRule="auto"/>
        <w:jc w:val="both"/>
        <w:rPr>
          <w:lang w:val="id-ID"/>
        </w:rPr>
      </w:pPr>
    </w:p>
    <w:p w:rsidR="005A64E4" w:rsidRPr="00297A5A" w:rsidRDefault="005A64E4" w:rsidP="00175874">
      <w:pPr>
        <w:autoSpaceDE w:val="0"/>
        <w:autoSpaceDN w:val="0"/>
        <w:adjustRightInd w:val="0"/>
        <w:spacing w:line="360" w:lineRule="auto"/>
        <w:jc w:val="both"/>
        <w:rPr>
          <w:b/>
          <w:bCs/>
          <w:lang w:val="id-ID"/>
        </w:rPr>
      </w:pPr>
      <w:r w:rsidRPr="00297A5A">
        <w:rPr>
          <w:b/>
          <w:bCs/>
          <w:lang w:val="id-ID"/>
        </w:rPr>
        <w:t xml:space="preserve">HASIL PENELITIAN DAN PEMBAHASAN </w:t>
      </w:r>
    </w:p>
    <w:p w:rsidR="00297A5A" w:rsidRPr="0018755B" w:rsidRDefault="00297A5A" w:rsidP="00297A5A">
      <w:pPr>
        <w:autoSpaceDE w:val="0"/>
        <w:autoSpaceDN w:val="0"/>
        <w:adjustRightInd w:val="0"/>
        <w:spacing w:line="480" w:lineRule="auto"/>
        <w:rPr>
          <w:b/>
          <w:lang w:bidi="ar-SA"/>
        </w:rPr>
      </w:pPr>
      <w:r w:rsidRPr="0018755B">
        <w:rPr>
          <w:b/>
          <w:lang w:bidi="ar-SA"/>
        </w:rPr>
        <w:t>Analisis Hasil Penelitian</w:t>
      </w:r>
    </w:p>
    <w:p w:rsidR="00297A5A" w:rsidRDefault="00297A5A" w:rsidP="00297A5A">
      <w:pPr>
        <w:autoSpaceDE w:val="0"/>
        <w:autoSpaceDN w:val="0"/>
        <w:adjustRightInd w:val="0"/>
        <w:spacing w:line="480" w:lineRule="auto"/>
        <w:rPr>
          <w:lang w:bidi="ar-SA"/>
        </w:rPr>
      </w:pPr>
      <w:r w:rsidRPr="0018755B">
        <w:rPr>
          <w:b/>
          <w:lang w:bidi="ar-SA"/>
        </w:rPr>
        <w:t>1. Uji Normalitas</w:t>
      </w:r>
    </w:p>
    <w:p w:rsidR="00297A5A" w:rsidRPr="00297A5A" w:rsidRDefault="00297A5A" w:rsidP="00297A5A">
      <w:pPr>
        <w:autoSpaceDE w:val="0"/>
        <w:autoSpaceDN w:val="0"/>
        <w:adjustRightInd w:val="0"/>
        <w:spacing w:line="480" w:lineRule="auto"/>
        <w:ind w:firstLine="630"/>
        <w:jc w:val="both"/>
        <w:rPr>
          <w:spacing w:val="-10"/>
          <w:lang w:val="id-ID"/>
        </w:rPr>
      </w:pPr>
      <w:proofErr w:type="gramStart"/>
      <w:r w:rsidRPr="00297A5A">
        <w:rPr>
          <w:spacing w:val="-10"/>
        </w:rPr>
        <w:t>Uji Normalitas merupakan suatu alat uji yang digunakan untuk menguji apakah dari variabel-variabel yang digunakan dalam model regresi mempunyai distribusi normal atau tidak.</w:t>
      </w:r>
      <w:proofErr w:type="gramEnd"/>
      <w:r w:rsidRPr="00297A5A">
        <w:rPr>
          <w:spacing w:val="-10"/>
        </w:rPr>
        <w:t xml:space="preserve"> </w:t>
      </w:r>
      <w:proofErr w:type="gramStart"/>
      <w:r w:rsidRPr="00297A5A">
        <w:rPr>
          <w:spacing w:val="-10"/>
        </w:rPr>
        <w:t>Guna mengetahui apakah data tersebut berdistribusi normal, dapat diuji dengan metode Kolmogorov Smirnov.</w:t>
      </w:r>
      <w:proofErr w:type="gramEnd"/>
      <w:r w:rsidRPr="00297A5A">
        <w:rPr>
          <w:spacing w:val="-10"/>
        </w:rPr>
        <w:t xml:space="preserve"> Menurut Santoso, (2001), dasar pengambilan keputusan yaitu jika nilai probabilitas &gt; 0</w:t>
      </w:r>
      <w:proofErr w:type="gramStart"/>
      <w:r w:rsidRPr="00297A5A">
        <w:rPr>
          <w:spacing w:val="-10"/>
        </w:rPr>
        <w:t>,05</w:t>
      </w:r>
      <w:proofErr w:type="gramEnd"/>
      <w:r w:rsidRPr="00297A5A">
        <w:rPr>
          <w:spacing w:val="-10"/>
        </w:rPr>
        <w:t>, maka hal ini berarti bahwa data tersebut berdistribusi normal. Jika nilai probabilitas &lt; 0</w:t>
      </w:r>
      <w:proofErr w:type="gramStart"/>
      <w:r w:rsidRPr="00297A5A">
        <w:rPr>
          <w:spacing w:val="-10"/>
        </w:rPr>
        <w:t>,05</w:t>
      </w:r>
      <w:proofErr w:type="gramEnd"/>
      <w:r w:rsidRPr="00297A5A">
        <w:rPr>
          <w:spacing w:val="-10"/>
        </w:rPr>
        <w:t xml:space="preserve">, maka hal ini </w:t>
      </w:r>
      <w:r w:rsidRPr="00297A5A">
        <w:rPr>
          <w:spacing w:val="-10"/>
        </w:rPr>
        <w:lastRenderedPageBreak/>
        <w:t>berarti bahwa data tersebut tidak berdistribusi normal.</w:t>
      </w:r>
    </w:p>
    <w:p w:rsidR="00297A5A" w:rsidRDefault="00297A5A" w:rsidP="00297A5A">
      <w:pPr>
        <w:autoSpaceDE w:val="0"/>
        <w:autoSpaceDN w:val="0"/>
        <w:adjustRightInd w:val="0"/>
        <w:spacing w:line="480" w:lineRule="auto"/>
        <w:ind w:firstLine="720"/>
        <w:jc w:val="both"/>
      </w:pPr>
      <w:proofErr w:type="gramStart"/>
      <w:r>
        <w:t xml:space="preserve">Berdasarkan hasil pengujian tersebut diperoleh </w:t>
      </w:r>
      <w:r w:rsidRPr="00AD6D60">
        <w:t xml:space="preserve">bahwa besarnya nilai </w:t>
      </w:r>
      <w:r w:rsidRPr="00AD6D60">
        <w:rPr>
          <w:i/>
        </w:rPr>
        <w:t xml:space="preserve">Asymp sig (2-tailed) </w:t>
      </w:r>
      <w:r w:rsidRPr="00AD6D60">
        <w:t>sebesar 0,200</w:t>
      </w:r>
      <w:r>
        <w:t>.</w:t>
      </w:r>
      <w:proofErr w:type="gramEnd"/>
      <w:r>
        <w:t xml:space="preserve"> </w:t>
      </w:r>
      <w:proofErr w:type="gramStart"/>
      <w:r>
        <w:t>Angka tersebut lebih besar dari 0,050</w:t>
      </w:r>
      <w:r w:rsidRPr="00AD6D60">
        <w:t>, hal ini sesuai dengan ketentuan yang telah ditetapkan maka dapat disimpulkan bahwa data tersebut berdistribusi normal dan dapat digunakan dalam penelitian.</w:t>
      </w:r>
      <w:proofErr w:type="gramEnd"/>
    </w:p>
    <w:p w:rsidR="00297A5A" w:rsidRDefault="00297A5A" w:rsidP="00297A5A">
      <w:pPr>
        <w:autoSpaceDE w:val="0"/>
        <w:autoSpaceDN w:val="0"/>
        <w:adjustRightInd w:val="0"/>
        <w:spacing w:line="480" w:lineRule="auto"/>
        <w:jc w:val="both"/>
        <w:rPr>
          <w:b/>
        </w:rPr>
      </w:pPr>
      <w:r>
        <w:rPr>
          <w:b/>
        </w:rPr>
        <w:t>2. Uji Asumsi Klasik</w:t>
      </w:r>
    </w:p>
    <w:p w:rsidR="00297A5A" w:rsidRDefault="00297A5A" w:rsidP="00297A5A">
      <w:pPr>
        <w:autoSpaceDE w:val="0"/>
        <w:autoSpaceDN w:val="0"/>
        <w:adjustRightInd w:val="0"/>
        <w:spacing w:line="480" w:lineRule="auto"/>
        <w:ind w:firstLine="720"/>
        <w:jc w:val="both"/>
      </w:pPr>
      <w:proofErr w:type="gramStart"/>
      <w:r>
        <w:t>Uji ini dilakukan untuk memenuhi syarat agar persamaan yang diperoleh model regresi linier berganda dapat diterima.</w:t>
      </w:r>
      <w:proofErr w:type="gramEnd"/>
      <w:r>
        <w:t xml:space="preserve"> Syarat regresi yang baik adalah memenuhi uji asumsi normalitas dan bebas dari multikolinieritas, autokorelasi, dan heteroskedastisitas</w:t>
      </w:r>
      <w:proofErr w:type="gramStart"/>
      <w:r>
        <w:t>..</w:t>
      </w:r>
      <w:proofErr w:type="gramEnd"/>
    </w:p>
    <w:p w:rsidR="00297A5A" w:rsidRPr="0018755B" w:rsidRDefault="00297A5A" w:rsidP="00297A5A">
      <w:pPr>
        <w:autoSpaceDE w:val="0"/>
        <w:autoSpaceDN w:val="0"/>
        <w:adjustRightInd w:val="0"/>
        <w:spacing w:line="480" w:lineRule="auto"/>
        <w:jc w:val="both"/>
        <w:rPr>
          <w:b/>
        </w:rPr>
      </w:pPr>
      <w:r>
        <w:rPr>
          <w:b/>
          <w:lang w:val="id-ID"/>
        </w:rPr>
        <w:t xml:space="preserve">3. </w:t>
      </w:r>
      <w:r w:rsidRPr="0018755B">
        <w:rPr>
          <w:b/>
        </w:rPr>
        <w:t>Uji Multikolinearitas</w:t>
      </w:r>
    </w:p>
    <w:p w:rsidR="00297A5A" w:rsidRPr="00297A5A" w:rsidRDefault="00297A5A" w:rsidP="00297A5A">
      <w:pPr>
        <w:autoSpaceDE w:val="0"/>
        <w:autoSpaceDN w:val="0"/>
        <w:adjustRightInd w:val="0"/>
        <w:spacing w:line="480" w:lineRule="auto"/>
        <w:ind w:firstLine="567"/>
        <w:jc w:val="both"/>
        <w:rPr>
          <w:spacing w:val="-6"/>
          <w:lang w:eastAsia="id-ID"/>
        </w:rPr>
      </w:pPr>
      <w:proofErr w:type="gramStart"/>
      <w:r w:rsidRPr="00297A5A">
        <w:rPr>
          <w:spacing w:val="-6"/>
          <w:lang w:eastAsia="id-ID"/>
        </w:rPr>
        <w:t xml:space="preserve">Uji Multikolinieritas bertujuan untuk menguji apakah dalam persamaan regresi ditemukan adanya korelasi antar </w:t>
      </w:r>
      <w:r w:rsidRPr="00297A5A">
        <w:rPr>
          <w:spacing w:val="-6"/>
          <w:lang w:eastAsia="id-ID"/>
        </w:rPr>
        <w:lastRenderedPageBreak/>
        <w:t>variabel bebas.</w:t>
      </w:r>
      <w:proofErr w:type="gramEnd"/>
      <w:r w:rsidRPr="00297A5A">
        <w:rPr>
          <w:b/>
          <w:spacing w:val="-6"/>
        </w:rPr>
        <w:t xml:space="preserve"> </w:t>
      </w:r>
      <w:proofErr w:type="gramStart"/>
      <w:r w:rsidRPr="00297A5A">
        <w:rPr>
          <w:spacing w:val="-6"/>
          <w:lang w:eastAsia="id-ID"/>
        </w:rPr>
        <w:t>Model regresi yang baik seharusnya tidak terjadi korelasi diantara variabel bebasnya (Ghozali, 2009).</w:t>
      </w:r>
      <w:proofErr w:type="gramEnd"/>
      <w:r w:rsidRPr="00297A5A">
        <w:rPr>
          <w:spacing w:val="-6"/>
          <w:lang w:eastAsia="id-ID"/>
        </w:rPr>
        <w:t xml:space="preserve"> </w:t>
      </w:r>
      <w:r w:rsidRPr="00297A5A">
        <w:rPr>
          <w:spacing w:val="-6"/>
        </w:rPr>
        <w:t>Untuk mendeteksi ada atau tidaknya multikolinieritas di dalam model regresi adalah jika mempunyai nilai tolerance &gt; 0,10 dan mempunyai nilai VIF &lt; 10, maka dikatakan tidak terjadi multikolinieritas, dan sebaliknya (Ghozali, 2009).</w:t>
      </w:r>
    </w:p>
    <w:p w:rsidR="00297A5A" w:rsidRDefault="00297A5A" w:rsidP="00297A5A">
      <w:pPr>
        <w:autoSpaceDE w:val="0"/>
        <w:autoSpaceDN w:val="0"/>
        <w:adjustRightInd w:val="0"/>
        <w:spacing w:line="480" w:lineRule="auto"/>
        <w:ind w:firstLine="567"/>
        <w:jc w:val="both"/>
        <w:rPr>
          <w:lang w:bidi="ar-SA"/>
        </w:rPr>
      </w:pPr>
      <w:r w:rsidRPr="00F923CD">
        <w:rPr>
          <w:lang w:val="id-ID" w:bidi="ar-SA"/>
        </w:rPr>
        <w:t xml:space="preserve">Berdasarkan Tabel 4.9 diperoleh nilai VIF masing-masing variabel bebas berada disekitar nilai 1 dan kurang dan 10. Hasil perhitungan nilai </w:t>
      </w:r>
      <w:r w:rsidRPr="00F923CD">
        <w:rPr>
          <w:i/>
          <w:iCs/>
          <w:lang w:val="id-ID" w:bidi="he-IL"/>
        </w:rPr>
        <w:t xml:space="preserve">tolerance </w:t>
      </w:r>
      <w:r w:rsidRPr="00F923CD">
        <w:rPr>
          <w:lang w:val="id-ID" w:bidi="ar-SA"/>
        </w:rPr>
        <w:t xml:space="preserve">juga menunjukan tidak ada variabel bebas yang memiliki nilai </w:t>
      </w:r>
      <w:r w:rsidRPr="00F923CD">
        <w:rPr>
          <w:i/>
          <w:iCs/>
          <w:lang w:val="id-ID" w:bidi="he-IL"/>
        </w:rPr>
        <w:t xml:space="preserve">tolerance </w:t>
      </w:r>
      <w:r w:rsidRPr="00F923CD">
        <w:rPr>
          <w:lang w:val="id-ID" w:bidi="ar-SA"/>
        </w:rPr>
        <w:t>kurang dari 0,1. Dengan demikian dapat disimpulkan bahwa dalam model regresi tidak ada multikolinienitas antara variabel bebas.</w:t>
      </w:r>
    </w:p>
    <w:p w:rsidR="00297A5A" w:rsidRDefault="00297A5A" w:rsidP="00297A5A">
      <w:pPr>
        <w:autoSpaceDE w:val="0"/>
        <w:autoSpaceDN w:val="0"/>
        <w:adjustRightInd w:val="0"/>
        <w:spacing w:line="480" w:lineRule="auto"/>
        <w:jc w:val="both"/>
        <w:rPr>
          <w:b/>
          <w:lang w:bidi="ar-SA"/>
        </w:rPr>
      </w:pPr>
      <w:r>
        <w:rPr>
          <w:b/>
          <w:lang w:val="id-ID" w:bidi="ar-SA"/>
        </w:rPr>
        <w:t xml:space="preserve">4. </w:t>
      </w:r>
      <w:r>
        <w:rPr>
          <w:b/>
          <w:lang w:bidi="ar-SA"/>
        </w:rPr>
        <w:t>Uji Autokorelasi</w:t>
      </w:r>
    </w:p>
    <w:p w:rsidR="00297A5A" w:rsidRDefault="00297A5A" w:rsidP="00297A5A">
      <w:pPr>
        <w:autoSpaceDE w:val="0"/>
        <w:autoSpaceDN w:val="0"/>
        <w:adjustRightInd w:val="0"/>
        <w:spacing w:line="480" w:lineRule="auto"/>
        <w:ind w:firstLine="720"/>
        <w:jc w:val="both"/>
      </w:pPr>
      <w:proofErr w:type="gramStart"/>
      <w:r w:rsidRPr="00AD6D60">
        <w:t xml:space="preserve">Salah satu metode yang digunakan untuk mengidentifikasi </w:t>
      </w:r>
      <w:r w:rsidRPr="00AD6D60">
        <w:lastRenderedPageBreak/>
        <w:t xml:space="preserve">adanya autokorelasi adalah dengan metode Uji </w:t>
      </w:r>
      <w:r w:rsidRPr="00AD6D60">
        <w:rPr>
          <w:i/>
        </w:rPr>
        <w:t>Durbin-Watson.</w:t>
      </w:r>
      <w:proofErr w:type="gramEnd"/>
      <w:r w:rsidRPr="00AD6D60">
        <w:rPr>
          <w:i/>
        </w:rPr>
        <w:t xml:space="preserve"> </w:t>
      </w:r>
      <w:proofErr w:type="gramStart"/>
      <w:r w:rsidRPr="00AD6D60">
        <w:t xml:space="preserve">Uji Autokorelasi </w:t>
      </w:r>
      <w:r w:rsidRPr="00AD6D60">
        <w:rPr>
          <w:i/>
        </w:rPr>
        <w:t xml:space="preserve">Durbin-Watson </w:t>
      </w:r>
      <w:r w:rsidRPr="00AD6D60">
        <w:t>dimaksudkan untuk mengetahui apakah dalam model regresi linear ada korelasi kesalahan pengganggu pada periode t dengan kesalahan pada periode t-1 (sebelumnya).</w:t>
      </w:r>
      <w:proofErr w:type="gramEnd"/>
      <w:r w:rsidRPr="00AD6D60">
        <w:t xml:space="preserve"> </w:t>
      </w:r>
      <w:proofErr w:type="gramStart"/>
      <w:r w:rsidRPr="00AD6D60">
        <w:t>Jika menunjukkan adanya korelasi antara kesalahan pengganggu pada periode sekarang (ke-t) dengan kesalahan pengganggu pada periode sebelumnya (t-1).</w:t>
      </w:r>
      <w:proofErr w:type="gramEnd"/>
      <w:r w:rsidRPr="00AD6D60">
        <w:t xml:space="preserve"> </w:t>
      </w:r>
      <w:proofErr w:type="gramStart"/>
      <w:r w:rsidRPr="00AD6D60">
        <w:t>Jika terjadi korelasi, maka diidentifikasi terjadi masalah autokorelasi.</w:t>
      </w:r>
      <w:proofErr w:type="gramEnd"/>
      <w:r>
        <w:t xml:space="preserve"> </w:t>
      </w:r>
    </w:p>
    <w:p w:rsidR="00297A5A" w:rsidRPr="009E6E5A" w:rsidRDefault="00297A5A" w:rsidP="00297A5A">
      <w:pPr>
        <w:autoSpaceDE w:val="0"/>
        <w:autoSpaceDN w:val="0"/>
        <w:adjustRightInd w:val="0"/>
        <w:spacing w:line="480" w:lineRule="auto"/>
        <w:ind w:firstLine="720"/>
        <w:jc w:val="both"/>
        <w:rPr>
          <w:lang w:bidi="ar-SA"/>
        </w:rPr>
      </w:pPr>
      <w:r w:rsidRPr="00F923CD">
        <w:rPr>
          <w:lang w:val="id-ID" w:bidi="ar-SA"/>
        </w:rPr>
        <w:t>Pada taraf signifikansi</w:t>
      </w:r>
      <w:r>
        <w:rPr>
          <w:lang w:val="id-ID" w:bidi="ar-SA"/>
        </w:rPr>
        <w:t xml:space="preserve"> 5% dengan variabel bebas k = </w:t>
      </w:r>
      <w:r>
        <w:rPr>
          <w:lang w:bidi="ar-SA"/>
        </w:rPr>
        <w:t>6</w:t>
      </w:r>
      <w:r>
        <w:rPr>
          <w:lang w:val="id-ID" w:bidi="ar-SA"/>
        </w:rPr>
        <w:t xml:space="preserve"> dan n = </w:t>
      </w:r>
      <w:r>
        <w:rPr>
          <w:lang w:bidi="ar-SA"/>
        </w:rPr>
        <w:t>48</w:t>
      </w:r>
      <w:r w:rsidRPr="00F923CD">
        <w:rPr>
          <w:lang w:val="id-ID" w:bidi="ar-SA"/>
        </w:rPr>
        <w:t xml:space="preserve"> diperoleh dl = </w:t>
      </w:r>
      <w:r>
        <w:rPr>
          <w:color w:val="000000"/>
        </w:rPr>
        <w:t xml:space="preserve">1,2709 </w:t>
      </w:r>
      <w:r w:rsidRPr="00F923CD">
        <w:rPr>
          <w:lang w:val="id-ID" w:bidi="ar-SA"/>
        </w:rPr>
        <w:t>dan du =</w:t>
      </w:r>
      <w:r>
        <w:rPr>
          <w:color w:val="000000"/>
        </w:rPr>
        <w:t xml:space="preserve"> 1,8265</w:t>
      </w:r>
      <w:r>
        <w:rPr>
          <w:lang w:val="id-ID" w:bidi="ar-SA"/>
        </w:rPr>
        <w:t>. Nilai Dw terletak pada d</w:t>
      </w:r>
      <w:r>
        <w:rPr>
          <w:lang w:bidi="ar-SA"/>
        </w:rPr>
        <w:t>l</w:t>
      </w:r>
      <w:r>
        <w:rPr>
          <w:lang w:val="id-ID" w:bidi="ar-SA"/>
        </w:rPr>
        <w:t xml:space="preserve"> &lt; d &lt; </w:t>
      </w:r>
      <w:r>
        <w:rPr>
          <w:lang w:bidi="ar-SA"/>
        </w:rPr>
        <w:t>4-</w:t>
      </w:r>
      <w:r w:rsidRPr="00F923CD">
        <w:rPr>
          <w:lang w:val="id-ID" w:bidi="ar-SA"/>
        </w:rPr>
        <w:t xml:space="preserve">du yaitu </w:t>
      </w:r>
      <w:r>
        <w:rPr>
          <w:color w:val="000000"/>
        </w:rPr>
        <w:t>1,2709</w:t>
      </w:r>
      <w:r w:rsidRPr="00F923CD">
        <w:rPr>
          <w:lang w:val="id-ID" w:bidi="ar-SA"/>
        </w:rPr>
        <w:t xml:space="preserve">&lt; </w:t>
      </w:r>
      <w:r>
        <w:rPr>
          <w:lang w:bidi="ar-SA"/>
        </w:rPr>
        <w:t>2.366</w:t>
      </w:r>
      <w:r w:rsidRPr="00F923CD">
        <w:rPr>
          <w:lang w:val="id-ID" w:bidi="ar-SA"/>
        </w:rPr>
        <w:t xml:space="preserve">&lt; </w:t>
      </w:r>
      <w:r>
        <w:rPr>
          <w:color w:val="000000"/>
        </w:rPr>
        <w:t>2.1735</w:t>
      </w:r>
      <w:r w:rsidRPr="00F923CD">
        <w:rPr>
          <w:lang w:val="id-ID" w:bidi="ar-SA"/>
        </w:rPr>
        <w:t>, maka dapat disimpulkan bahwa model regresi tidak mengandung autokorelasi.</w:t>
      </w:r>
      <w:r>
        <w:rPr>
          <w:lang w:bidi="ar-SA"/>
        </w:rPr>
        <w:t xml:space="preserve"> </w:t>
      </w:r>
    </w:p>
    <w:p w:rsidR="00297A5A" w:rsidRPr="00BB375D" w:rsidRDefault="00297A5A" w:rsidP="00297A5A">
      <w:pPr>
        <w:autoSpaceDE w:val="0"/>
        <w:autoSpaceDN w:val="0"/>
        <w:adjustRightInd w:val="0"/>
        <w:spacing w:line="480" w:lineRule="auto"/>
        <w:jc w:val="both"/>
        <w:rPr>
          <w:b/>
          <w:color w:val="000000"/>
        </w:rPr>
      </w:pPr>
      <w:r>
        <w:rPr>
          <w:b/>
          <w:lang w:val="id-ID" w:bidi="ar-SA"/>
        </w:rPr>
        <w:t xml:space="preserve">5. </w:t>
      </w:r>
      <w:r>
        <w:rPr>
          <w:b/>
          <w:lang w:bidi="ar-SA"/>
        </w:rPr>
        <w:t>Uji Heteroskedastisitas</w:t>
      </w:r>
    </w:p>
    <w:p w:rsidR="00297A5A" w:rsidRDefault="00297A5A" w:rsidP="00297A5A">
      <w:pPr>
        <w:autoSpaceDE w:val="0"/>
        <w:autoSpaceDN w:val="0"/>
        <w:adjustRightInd w:val="0"/>
        <w:spacing w:line="480" w:lineRule="auto"/>
        <w:ind w:firstLine="567"/>
        <w:jc w:val="both"/>
        <w:rPr>
          <w:lang w:val="id-ID" w:eastAsia="id-ID"/>
        </w:rPr>
      </w:pPr>
      <w:proofErr w:type="gramStart"/>
      <w:r w:rsidRPr="00AD6D60">
        <w:rPr>
          <w:lang w:eastAsia="id-ID"/>
        </w:rPr>
        <w:t xml:space="preserve">Pengujian </w:t>
      </w:r>
      <w:r>
        <w:rPr>
          <w:lang w:val="id-ID" w:eastAsia="id-ID"/>
        </w:rPr>
        <w:t xml:space="preserve"> </w:t>
      </w:r>
      <w:r w:rsidRPr="00AD6D60">
        <w:rPr>
          <w:lang w:eastAsia="id-ID"/>
        </w:rPr>
        <w:t>heteroskedastisitas</w:t>
      </w:r>
      <w:proofErr w:type="gramEnd"/>
      <w:r w:rsidRPr="00AD6D60">
        <w:rPr>
          <w:lang w:eastAsia="id-ID"/>
        </w:rPr>
        <w:t xml:space="preserve"> </w:t>
      </w:r>
    </w:p>
    <w:p w:rsidR="00297A5A" w:rsidRDefault="00297A5A" w:rsidP="00297A5A">
      <w:pPr>
        <w:autoSpaceDE w:val="0"/>
        <w:autoSpaceDN w:val="0"/>
        <w:adjustRightInd w:val="0"/>
        <w:spacing w:line="480" w:lineRule="auto"/>
        <w:jc w:val="both"/>
        <w:rPr>
          <w:lang w:val="id-ID" w:eastAsia="id-ID"/>
        </w:rPr>
      </w:pPr>
      <w:proofErr w:type="gramStart"/>
      <w:r w:rsidRPr="00AD6D60">
        <w:rPr>
          <w:lang w:eastAsia="id-ID"/>
        </w:rPr>
        <w:lastRenderedPageBreak/>
        <w:t>menguji</w:t>
      </w:r>
      <w:proofErr w:type="gramEnd"/>
      <w:r w:rsidRPr="00AD6D60">
        <w:rPr>
          <w:lang w:eastAsia="id-ID"/>
        </w:rPr>
        <w:t xml:space="preserve"> apakah dalam model regresi </w:t>
      </w:r>
    </w:p>
    <w:p w:rsidR="00297A5A" w:rsidRPr="00297A5A" w:rsidRDefault="00297A5A" w:rsidP="00297A5A">
      <w:pPr>
        <w:autoSpaceDE w:val="0"/>
        <w:autoSpaceDN w:val="0"/>
        <w:adjustRightInd w:val="0"/>
        <w:spacing w:line="480" w:lineRule="auto"/>
        <w:jc w:val="both"/>
        <w:rPr>
          <w:i/>
          <w:lang w:val="id-ID" w:eastAsia="id-ID"/>
        </w:rPr>
      </w:pPr>
      <w:proofErr w:type="gramStart"/>
      <w:r w:rsidRPr="00AD6D60">
        <w:rPr>
          <w:lang w:eastAsia="id-ID"/>
        </w:rPr>
        <w:t>terjadi</w:t>
      </w:r>
      <w:proofErr w:type="gramEnd"/>
      <w:r w:rsidRPr="00AD6D60">
        <w:rPr>
          <w:lang w:eastAsia="id-ID"/>
        </w:rPr>
        <w:t xml:space="preserve"> ketidaksamaan varian dari residual (kesalahan pengganggu) satu pengamatan ke pengamatan yang lain. Jika varian dan residual satu pengamatan ke pengamatan </w:t>
      </w:r>
      <w:proofErr w:type="gramStart"/>
      <w:r w:rsidRPr="00AD6D60">
        <w:rPr>
          <w:lang w:eastAsia="id-ID"/>
        </w:rPr>
        <w:t>lain</w:t>
      </w:r>
      <w:proofErr w:type="gramEnd"/>
      <w:r w:rsidRPr="00AD6D60">
        <w:rPr>
          <w:lang w:eastAsia="id-ID"/>
        </w:rPr>
        <w:t xml:space="preserve"> tetap, maka disebut Homoskedaktisitas dan jika berbeda disebut Heteroskedastisitas. </w:t>
      </w:r>
      <w:proofErr w:type="gramStart"/>
      <w:r w:rsidRPr="00AD6D60">
        <w:rPr>
          <w:lang w:eastAsia="id-ID"/>
        </w:rPr>
        <w:t>Model regresi yang baik adalah yang Homoskedaktisitas atau tidak terjadi Heteroskedaktisitas.</w:t>
      </w:r>
      <w:proofErr w:type="gramEnd"/>
      <w:r w:rsidRPr="00AD6D60">
        <w:rPr>
          <w:lang w:eastAsia="id-ID"/>
        </w:rPr>
        <w:t xml:space="preserve"> Deteksi ada atau tidaknya heteroskedastisitas bisa dilakukan dengan beberapa </w:t>
      </w:r>
      <w:proofErr w:type="gramStart"/>
      <w:r w:rsidRPr="00AD6D60">
        <w:rPr>
          <w:lang w:eastAsia="id-ID"/>
        </w:rPr>
        <w:t>cara</w:t>
      </w:r>
      <w:proofErr w:type="gramEnd"/>
      <w:r w:rsidRPr="00AD6D60">
        <w:rPr>
          <w:lang w:eastAsia="id-ID"/>
        </w:rPr>
        <w:t xml:space="preserve">, salah satunya yaitu dengan uji Glejser. Uji Glejser dilakukan dengan </w:t>
      </w:r>
      <w:proofErr w:type="gramStart"/>
      <w:r w:rsidRPr="00AD6D60">
        <w:rPr>
          <w:lang w:eastAsia="id-ID"/>
        </w:rPr>
        <w:t>cara</w:t>
      </w:r>
      <w:proofErr w:type="gramEnd"/>
      <w:r w:rsidRPr="00AD6D60">
        <w:rPr>
          <w:lang w:eastAsia="id-ID"/>
        </w:rPr>
        <w:t xml:space="preserve"> melakukan regresi antara variabel independen terhadap nilai absolut dari proses regresi antara variabel independen terhadap dependen. Apabila nilai signifikansi antara variabel independen terhadap nilai absolut di atas tingkat α = 0</w:t>
      </w:r>
      <w:proofErr w:type="gramStart"/>
      <w:r w:rsidRPr="00AD6D60">
        <w:rPr>
          <w:lang w:eastAsia="id-ID"/>
        </w:rPr>
        <w:t>,05</w:t>
      </w:r>
      <w:proofErr w:type="gramEnd"/>
      <w:r w:rsidRPr="00AD6D60">
        <w:rPr>
          <w:lang w:eastAsia="id-ID"/>
        </w:rPr>
        <w:t xml:space="preserve">, maka </w:t>
      </w:r>
      <w:r w:rsidRPr="00AD6D60">
        <w:rPr>
          <w:lang w:eastAsia="id-ID"/>
        </w:rPr>
        <w:lastRenderedPageBreak/>
        <w:t xml:space="preserve">tidak mengandung adanya heteroskedastisitas. </w:t>
      </w:r>
    </w:p>
    <w:p w:rsidR="00297A5A" w:rsidRDefault="00297A5A" w:rsidP="00297A5A">
      <w:pPr>
        <w:autoSpaceDE w:val="0"/>
        <w:autoSpaceDN w:val="0"/>
        <w:adjustRightInd w:val="0"/>
        <w:spacing w:line="480" w:lineRule="auto"/>
        <w:ind w:firstLine="567"/>
        <w:jc w:val="both"/>
        <w:rPr>
          <w:lang w:eastAsia="id-ID"/>
        </w:rPr>
      </w:pPr>
      <w:r w:rsidRPr="00AD6D60">
        <w:t xml:space="preserve">Hasil uji Glejser tersebut memperlihatkan nilai sig. antara variabel independen terhadap nilai absolut tidak ada yang signifikan karena lebih besar dari </w:t>
      </w:r>
      <w:r w:rsidRPr="00AD6D60">
        <w:rPr>
          <w:lang w:eastAsia="id-ID"/>
        </w:rPr>
        <w:t>α = 0</w:t>
      </w:r>
      <w:proofErr w:type="gramStart"/>
      <w:r w:rsidRPr="00AD6D60">
        <w:rPr>
          <w:lang w:eastAsia="id-ID"/>
        </w:rPr>
        <w:t>,05</w:t>
      </w:r>
      <w:proofErr w:type="gramEnd"/>
      <w:r w:rsidRPr="00AD6D60">
        <w:rPr>
          <w:lang w:eastAsia="id-ID"/>
        </w:rPr>
        <w:t>, sehingga dapat disimpulkan tidak terdapat adanya heteroskedastisitas.</w:t>
      </w:r>
    </w:p>
    <w:p w:rsidR="00297A5A" w:rsidRDefault="00297A5A" w:rsidP="00297A5A">
      <w:pPr>
        <w:autoSpaceDE w:val="0"/>
        <w:autoSpaceDN w:val="0"/>
        <w:adjustRightInd w:val="0"/>
        <w:spacing w:line="480" w:lineRule="auto"/>
        <w:jc w:val="both"/>
        <w:rPr>
          <w:b/>
        </w:rPr>
      </w:pPr>
      <w:r>
        <w:rPr>
          <w:b/>
          <w:lang w:val="id-ID" w:bidi="ar-SA"/>
        </w:rPr>
        <w:t xml:space="preserve">6. </w:t>
      </w:r>
      <w:r w:rsidRPr="00AD6D60">
        <w:rPr>
          <w:b/>
          <w:lang w:bidi="ar-SA"/>
        </w:rPr>
        <w:t>Pengujian</w:t>
      </w:r>
      <w:r w:rsidRPr="00AD6D60">
        <w:rPr>
          <w:b/>
        </w:rPr>
        <w:t xml:space="preserve"> </w:t>
      </w:r>
      <w:r w:rsidRPr="00AD6D60">
        <w:rPr>
          <w:b/>
          <w:i/>
        </w:rPr>
        <w:t xml:space="preserve">Goodness of Fit </w:t>
      </w:r>
      <w:r w:rsidRPr="00AD6D60">
        <w:rPr>
          <w:b/>
        </w:rPr>
        <w:t>(Uji Model)</w:t>
      </w:r>
    </w:p>
    <w:p w:rsidR="00297A5A" w:rsidRPr="00297A5A" w:rsidRDefault="00297A5A" w:rsidP="00297A5A">
      <w:pPr>
        <w:autoSpaceDE w:val="0"/>
        <w:autoSpaceDN w:val="0"/>
        <w:adjustRightInd w:val="0"/>
        <w:spacing w:line="480" w:lineRule="auto"/>
        <w:ind w:firstLine="540"/>
        <w:jc w:val="both"/>
        <w:rPr>
          <w:lang w:val="id-ID"/>
        </w:rPr>
      </w:pPr>
      <w:r>
        <w:t xml:space="preserve">Ketepatan fungsi regres sampel dalam menafsirkan nilai aktual dapat diukur dari </w:t>
      </w:r>
      <w:r>
        <w:rPr>
          <w:i/>
        </w:rPr>
        <w:t>goodness of fit</w:t>
      </w:r>
      <w:r>
        <w:t xml:space="preserve">-nya secara statistik, setidaknya ini dapat diukur dari nilai koefisien determinasi, nilai statistic F dan nilai statistik t. Perhitungan statistik dapat disebut signifikan secara statistik apabila nilai uji statistiknya berada dalam daerah kritis (daerah dimana Ho ditolak). </w:t>
      </w:r>
      <w:proofErr w:type="gramStart"/>
      <w:r>
        <w:t xml:space="preserve">Sebaliknya disebut tidak signifikan bila nilai statistiknya berada dalam daerah </w:t>
      </w:r>
      <w:r>
        <w:lastRenderedPageBreak/>
        <w:t>Ho diterima (Ghozali, 2013).</w:t>
      </w:r>
      <w:proofErr w:type="gramEnd"/>
      <w:r>
        <w:t xml:space="preserve"> </w:t>
      </w:r>
      <w:proofErr w:type="gramStart"/>
      <w:r>
        <w:t xml:space="preserve">Untuk mengetahui fungsi regresi tersebut telah memenuhi unsur </w:t>
      </w:r>
      <w:r>
        <w:rPr>
          <w:i/>
        </w:rPr>
        <w:t>goodness of fit,</w:t>
      </w:r>
      <w:r>
        <w:t xml:space="preserve"> maka dapat dilihat dari koefisien determinasi dan uji F.</w:t>
      </w:r>
      <w:proofErr w:type="gramEnd"/>
    </w:p>
    <w:p w:rsidR="00297A5A" w:rsidRPr="00D14615" w:rsidRDefault="00297A5A" w:rsidP="00297A5A">
      <w:pPr>
        <w:tabs>
          <w:tab w:val="left" w:pos="990"/>
        </w:tabs>
        <w:autoSpaceDE w:val="0"/>
        <w:autoSpaceDN w:val="0"/>
        <w:adjustRightInd w:val="0"/>
        <w:spacing w:line="480" w:lineRule="auto"/>
        <w:rPr>
          <w:b/>
        </w:rPr>
      </w:pPr>
      <w:r>
        <w:rPr>
          <w:b/>
          <w:lang w:val="id-ID"/>
        </w:rPr>
        <w:t xml:space="preserve">7.  </w:t>
      </w:r>
      <w:r>
        <w:rPr>
          <w:b/>
        </w:rPr>
        <w:t>Koefisien Determinasi</w:t>
      </w:r>
    </w:p>
    <w:p w:rsidR="00297A5A" w:rsidRPr="005F164D" w:rsidRDefault="00297A5A" w:rsidP="00297A5A">
      <w:pPr>
        <w:spacing w:line="480" w:lineRule="auto"/>
        <w:ind w:firstLine="720"/>
        <w:jc w:val="both"/>
        <w:rPr>
          <w:lang w:bidi="ar-SA"/>
        </w:rPr>
      </w:pPr>
      <w:r>
        <w:t xml:space="preserve"> </w:t>
      </w:r>
      <w:proofErr w:type="gramStart"/>
      <w:r w:rsidRPr="00D14615">
        <w:t>Koefisien determinasi (R</w:t>
      </w:r>
      <w:r w:rsidRPr="00D14615">
        <w:rPr>
          <w:vertAlign w:val="superscript"/>
        </w:rPr>
        <w:t>2</w:t>
      </w:r>
      <w:r w:rsidRPr="00D14615">
        <w:t xml:space="preserve">) pada intinya mengukur seberapa jauh kemampuan variabel </w:t>
      </w:r>
      <w:r>
        <w:t>profitabilitas, likuiditas, kepemilikan public, reputasi KAP, dan ukuran perusahaan terhadap ketepatan waktu pelaporan keuangan</w:t>
      </w:r>
      <w:r w:rsidRPr="00D14615">
        <w:t>.</w:t>
      </w:r>
      <w:proofErr w:type="gramEnd"/>
      <w:r w:rsidRPr="00D14615">
        <w:t xml:space="preserve"> </w:t>
      </w:r>
      <w:proofErr w:type="gramStart"/>
      <w:r w:rsidRPr="00D14615">
        <w:rPr>
          <w:lang w:eastAsia="id-ID"/>
        </w:rPr>
        <w:t>Model Summary digunakan untuk mengetahui apakah variabel terikat (Y) dapat dijelaskan oleh varibel bebas (X).</w:t>
      </w:r>
      <w:proofErr w:type="gramEnd"/>
      <w:r w:rsidRPr="00D14615">
        <w:rPr>
          <w:lang w:eastAsia="id-ID"/>
        </w:rPr>
        <w:t xml:space="preserve"> </w:t>
      </w:r>
    </w:p>
    <w:p w:rsidR="00297A5A" w:rsidRPr="008E2087" w:rsidRDefault="00297A5A" w:rsidP="00297A5A">
      <w:pPr>
        <w:autoSpaceDE w:val="0"/>
        <w:autoSpaceDN w:val="0"/>
        <w:adjustRightInd w:val="0"/>
        <w:spacing w:line="480" w:lineRule="auto"/>
        <w:ind w:firstLine="567"/>
        <w:jc w:val="both"/>
        <w:rPr>
          <w:bCs/>
        </w:rPr>
      </w:pPr>
      <w:proofErr w:type="gramStart"/>
      <w:r w:rsidRPr="00AD6D60">
        <w:rPr>
          <w:lang w:eastAsia="id-ID"/>
        </w:rPr>
        <w:t>Berdasarkan tabel, diketahui besarnya Adjusted R Square adalah 0,</w:t>
      </w:r>
      <w:r>
        <w:rPr>
          <w:lang w:eastAsia="id-ID"/>
        </w:rPr>
        <w:t>367</w:t>
      </w:r>
      <w:r w:rsidRPr="00AD6D60">
        <w:rPr>
          <w:lang w:eastAsia="id-ID"/>
        </w:rPr>
        <w:t>.</w:t>
      </w:r>
      <w:proofErr w:type="gramEnd"/>
      <w:r w:rsidRPr="00AD6D60">
        <w:rPr>
          <w:lang w:eastAsia="id-ID"/>
        </w:rPr>
        <w:t xml:space="preserve"> Hal tersebut berarti </w:t>
      </w:r>
      <w:r>
        <w:rPr>
          <w:lang w:eastAsia="id-ID"/>
        </w:rPr>
        <w:t>36</w:t>
      </w:r>
      <w:proofErr w:type="gramStart"/>
      <w:r>
        <w:rPr>
          <w:lang w:eastAsia="id-ID"/>
        </w:rPr>
        <w:t>,7</w:t>
      </w:r>
      <w:proofErr w:type="gramEnd"/>
      <w:r w:rsidRPr="00AD6D60">
        <w:rPr>
          <w:lang w:eastAsia="id-ID"/>
        </w:rPr>
        <w:t xml:space="preserve">% variansi </w:t>
      </w:r>
      <w:r>
        <w:rPr>
          <w:lang w:eastAsia="id-ID"/>
        </w:rPr>
        <w:t>ketepatan waktu</w:t>
      </w:r>
      <w:r w:rsidRPr="00AD6D60">
        <w:rPr>
          <w:lang w:eastAsia="id-ID"/>
        </w:rPr>
        <w:t xml:space="preserve"> dapat dijelaskan oleh variabel bebas </w:t>
      </w:r>
      <w:r>
        <w:rPr>
          <w:lang w:eastAsia="id-ID"/>
        </w:rPr>
        <w:t xml:space="preserve">profitabilitas, likuiditas, kepemilikan public, reputasi KAP, leverage dan ukuran perusahaan. Sedangkan sisanya </w:t>
      </w:r>
      <w:r>
        <w:rPr>
          <w:lang w:eastAsia="id-ID"/>
        </w:rPr>
        <w:lastRenderedPageBreak/>
        <w:t>(100% - 36</w:t>
      </w:r>
      <w:proofErr w:type="gramStart"/>
      <w:r>
        <w:rPr>
          <w:lang w:eastAsia="id-ID"/>
        </w:rPr>
        <w:t>,7</w:t>
      </w:r>
      <w:proofErr w:type="gramEnd"/>
      <w:r>
        <w:rPr>
          <w:lang w:eastAsia="id-ID"/>
        </w:rPr>
        <w:t>% = 63,3</w:t>
      </w:r>
      <w:r w:rsidRPr="00AD6D60">
        <w:rPr>
          <w:lang w:eastAsia="id-ID"/>
        </w:rPr>
        <w:t>%) dijelaskan oleh variabel-variabel lain di luar model</w:t>
      </w:r>
      <w:r>
        <w:rPr>
          <w:lang w:eastAsia="id-ID"/>
        </w:rPr>
        <w:t>.</w:t>
      </w:r>
    </w:p>
    <w:p w:rsidR="00297A5A" w:rsidRPr="002E5FAD" w:rsidRDefault="00297A5A" w:rsidP="00297A5A">
      <w:pPr>
        <w:autoSpaceDE w:val="0"/>
        <w:autoSpaceDN w:val="0"/>
        <w:adjustRightInd w:val="0"/>
        <w:rPr>
          <w:lang w:bidi="ar-SA"/>
        </w:rPr>
      </w:pPr>
      <w:r>
        <w:rPr>
          <w:b/>
          <w:lang w:val="id-ID" w:bidi="ar-SA"/>
        </w:rPr>
        <w:t xml:space="preserve">8.  </w:t>
      </w:r>
      <w:r>
        <w:rPr>
          <w:b/>
          <w:lang w:bidi="ar-SA"/>
        </w:rPr>
        <w:t>Uji Statistik F</w:t>
      </w:r>
    </w:p>
    <w:p w:rsidR="00297A5A" w:rsidRDefault="00297A5A" w:rsidP="00297A5A">
      <w:pPr>
        <w:autoSpaceDE w:val="0"/>
        <w:autoSpaceDN w:val="0"/>
        <w:adjustRightInd w:val="0"/>
        <w:rPr>
          <w:b/>
          <w:lang w:bidi="ar-SA"/>
        </w:rPr>
      </w:pPr>
    </w:p>
    <w:p w:rsidR="00297A5A" w:rsidRDefault="00297A5A" w:rsidP="00297A5A">
      <w:pPr>
        <w:autoSpaceDE w:val="0"/>
        <w:autoSpaceDN w:val="0"/>
        <w:adjustRightInd w:val="0"/>
        <w:spacing w:line="480" w:lineRule="auto"/>
        <w:ind w:firstLine="567"/>
        <w:jc w:val="both"/>
        <w:rPr>
          <w:lang w:eastAsia="id-ID"/>
        </w:rPr>
      </w:pPr>
      <w:proofErr w:type="gramStart"/>
      <w:r>
        <w:rPr>
          <w:lang w:eastAsia="id-ID"/>
        </w:rPr>
        <w:t>Uji ststistik F pada dasarnya menunjukkan apakah semua variabel bebas yang dimasukkan dalam model mempunyai pengaruh secara bersama-sama terhadap variabel terikat (Ghozali, 2013).</w:t>
      </w:r>
      <w:proofErr w:type="gramEnd"/>
      <w:r>
        <w:rPr>
          <w:lang w:eastAsia="id-ID"/>
        </w:rPr>
        <w:t xml:space="preserve"> </w:t>
      </w:r>
      <w:proofErr w:type="gramStart"/>
      <w:r w:rsidRPr="00AD6D60">
        <w:rPr>
          <w:lang w:eastAsia="id-ID"/>
        </w:rPr>
        <w:t>Uji ini digunakan untuk melihat</w:t>
      </w:r>
      <w:r>
        <w:rPr>
          <w:lang w:eastAsia="id-ID"/>
        </w:rPr>
        <w:t xml:space="preserve"> apakah s</w:t>
      </w:r>
      <w:r w:rsidRPr="00AD6D60">
        <w:rPr>
          <w:lang w:eastAsia="id-ID"/>
        </w:rPr>
        <w:t>pesifikasi model yang digunakan benar atau tidak.</w:t>
      </w:r>
      <w:proofErr w:type="gramEnd"/>
      <w:r w:rsidRPr="00AD6D60">
        <w:rPr>
          <w:lang w:eastAsia="id-ID"/>
        </w:rPr>
        <w:t xml:space="preserve"> Apabila nilai </w:t>
      </w:r>
      <w:r>
        <w:rPr>
          <w:lang w:eastAsia="id-ID"/>
        </w:rPr>
        <w:t xml:space="preserve">probabilitas </w:t>
      </w:r>
      <w:r w:rsidRPr="00AD6D60">
        <w:rPr>
          <w:lang w:eastAsia="id-ID"/>
        </w:rPr>
        <w:t>F hitung lebih kecil dari tingkat kesalahan</w:t>
      </w:r>
      <w:r>
        <w:rPr>
          <w:lang w:eastAsia="id-ID"/>
        </w:rPr>
        <w:t xml:space="preserve"> </w:t>
      </w:r>
      <w:r w:rsidRPr="00AD6D60">
        <w:rPr>
          <w:lang w:eastAsia="id-ID"/>
        </w:rPr>
        <w:t>/</w:t>
      </w:r>
      <w:r>
        <w:rPr>
          <w:lang w:eastAsia="id-ID"/>
        </w:rPr>
        <w:t xml:space="preserve"> </w:t>
      </w:r>
      <w:r w:rsidRPr="00AD6D60">
        <w:rPr>
          <w:lang w:eastAsia="id-ID"/>
        </w:rPr>
        <w:t xml:space="preserve">error (alpha) 0,05 (yang telah ditentukan) maka dapat dikatakan bahwa model regresi yang diestimasi layak, sedangkan apabila nilai </w:t>
      </w:r>
      <w:r>
        <w:rPr>
          <w:lang w:eastAsia="id-ID"/>
        </w:rPr>
        <w:t xml:space="preserve">probabilitas </w:t>
      </w:r>
      <w:r w:rsidRPr="00AD6D60">
        <w:rPr>
          <w:lang w:eastAsia="id-ID"/>
        </w:rPr>
        <w:t xml:space="preserve">F hitung lebih besar dari tingkat kesalahan 0,05 maka dapat dikatakan bahwa model regresi yang diestimasi tidak layak. </w:t>
      </w:r>
    </w:p>
    <w:p w:rsidR="00297A5A" w:rsidRPr="000260D0" w:rsidRDefault="00297A5A" w:rsidP="00297A5A">
      <w:pPr>
        <w:autoSpaceDE w:val="0"/>
        <w:autoSpaceDN w:val="0"/>
        <w:adjustRightInd w:val="0"/>
        <w:spacing w:line="480" w:lineRule="auto"/>
        <w:ind w:firstLine="567"/>
        <w:jc w:val="both"/>
        <w:rPr>
          <w:lang w:bidi="ar-SA"/>
        </w:rPr>
      </w:pPr>
      <w:r w:rsidRPr="00F923CD">
        <w:rPr>
          <w:lang w:val="id-ID" w:bidi="ar-SA"/>
        </w:rPr>
        <w:lastRenderedPageBreak/>
        <w:t>Pengujian i</w:t>
      </w:r>
      <w:r>
        <w:rPr>
          <w:lang w:bidi="ar-SA"/>
        </w:rPr>
        <w:t>0.00</w:t>
      </w:r>
      <w:r w:rsidRPr="00F923CD">
        <w:rPr>
          <w:lang w:val="id-ID" w:bidi="ar-SA"/>
        </w:rPr>
        <w:t>ni dilakukan dengan cara melihat ni</w:t>
      </w:r>
      <w:r>
        <w:rPr>
          <w:lang w:val="id-ID" w:bidi="ar-SA"/>
        </w:rPr>
        <w:t>lai signifikansi F dan membandi</w:t>
      </w:r>
      <w:r w:rsidRPr="00F923CD">
        <w:rPr>
          <w:lang w:val="id-ID" w:bidi="ar-SA"/>
        </w:rPr>
        <w:t>ngkan nilai F hitung dengan F tabel. Jika nilai signifikans</w:t>
      </w:r>
      <w:r>
        <w:rPr>
          <w:lang w:val="id-ID" w:bidi="ar-SA"/>
        </w:rPr>
        <w:t>i</w:t>
      </w:r>
      <w:r>
        <w:rPr>
          <w:lang w:bidi="ar-SA"/>
        </w:rPr>
        <w:t>&lt;</w:t>
      </w:r>
      <w:r w:rsidRPr="00F923CD">
        <w:rPr>
          <w:lang w:val="id-ID" w:bidi="ar-SA"/>
        </w:rPr>
        <w:t xml:space="preserve">0.05 dan F hitung &gt; F tabel maka menunjukan bahwa </w:t>
      </w:r>
      <w:r>
        <w:rPr>
          <w:lang w:bidi="ar-SA"/>
        </w:rPr>
        <w:t>variabel profitabilitas, likuiditas, kepemilikan public, reputasi KAP, Leverage, dan ukuran perusahaan berpengaruh pada ketepatan waktu pelaporan keuangan.</w:t>
      </w:r>
    </w:p>
    <w:p w:rsidR="00297A5A" w:rsidRDefault="00297A5A" w:rsidP="00297A5A">
      <w:pPr>
        <w:autoSpaceDE w:val="0"/>
        <w:autoSpaceDN w:val="0"/>
        <w:adjustRightInd w:val="0"/>
        <w:spacing w:line="480" w:lineRule="auto"/>
        <w:jc w:val="both"/>
        <w:rPr>
          <w:lang w:bidi="ar-SA"/>
        </w:rPr>
      </w:pPr>
      <w:r w:rsidRPr="00F923CD">
        <w:rPr>
          <w:lang w:val="id-ID" w:bidi="ar-SA"/>
        </w:rPr>
        <w:t>Berdasarkan Tabel 4.</w:t>
      </w:r>
      <w:r>
        <w:rPr>
          <w:lang w:val="id-ID" w:bidi="ar-SA"/>
        </w:rPr>
        <w:t xml:space="preserve">15 diperoleh </w:t>
      </w:r>
      <w:r w:rsidRPr="00F923CD">
        <w:rPr>
          <w:lang w:val="id-ID" w:bidi="ar-SA"/>
        </w:rPr>
        <w:t>n</w:t>
      </w:r>
      <w:r>
        <w:rPr>
          <w:lang w:val="id-ID" w:bidi="ar-SA"/>
        </w:rPr>
        <w:t>ilai signifikansi F sebesar 0.0</w:t>
      </w:r>
      <w:r>
        <w:rPr>
          <w:lang w:bidi="ar-SA"/>
        </w:rPr>
        <w:t>03</w:t>
      </w:r>
      <w:r w:rsidRPr="00F923CD">
        <w:rPr>
          <w:lang w:val="id-ID" w:bidi="ar-SA"/>
        </w:rPr>
        <w:t xml:space="preserve"> d</w:t>
      </w:r>
      <w:r>
        <w:rPr>
          <w:lang w:val="id-ID" w:bidi="ar-SA"/>
        </w:rPr>
        <w:t>an n</w:t>
      </w:r>
      <w:r>
        <w:rPr>
          <w:lang w:bidi="ar-SA"/>
        </w:rPr>
        <w:t>ila</w:t>
      </w:r>
      <w:r>
        <w:rPr>
          <w:lang w:val="id-ID" w:bidi="ar-SA"/>
        </w:rPr>
        <w:t xml:space="preserve">i F hitung sebesar </w:t>
      </w:r>
      <w:r>
        <w:rPr>
          <w:lang w:bidi="ar-SA"/>
        </w:rPr>
        <w:t>50,829</w:t>
      </w:r>
      <w:r w:rsidRPr="00F923CD">
        <w:rPr>
          <w:lang w:val="id-ID" w:bidi="ar-SA"/>
        </w:rPr>
        <w:t xml:space="preserve"> d</w:t>
      </w:r>
      <w:r>
        <w:rPr>
          <w:lang w:val="id-ID" w:bidi="ar-SA"/>
        </w:rPr>
        <w:t xml:space="preserve">engan nilai F tabel sebesar </w:t>
      </w:r>
      <w:r>
        <w:rPr>
          <w:lang w:bidi="ar-SA"/>
        </w:rPr>
        <w:t>2,33</w:t>
      </w:r>
      <w:r>
        <w:rPr>
          <w:lang w:val="id-ID" w:bidi="ar-SA"/>
        </w:rPr>
        <w:t>. Karena signifikans</w:t>
      </w:r>
      <w:r w:rsidRPr="00F923CD">
        <w:rPr>
          <w:lang w:val="id-ID" w:bidi="ar-SA"/>
        </w:rPr>
        <w:t xml:space="preserve">i F &lt; 0.05 dan nilai F hitung &gt; F tabel atau </w:t>
      </w:r>
      <w:r>
        <w:rPr>
          <w:lang w:bidi="ar-SA"/>
        </w:rPr>
        <w:t>50,829</w:t>
      </w:r>
      <w:r>
        <w:rPr>
          <w:lang w:val="id-ID" w:bidi="ar-SA"/>
        </w:rPr>
        <w:t xml:space="preserve">&gt; </w:t>
      </w:r>
      <w:r>
        <w:rPr>
          <w:lang w:bidi="ar-SA"/>
        </w:rPr>
        <w:t>2,33</w:t>
      </w:r>
      <w:r w:rsidRPr="00F923CD">
        <w:rPr>
          <w:lang w:val="id-ID" w:bidi="ar-SA"/>
        </w:rPr>
        <w:t xml:space="preserve"> yang berarti bahwa secara simultan </w:t>
      </w:r>
      <w:r>
        <w:rPr>
          <w:lang w:bidi="ar-SA"/>
        </w:rPr>
        <w:t>variabel profitabilitas, likuiditas, kepemilikan public, reputasi KAP, Leverage, dan ukuran perusahaan berpengaruh pada ketepatan waktu pelaporan keuangan</w:t>
      </w:r>
      <w:r>
        <w:rPr>
          <w:lang w:val="id-ID" w:bidi="ar-SA"/>
        </w:rPr>
        <w:t>,</w:t>
      </w:r>
      <w:r>
        <w:rPr>
          <w:lang w:bidi="ar-SA"/>
        </w:rPr>
        <w:t xml:space="preserve"> </w:t>
      </w:r>
      <w:r w:rsidRPr="00F923CD">
        <w:rPr>
          <w:lang w:val="id-ID" w:bidi="ar-SA"/>
        </w:rPr>
        <w:t xml:space="preserve">maka </w:t>
      </w:r>
      <w:r>
        <w:rPr>
          <w:lang w:bidi="ar-SA"/>
        </w:rPr>
        <w:t>H1</w:t>
      </w:r>
      <w:r w:rsidRPr="00F923CD">
        <w:rPr>
          <w:i/>
          <w:iCs/>
          <w:lang w:val="id-ID" w:bidi="he-IL"/>
        </w:rPr>
        <w:t xml:space="preserve"> </w:t>
      </w:r>
      <w:r w:rsidRPr="00F923CD">
        <w:rPr>
          <w:lang w:val="id-ID" w:bidi="ar-SA"/>
        </w:rPr>
        <w:t xml:space="preserve">yang menyatakan bahwa </w:t>
      </w:r>
      <w:r>
        <w:rPr>
          <w:lang w:bidi="ar-SA"/>
        </w:rPr>
        <w:t xml:space="preserve">variabel profitabilitas, likuiditas, kepemilikan </w:t>
      </w:r>
      <w:r>
        <w:rPr>
          <w:lang w:bidi="ar-SA"/>
        </w:rPr>
        <w:lastRenderedPageBreak/>
        <w:t>public, reputasi KAP, leverage, dan ukuran perusahaan</w:t>
      </w:r>
      <w:r>
        <w:rPr>
          <w:lang w:val="id-ID" w:bidi="ar-SA"/>
        </w:rPr>
        <w:t xml:space="preserve"> berpengaruh signif</w:t>
      </w:r>
      <w:r>
        <w:rPr>
          <w:lang w:bidi="ar-SA"/>
        </w:rPr>
        <w:t>i</w:t>
      </w:r>
      <w:r w:rsidRPr="00F923CD">
        <w:rPr>
          <w:lang w:val="id-ID" w:bidi="ar-SA"/>
        </w:rPr>
        <w:t xml:space="preserve">kan terhadap </w:t>
      </w:r>
      <w:r>
        <w:rPr>
          <w:lang w:bidi="ar-SA"/>
        </w:rPr>
        <w:t>ketepatan waktu</w:t>
      </w:r>
      <w:r>
        <w:rPr>
          <w:lang w:val="id-ID" w:bidi="ar-SA"/>
        </w:rPr>
        <w:t xml:space="preserve"> (</w:t>
      </w:r>
      <w:r>
        <w:rPr>
          <w:lang w:bidi="ar-SA"/>
        </w:rPr>
        <w:t>KW</w:t>
      </w:r>
      <w:r w:rsidRPr="00F923CD">
        <w:rPr>
          <w:lang w:val="id-ID" w:bidi="ar-SA"/>
        </w:rPr>
        <w:t xml:space="preserve">) </w:t>
      </w:r>
      <w:r>
        <w:rPr>
          <w:lang w:bidi="ar-SA"/>
        </w:rPr>
        <w:t>s</w:t>
      </w:r>
      <w:r w:rsidRPr="00F923CD">
        <w:rPr>
          <w:lang w:val="id-ID" w:bidi="ar-SA"/>
        </w:rPr>
        <w:t>ecara simultan diterima.</w:t>
      </w:r>
    </w:p>
    <w:p w:rsidR="00297A5A" w:rsidRDefault="00297A5A" w:rsidP="00297A5A">
      <w:pPr>
        <w:autoSpaceDE w:val="0"/>
        <w:autoSpaceDN w:val="0"/>
        <w:adjustRightInd w:val="0"/>
        <w:spacing w:line="480" w:lineRule="auto"/>
        <w:jc w:val="both"/>
        <w:rPr>
          <w:b/>
          <w:lang w:bidi="ar-SA"/>
        </w:rPr>
      </w:pPr>
      <w:r>
        <w:rPr>
          <w:b/>
          <w:lang w:val="id-ID" w:bidi="ar-SA"/>
        </w:rPr>
        <w:t xml:space="preserve">9.  </w:t>
      </w:r>
      <w:r>
        <w:rPr>
          <w:b/>
          <w:lang w:bidi="ar-SA"/>
        </w:rPr>
        <w:t>Uji Hipotesis (t)</w:t>
      </w:r>
    </w:p>
    <w:p w:rsidR="00297A5A" w:rsidRDefault="00297A5A" w:rsidP="00297A5A">
      <w:pPr>
        <w:autoSpaceDE w:val="0"/>
        <w:autoSpaceDN w:val="0"/>
        <w:adjustRightInd w:val="0"/>
        <w:spacing w:line="480" w:lineRule="auto"/>
        <w:ind w:firstLine="720"/>
        <w:jc w:val="both"/>
        <w:rPr>
          <w:lang w:eastAsia="id-ID"/>
        </w:rPr>
      </w:pPr>
      <w:proofErr w:type="gramStart"/>
      <w:r w:rsidRPr="00AD6D60">
        <w:rPr>
          <w:lang w:eastAsia="id-ID"/>
        </w:rPr>
        <w:t>Pengujian hipotesis merupakan langkah untuk membuktikan pernyataan yang dikemukakan dalam perumusan hipotesis.</w:t>
      </w:r>
      <w:proofErr w:type="gramEnd"/>
      <w:r w:rsidRPr="00AD6D60">
        <w:rPr>
          <w:lang w:eastAsia="id-ID"/>
        </w:rPr>
        <w:t xml:space="preserve"> Hipotesis </w:t>
      </w:r>
      <w:proofErr w:type="gramStart"/>
      <w:r w:rsidRPr="00AD6D60">
        <w:rPr>
          <w:lang w:eastAsia="id-ID"/>
        </w:rPr>
        <w:t>akan</w:t>
      </w:r>
      <w:proofErr w:type="gramEnd"/>
      <w:r w:rsidRPr="00AD6D60">
        <w:rPr>
          <w:lang w:eastAsia="id-ID"/>
        </w:rPr>
        <w:t xml:space="preserve"> diterima apabila data yang terkumpul dapat mendukung pernyataan hipotesis dan sebaliknya akan ditolak apabila data tidak mendukung.</w:t>
      </w:r>
    </w:p>
    <w:p w:rsidR="00297A5A" w:rsidRDefault="00297A5A" w:rsidP="00297A5A">
      <w:pPr>
        <w:autoSpaceDE w:val="0"/>
        <w:autoSpaceDN w:val="0"/>
        <w:adjustRightInd w:val="0"/>
        <w:spacing w:line="480" w:lineRule="auto"/>
        <w:ind w:firstLine="720"/>
        <w:jc w:val="both"/>
        <w:rPr>
          <w:lang w:eastAsia="id-ID"/>
        </w:rPr>
      </w:pPr>
      <w:proofErr w:type="gramStart"/>
      <w:r w:rsidRPr="002D2088">
        <w:rPr>
          <w:lang w:eastAsia="id-ID"/>
        </w:rPr>
        <w:t>Uji t dalam regresi linier berganda dimaksudkan untuk menguji apakah parameter</w:t>
      </w:r>
      <w:r w:rsidRPr="002D2088">
        <w:rPr>
          <w:b/>
          <w:bCs/>
          <w:lang w:eastAsia="id-ID"/>
        </w:rPr>
        <w:t xml:space="preserve"> </w:t>
      </w:r>
      <w:r w:rsidRPr="002D2088">
        <w:rPr>
          <w:lang w:eastAsia="id-ID"/>
        </w:rPr>
        <w:t>(koefisien regresi dan konstanta) yang diduga untuk mengestimasi persamaan</w:t>
      </w:r>
      <w:r>
        <w:rPr>
          <w:lang w:eastAsia="id-ID"/>
        </w:rPr>
        <w:t xml:space="preserve"> </w:t>
      </w:r>
      <w:r w:rsidRPr="002D2088">
        <w:rPr>
          <w:lang w:eastAsia="id-ID"/>
        </w:rPr>
        <w:t>/</w:t>
      </w:r>
      <w:r>
        <w:rPr>
          <w:lang w:eastAsia="id-ID"/>
        </w:rPr>
        <w:t xml:space="preserve"> </w:t>
      </w:r>
      <w:r w:rsidRPr="002D2088">
        <w:rPr>
          <w:lang w:eastAsia="id-ID"/>
        </w:rPr>
        <w:t>model regresi</w:t>
      </w:r>
      <w:r w:rsidRPr="002D2088">
        <w:rPr>
          <w:b/>
          <w:bCs/>
          <w:lang w:eastAsia="id-ID"/>
        </w:rPr>
        <w:t xml:space="preserve"> </w:t>
      </w:r>
      <w:r w:rsidRPr="002D2088">
        <w:rPr>
          <w:lang w:eastAsia="id-ID"/>
        </w:rPr>
        <w:t>linier berganda sudah merupakan parameter yang tepat atau belum.</w:t>
      </w:r>
      <w:proofErr w:type="gramEnd"/>
      <w:r w:rsidRPr="002D2088">
        <w:rPr>
          <w:lang w:eastAsia="id-ID"/>
        </w:rPr>
        <w:t xml:space="preserve"> </w:t>
      </w:r>
      <w:proofErr w:type="gramStart"/>
      <w:r w:rsidRPr="002D2088">
        <w:rPr>
          <w:lang w:eastAsia="id-ID"/>
        </w:rPr>
        <w:t>Maksud tepat disini</w:t>
      </w:r>
      <w:r w:rsidRPr="002D2088">
        <w:rPr>
          <w:b/>
          <w:bCs/>
          <w:lang w:eastAsia="id-ID"/>
        </w:rPr>
        <w:t xml:space="preserve"> </w:t>
      </w:r>
      <w:r w:rsidRPr="002D2088">
        <w:rPr>
          <w:lang w:eastAsia="id-ID"/>
        </w:rPr>
        <w:t>adalah parameter tersebut mampu menjelaskan perilaku variabel bebas dalam</w:t>
      </w:r>
      <w:r w:rsidRPr="002D2088">
        <w:rPr>
          <w:b/>
          <w:bCs/>
          <w:lang w:eastAsia="id-ID"/>
        </w:rPr>
        <w:t xml:space="preserve"> </w:t>
      </w:r>
      <w:r w:rsidRPr="002D2088">
        <w:rPr>
          <w:lang w:eastAsia="id-ID"/>
        </w:rPr>
        <w:lastRenderedPageBreak/>
        <w:t>mempengaruhi variabel terikatnya.</w:t>
      </w:r>
      <w:proofErr w:type="gramEnd"/>
      <w:r w:rsidRPr="002D2088">
        <w:rPr>
          <w:lang w:eastAsia="id-ID"/>
        </w:rPr>
        <w:t xml:space="preserve"> Parameter yang diestimasi dalam regresi linier meliputi</w:t>
      </w:r>
      <w:r w:rsidRPr="002D2088">
        <w:rPr>
          <w:b/>
          <w:bCs/>
          <w:lang w:eastAsia="id-ID"/>
        </w:rPr>
        <w:t xml:space="preserve"> </w:t>
      </w:r>
      <w:r w:rsidRPr="002D2088">
        <w:rPr>
          <w:lang w:eastAsia="id-ID"/>
        </w:rPr>
        <w:t xml:space="preserve">intersep (konstanta) dan slope (koefisien dalam persamaan linier). </w:t>
      </w:r>
      <w:proofErr w:type="gramStart"/>
      <w:r>
        <w:rPr>
          <w:lang w:eastAsia="id-ID"/>
        </w:rPr>
        <w:t>Dasar pengambilan keputusannya adalah sebagai berikut (Ghozali, 2013).</w:t>
      </w:r>
      <w:proofErr w:type="gramEnd"/>
    </w:p>
    <w:p w:rsidR="00297A5A" w:rsidRDefault="00297A5A" w:rsidP="00297A5A">
      <w:pPr>
        <w:numPr>
          <w:ilvl w:val="0"/>
          <w:numId w:val="8"/>
        </w:numPr>
        <w:autoSpaceDE w:val="0"/>
        <w:autoSpaceDN w:val="0"/>
        <w:adjustRightInd w:val="0"/>
        <w:spacing w:line="480" w:lineRule="auto"/>
        <w:ind w:left="284" w:hanging="284"/>
        <w:jc w:val="both"/>
        <w:rPr>
          <w:lang w:eastAsia="id-ID"/>
        </w:rPr>
      </w:pPr>
      <w:r>
        <w:rPr>
          <w:lang w:eastAsia="id-ID"/>
        </w:rPr>
        <w:t>Apabila angka probabilitas signifikansi &gt; 0</w:t>
      </w:r>
      <w:proofErr w:type="gramStart"/>
      <w:r>
        <w:rPr>
          <w:lang w:eastAsia="id-ID"/>
        </w:rPr>
        <w:t>,05</w:t>
      </w:r>
      <w:proofErr w:type="gramEnd"/>
      <w:r>
        <w:rPr>
          <w:lang w:eastAsia="id-ID"/>
        </w:rPr>
        <w:t>, maka Ho diterima dan Ha ditolak.</w:t>
      </w:r>
    </w:p>
    <w:p w:rsidR="00297A5A" w:rsidRDefault="00297A5A" w:rsidP="00297A5A">
      <w:pPr>
        <w:numPr>
          <w:ilvl w:val="0"/>
          <w:numId w:val="8"/>
        </w:numPr>
        <w:autoSpaceDE w:val="0"/>
        <w:autoSpaceDN w:val="0"/>
        <w:adjustRightInd w:val="0"/>
        <w:spacing w:line="480" w:lineRule="auto"/>
        <w:ind w:left="284" w:hanging="284"/>
        <w:jc w:val="both"/>
        <w:rPr>
          <w:lang w:eastAsia="id-ID"/>
        </w:rPr>
      </w:pPr>
      <w:r>
        <w:rPr>
          <w:lang w:eastAsia="id-ID"/>
        </w:rPr>
        <w:t>Apabila angka probabilitas signifikansi &lt; 0</w:t>
      </w:r>
      <w:proofErr w:type="gramStart"/>
      <w:r>
        <w:rPr>
          <w:lang w:eastAsia="id-ID"/>
        </w:rPr>
        <w:t>,05</w:t>
      </w:r>
      <w:proofErr w:type="gramEnd"/>
      <w:r>
        <w:rPr>
          <w:lang w:eastAsia="id-ID"/>
        </w:rPr>
        <w:t>, maka Ho ditolak dan Ha diterima.</w:t>
      </w:r>
    </w:p>
    <w:p w:rsidR="00297A5A" w:rsidRDefault="00297A5A" w:rsidP="00297A5A">
      <w:pPr>
        <w:autoSpaceDE w:val="0"/>
        <w:autoSpaceDN w:val="0"/>
        <w:adjustRightInd w:val="0"/>
        <w:spacing w:line="480" w:lineRule="auto"/>
        <w:ind w:left="360"/>
        <w:jc w:val="both"/>
        <w:rPr>
          <w:lang w:eastAsia="id-ID"/>
        </w:rPr>
      </w:pPr>
      <w:r>
        <w:rPr>
          <w:lang w:eastAsia="id-ID"/>
        </w:rPr>
        <w:t>Membandingkan nilai t</w:t>
      </w:r>
      <w:r w:rsidRPr="009502B6">
        <w:rPr>
          <w:vertAlign w:val="subscript"/>
          <w:lang w:eastAsia="id-ID"/>
        </w:rPr>
        <w:t>hitung</w:t>
      </w:r>
      <w:r>
        <w:rPr>
          <w:lang w:eastAsia="id-ID"/>
        </w:rPr>
        <w:t xml:space="preserve"> dengan t</w:t>
      </w:r>
      <w:r w:rsidRPr="009502B6">
        <w:rPr>
          <w:vertAlign w:val="subscript"/>
          <w:lang w:eastAsia="id-ID"/>
        </w:rPr>
        <w:t>tabel</w:t>
      </w:r>
      <w:r>
        <w:rPr>
          <w:lang w:eastAsia="id-ID"/>
        </w:rPr>
        <w:t xml:space="preserve"> (Ghozali, 2013):</w:t>
      </w:r>
    </w:p>
    <w:p w:rsidR="00297A5A" w:rsidRDefault="00297A5A" w:rsidP="00297A5A">
      <w:pPr>
        <w:numPr>
          <w:ilvl w:val="0"/>
          <w:numId w:val="8"/>
        </w:numPr>
        <w:autoSpaceDE w:val="0"/>
        <w:autoSpaceDN w:val="0"/>
        <w:adjustRightInd w:val="0"/>
        <w:spacing w:line="480" w:lineRule="auto"/>
        <w:ind w:left="284" w:hanging="284"/>
        <w:jc w:val="both"/>
        <w:rPr>
          <w:lang w:eastAsia="id-ID"/>
        </w:rPr>
      </w:pPr>
      <w:r>
        <w:rPr>
          <w:lang w:eastAsia="id-ID"/>
        </w:rPr>
        <w:t>Apabila t</w:t>
      </w:r>
      <w:r w:rsidRPr="009502B6">
        <w:rPr>
          <w:vertAlign w:val="subscript"/>
          <w:lang w:eastAsia="id-ID"/>
        </w:rPr>
        <w:t>hitung</w:t>
      </w:r>
      <w:r>
        <w:rPr>
          <w:lang w:eastAsia="id-ID"/>
        </w:rPr>
        <w:t xml:space="preserve"> &gt; t</w:t>
      </w:r>
      <w:r w:rsidRPr="009502B6">
        <w:rPr>
          <w:vertAlign w:val="subscript"/>
          <w:lang w:eastAsia="id-ID"/>
        </w:rPr>
        <w:t>tabel</w:t>
      </w:r>
      <w:r>
        <w:rPr>
          <w:lang w:eastAsia="id-ID"/>
        </w:rPr>
        <w:t xml:space="preserve"> atau – t</w:t>
      </w:r>
      <w:r w:rsidRPr="009502B6">
        <w:rPr>
          <w:vertAlign w:val="subscript"/>
          <w:lang w:eastAsia="id-ID"/>
        </w:rPr>
        <w:t xml:space="preserve">hitung </w:t>
      </w:r>
      <w:r>
        <w:rPr>
          <w:lang w:eastAsia="id-ID"/>
        </w:rPr>
        <w:t>&lt; - t</w:t>
      </w:r>
      <w:r w:rsidRPr="009502B6">
        <w:rPr>
          <w:vertAlign w:val="subscript"/>
          <w:lang w:eastAsia="id-ID"/>
        </w:rPr>
        <w:t>tabe</w:t>
      </w:r>
      <w:r>
        <w:rPr>
          <w:lang w:eastAsia="id-ID"/>
        </w:rPr>
        <w:t>l maka Ho ditolak dan Ha diterima.</w:t>
      </w:r>
    </w:p>
    <w:p w:rsidR="00297A5A" w:rsidRDefault="00297A5A" w:rsidP="00297A5A">
      <w:pPr>
        <w:autoSpaceDE w:val="0"/>
        <w:autoSpaceDN w:val="0"/>
        <w:adjustRightInd w:val="0"/>
        <w:spacing w:line="480" w:lineRule="auto"/>
        <w:jc w:val="both"/>
        <w:rPr>
          <w:b/>
          <w:lang w:bidi="ar-SA"/>
        </w:rPr>
      </w:pPr>
      <w:r>
        <w:rPr>
          <w:lang w:eastAsia="id-ID"/>
        </w:rPr>
        <w:t>Apabila t</w:t>
      </w:r>
      <w:r w:rsidRPr="009502B6">
        <w:rPr>
          <w:vertAlign w:val="subscript"/>
          <w:lang w:eastAsia="id-ID"/>
        </w:rPr>
        <w:t>hitung</w:t>
      </w:r>
      <w:r>
        <w:rPr>
          <w:lang w:eastAsia="id-ID"/>
        </w:rPr>
        <w:t xml:space="preserve"> &lt; t</w:t>
      </w:r>
      <w:r w:rsidRPr="009502B6">
        <w:rPr>
          <w:vertAlign w:val="subscript"/>
          <w:lang w:eastAsia="id-ID"/>
        </w:rPr>
        <w:t>tabel</w:t>
      </w:r>
      <w:r>
        <w:rPr>
          <w:lang w:eastAsia="id-ID"/>
        </w:rPr>
        <w:t xml:space="preserve"> atau – t</w:t>
      </w:r>
      <w:r w:rsidRPr="009502B6">
        <w:rPr>
          <w:vertAlign w:val="subscript"/>
          <w:lang w:eastAsia="id-ID"/>
        </w:rPr>
        <w:t xml:space="preserve">hitung </w:t>
      </w:r>
      <w:r>
        <w:rPr>
          <w:lang w:eastAsia="id-ID"/>
        </w:rPr>
        <w:t>&gt; - t</w:t>
      </w:r>
      <w:r w:rsidRPr="009502B6">
        <w:rPr>
          <w:vertAlign w:val="subscript"/>
          <w:lang w:eastAsia="id-ID"/>
        </w:rPr>
        <w:t>tabe</w:t>
      </w:r>
      <w:r>
        <w:rPr>
          <w:lang w:eastAsia="id-ID"/>
        </w:rPr>
        <w:t>l maka Ho diterima dan Ha ditolak.</w:t>
      </w:r>
    </w:p>
    <w:p w:rsidR="00297A5A" w:rsidRPr="00AC6DB4" w:rsidRDefault="00297A5A" w:rsidP="00297A5A">
      <w:pPr>
        <w:autoSpaceDE w:val="0"/>
        <w:autoSpaceDN w:val="0"/>
        <w:adjustRightInd w:val="0"/>
        <w:spacing w:line="480" w:lineRule="auto"/>
        <w:ind w:firstLine="426"/>
        <w:jc w:val="both"/>
        <w:rPr>
          <w:lang w:bidi="ar-SA"/>
        </w:rPr>
      </w:pPr>
      <w:r w:rsidRPr="00DF4DD7">
        <w:rPr>
          <w:lang w:eastAsia="id-ID"/>
        </w:rPr>
        <w:t xml:space="preserve">Setelah dilakukan analisis data, temuan penelitian membuktikan </w:t>
      </w:r>
      <w:proofErr w:type="gramStart"/>
      <w:r w:rsidRPr="00DF4DD7">
        <w:rPr>
          <w:lang w:eastAsia="id-ID"/>
        </w:rPr>
        <w:t xml:space="preserve">bahwa </w:t>
      </w:r>
      <w:r>
        <w:rPr>
          <w:b/>
          <w:lang w:eastAsia="id-ID"/>
        </w:rPr>
        <w:t xml:space="preserve"> </w:t>
      </w:r>
      <w:r w:rsidRPr="00F05FF0">
        <w:rPr>
          <w:lang w:eastAsia="id-ID"/>
        </w:rPr>
        <w:t>variabel</w:t>
      </w:r>
      <w:proofErr w:type="gramEnd"/>
      <w:r w:rsidRPr="00F05FF0">
        <w:rPr>
          <w:lang w:eastAsia="id-ID"/>
        </w:rPr>
        <w:t xml:space="preserve"> </w:t>
      </w:r>
      <w:r>
        <w:rPr>
          <w:lang w:eastAsia="id-ID"/>
        </w:rPr>
        <w:t xml:space="preserve">profitabilitas, likuiditas, </w:t>
      </w:r>
      <w:r>
        <w:rPr>
          <w:lang w:eastAsia="id-ID"/>
        </w:rPr>
        <w:lastRenderedPageBreak/>
        <w:t>kepemilikan public, reputasi KAP, leverage dan ukuran perusahaan</w:t>
      </w:r>
      <w:r w:rsidRPr="00F05FF0">
        <w:rPr>
          <w:lang w:eastAsia="id-ID"/>
        </w:rPr>
        <w:t xml:space="preserve"> baik secara parsial maupun bersama-sama berpengaruh terhadap </w:t>
      </w:r>
      <w:r>
        <w:rPr>
          <w:lang w:eastAsia="id-ID"/>
        </w:rPr>
        <w:t xml:space="preserve">ketepatan waktu pelaporan keuangan </w:t>
      </w:r>
      <w:r w:rsidRPr="00F05FF0">
        <w:rPr>
          <w:lang w:eastAsia="id-ID"/>
        </w:rPr>
        <w:t>dengan hasil perhitunganya yaitu:</w:t>
      </w:r>
    </w:p>
    <w:p w:rsidR="00297A5A" w:rsidRPr="00F923CD" w:rsidRDefault="00297A5A" w:rsidP="00297A5A">
      <w:pPr>
        <w:pStyle w:val="ListParagraph"/>
        <w:numPr>
          <w:ilvl w:val="0"/>
          <w:numId w:val="10"/>
        </w:numPr>
        <w:tabs>
          <w:tab w:val="left" w:pos="426"/>
        </w:tabs>
        <w:autoSpaceDE w:val="0"/>
        <w:autoSpaceDN w:val="0"/>
        <w:adjustRightInd w:val="0"/>
        <w:spacing w:line="480" w:lineRule="auto"/>
        <w:ind w:left="426" w:hanging="426"/>
        <w:jc w:val="both"/>
        <w:rPr>
          <w:lang w:val="id-ID" w:bidi="ar-SA"/>
        </w:rPr>
      </w:pPr>
      <w:r w:rsidRPr="00F923CD">
        <w:rPr>
          <w:lang w:val="id-ID" w:bidi="ar-SA"/>
        </w:rPr>
        <w:t xml:space="preserve">Pengaruh </w:t>
      </w:r>
      <w:r>
        <w:rPr>
          <w:lang w:bidi="ar-SA"/>
        </w:rPr>
        <w:t>profitabilitas</w:t>
      </w:r>
      <w:r w:rsidRPr="00F923CD">
        <w:rPr>
          <w:lang w:val="id-ID" w:bidi="ar-SA"/>
        </w:rPr>
        <w:t xml:space="preserve"> </w:t>
      </w:r>
      <w:r>
        <w:rPr>
          <w:lang w:bidi="ar-SA"/>
        </w:rPr>
        <w:t xml:space="preserve">(ROA) </w:t>
      </w:r>
      <w:r w:rsidRPr="00F923CD">
        <w:rPr>
          <w:lang w:val="id-ID" w:bidi="ar-SA"/>
        </w:rPr>
        <w:t xml:space="preserve">terhadap </w:t>
      </w:r>
      <w:r>
        <w:rPr>
          <w:lang w:bidi="ar-SA"/>
        </w:rPr>
        <w:t>ketepatan waktu (KW)</w:t>
      </w:r>
      <w:r w:rsidRPr="00F923CD">
        <w:rPr>
          <w:lang w:val="id-ID" w:bidi="ar-SA"/>
        </w:rPr>
        <w:t xml:space="preserve"> </w:t>
      </w:r>
    </w:p>
    <w:p w:rsidR="00297A5A" w:rsidRPr="003D7F10" w:rsidRDefault="00297A5A" w:rsidP="00297A5A">
      <w:pPr>
        <w:autoSpaceDE w:val="0"/>
        <w:autoSpaceDN w:val="0"/>
        <w:adjustRightInd w:val="0"/>
        <w:spacing w:line="480" w:lineRule="auto"/>
        <w:ind w:left="720" w:firstLine="567"/>
        <w:jc w:val="both"/>
        <w:rPr>
          <w:lang w:val="id-ID" w:bidi="ar-SA"/>
        </w:rPr>
      </w:pPr>
      <w:r w:rsidRPr="00F923CD">
        <w:rPr>
          <w:lang w:val="id-ID" w:bidi="ar-SA"/>
        </w:rPr>
        <w:t xml:space="preserve">Hasil pengujian menunjukkan nilai signifikansi </w:t>
      </w:r>
      <w:r w:rsidRPr="003D7F10">
        <w:rPr>
          <w:lang w:val="id-ID" w:bidi="ar-SA"/>
        </w:rPr>
        <w:t>ROA</w:t>
      </w:r>
      <w:r>
        <w:rPr>
          <w:lang w:val="id-ID" w:bidi="ar-SA"/>
        </w:rPr>
        <w:t xml:space="preserve"> yaitu sebesar 0.</w:t>
      </w:r>
      <w:r w:rsidRPr="003D7F10">
        <w:rPr>
          <w:lang w:val="id-ID" w:bidi="ar-SA"/>
        </w:rPr>
        <w:t>034</w:t>
      </w:r>
      <w:r>
        <w:rPr>
          <w:lang w:val="id-ID" w:bidi="ar-SA"/>
        </w:rPr>
        <w:t xml:space="preserve"> </w:t>
      </w:r>
      <w:r w:rsidRPr="003D7F10">
        <w:rPr>
          <w:lang w:val="id-ID" w:bidi="ar-SA"/>
        </w:rPr>
        <w:t>&lt;</w:t>
      </w:r>
      <w:r w:rsidRPr="00F923CD">
        <w:rPr>
          <w:lang w:val="id-ID" w:bidi="ar-SA"/>
        </w:rPr>
        <w:t xml:space="preserve"> 0.05 dan </w:t>
      </w:r>
      <w:r>
        <w:rPr>
          <w:lang w:val="id-ID" w:bidi="ar-SA"/>
        </w:rPr>
        <w:t xml:space="preserve">nilai t hitung sebesar </w:t>
      </w:r>
      <w:r w:rsidRPr="003D7F10">
        <w:rPr>
          <w:lang w:val="id-ID" w:bidi="ar-SA"/>
        </w:rPr>
        <w:t>7,539</w:t>
      </w:r>
      <w:r>
        <w:rPr>
          <w:lang w:val="id-ID" w:bidi="ar-SA"/>
        </w:rPr>
        <w:t xml:space="preserve"> </w:t>
      </w:r>
      <w:r w:rsidRPr="003D7F10">
        <w:rPr>
          <w:lang w:val="id-ID" w:bidi="ar-SA"/>
        </w:rPr>
        <w:t>&gt;</w:t>
      </w:r>
      <w:r w:rsidRPr="00F923CD">
        <w:rPr>
          <w:lang w:val="id-ID" w:bidi="ar-SA"/>
        </w:rPr>
        <w:t xml:space="preserve"> t tabel sebesar </w:t>
      </w:r>
      <w:r w:rsidRPr="003D7F10">
        <w:rPr>
          <w:lang w:val="id-ID" w:bidi="ar-SA"/>
        </w:rPr>
        <w:t>1,683</w:t>
      </w:r>
      <w:r w:rsidRPr="00F923CD">
        <w:rPr>
          <w:lang w:val="id-ID" w:bidi="ar-SA"/>
        </w:rPr>
        <w:t xml:space="preserve"> sehingga dapat dibuktikan hahwa variabel </w:t>
      </w:r>
      <w:r w:rsidRPr="003D7F10">
        <w:rPr>
          <w:lang w:val="id-ID" w:bidi="ar-SA"/>
        </w:rPr>
        <w:t>profitabilitas berpengaruh</w:t>
      </w:r>
      <w:r w:rsidRPr="00F923CD">
        <w:rPr>
          <w:lang w:val="id-ID" w:bidi="ar-SA"/>
        </w:rPr>
        <w:t xml:space="preserve"> terhadap </w:t>
      </w:r>
      <w:r w:rsidRPr="003D7F10">
        <w:rPr>
          <w:lang w:val="id-ID" w:bidi="ar-SA"/>
        </w:rPr>
        <w:t>ketepatan waktu pelaporan keuangan</w:t>
      </w:r>
      <w:r>
        <w:rPr>
          <w:lang w:val="id-ID" w:bidi="ar-SA"/>
        </w:rPr>
        <w:t xml:space="preserve"> atau dengan kata lain H1</w:t>
      </w:r>
      <w:r w:rsidRPr="00F923CD">
        <w:rPr>
          <w:i/>
          <w:iCs/>
          <w:lang w:val="id-ID" w:bidi="he-IL"/>
        </w:rPr>
        <w:t xml:space="preserve"> </w:t>
      </w:r>
      <w:r>
        <w:rPr>
          <w:lang w:val="id-ID" w:bidi="ar-SA"/>
        </w:rPr>
        <w:t xml:space="preserve">yang menyatakan bahwa </w:t>
      </w:r>
      <w:r w:rsidRPr="003D7F10">
        <w:rPr>
          <w:lang w:val="id-ID" w:bidi="ar-SA"/>
        </w:rPr>
        <w:t>profitabilitas</w:t>
      </w:r>
      <w:r w:rsidRPr="00F923CD">
        <w:rPr>
          <w:lang w:val="id-ID" w:bidi="ar-SA"/>
        </w:rPr>
        <w:t xml:space="preserve"> berpengaruh positif dan signifikan terhadap </w:t>
      </w:r>
      <w:r w:rsidRPr="003D7F10">
        <w:rPr>
          <w:lang w:val="id-ID" w:bidi="ar-SA"/>
        </w:rPr>
        <w:t>ketepatan waktu pelaporan keuangan  diterima.</w:t>
      </w:r>
    </w:p>
    <w:p w:rsidR="00297A5A" w:rsidRPr="00F923CD" w:rsidRDefault="00297A5A" w:rsidP="00297A5A">
      <w:pPr>
        <w:pStyle w:val="ListParagraph"/>
        <w:numPr>
          <w:ilvl w:val="0"/>
          <w:numId w:val="10"/>
        </w:numPr>
        <w:tabs>
          <w:tab w:val="left" w:pos="426"/>
        </w:tabs>
        <w:autoSpaceDE w:val="0"/>
        <w:autoSpaceDN w:val="0"/>
        <w:adjustRightInd w:val="0"/>
        <w:spacing w:line="480" w:lineRule="auto"/>
        <w:ind w:left="426" w:hanging="426"/>
        <w:jc w:val="both"/>
        <w:rPr>
          <w:lang w:val="id-ID" w:bidi="ar-SA"/>
        </w:rPr>
      </w:pPr>
      <w:r w:rsidRPr="00297A5A">
        <w:rPr>
          <w:lang w:bidi="ar-SA"/>
        </w:rPr>
        <w:lastRenderedPageBreak/>
        <w:t>Pengaruh</w:t>
      </w:r>
      <w:r w:rsidRPr="00F923CD">
        <w:rPr>
          <w:lang w:val="id-ID" w:bidi="ar-SA"/>
        </w:rPr>
        <w:t xml:space="preserve"> </w:t>
      </w:r>
      <w:r>
        <w:rPr>
          <w:lang w:bidi="ar-SA"/>
        </w:rPr>
        <w:t>likuiditas (CR</w:t>
      </w:r>
      <w:r w:rsidRPr="00F923CD">
        <w:rPr>
          <w:lang w:val="id-ID" w:bidi="ar-SA"/>
        </w:rPr>
        <w:t xml:space="preserve">) terhadap </w:t>
      </w:r>
      <w:r>
        <w:rPr>
          <w:lang w:bidi="ar-SA"/>
        </w:rPr>
        <w:t>Ketepatan Waktu (KW</w:t>
      </w:r>
      <w:r w:rsidRPr="00F923CD">
        <w:rPr>
          <w:lang w:val="id-ID" w:bidi="ar-SA"/>
        </w:rPr>
        <w:t>)</w:t>
      </w:r>
    </w:p>
    <w:p w:rsidR="00297A5A" w:rsidRPr="00F923CD" w:rsidRDefault="00297A5A" w:rsidP="00297A5A">
      <w:pPr>
        <w:autoSpaceDE w:val="0"/>
        <w:autoSpaceDN w:val="0"/>
        <w:adjustRightInd w:val="0"/>
        <w:spacing w:line="480" w:lineRule="auto"/>
        <w:ind w:left="426" w:firstLine="567"/>
        <w:jc w:val="both"/>
        <w:rPr>
          <w:lang w:val="id-ID" w:bidi="ar-SA"/>
        </w:rPr>
      </w:pPr>
      <w:r w:rsidRPr="00F923CD">
        <w:rPr>
          <w:lang w:val="id-ID" w:bidi="ar-SA"/>
        </w:rPr>
        <w:t xml:space="preserve">Hasil pengujian menunjukkan nilai signifikansi </w:t>
      </w:r>
      <w:r w:rsidRPr="003D7F10">
        <w:rPr>
          <w:lang w:val="id-ID" w:bidi="ar-SA"/>
        </w:rPr>
        <w:t>likuiditas</w:t>
      </w:r>
      <w:r>
        <w:rPr>
          <w:lang w:val="id-ID" w:bidi="ar-SA"/>
        </w:rPr>
        <w:t xml:space="preserve"> yaitu sebesar 0.0</w:t>
      </w:r>
      <w:r w:rsidRPr="003D7F10">
        <w:rPr>
          <w:lang w:val="id-ID" w:bidi="ar-SA"/>
        </w:rPr>
        <w:t>22</w:t>
      </w:r>
      <w:r w:rsidRPr="00F923CD">
        <w:rPr>
          <w:lang w:val="id-ID" w:bidi="ar-SA"/>
        </w:rPr>
        <w:t xml:space="preserve"> &lt; 0.05 d</w:t>
      </w:r>
      <w:r>
        <w:rPr>
          <w:lang w:val="id-ID" w:bidi="ar-SA"/>
        </w:rPr>
        <w:t xml:space="preserve">an nilai t hitung sebesar </w:t>
      </w:r>
      <w:r w:rsidRPr="003D7F10">
        <w:rPr>
          <w:lang w:val="id-ID" w:bidi="ar-SA"/>
        </w:rPr>
        <w:t>3,062</w:t>
      </w:r>
      <w:r w:rsidRPr="00F923CD">
        <w:rPr>
          <w:lang w:val="id-ID" w:bidi="ar-SA"/>
        </w:rPr>
        <w:t xml:space="preserve"> &gt; t tabel sebesar </w:t>
      </w:r>
      <w:r w:rsidRPr="003D7F10">
        <w:rPr>
          <w:lang w:val="id-ID" w:bidi="ar-SA"/>
        </w:rPr>
        <w:t>1,683</w:t>
      </w:r>
      <w:r>
        <w:rPr>
          <w:lang w:val="id-ID" w:bidi="ar-SA"/>
        </w:rPr>
        <w:t xml:space="preserve"> </w:t>
      </w:r>
      <w:r w:rsidRPr="003D7F10">
        <w:rPr>
          <w:lang w:val="id-ID" w:bidi="ar-SA"/>
        </w:rPr>
        <w:t xml:space="preserve"> </w:t>
      </w:r>
      <w:r w:rsidRPr="00F923CD">
        <w:rPr>
          <w:lang w:val="id-ID" w:bidi="ar-SA"/>
        </w:rPr>
        <w:t xml:space="preserve">sehingga dapat dibuktikan bahwa variabel </w:t>
      </w:r>
      <w:r w:rsidRPr="003D7F10">
        <w:rPr>
          <w:lang w:val="id-ID" w:bidi="ar-SA"/>
        </w:rPr>
        <w:t>likuiditas</w:t>
      </w:r>
      <w:r w:rsidRPr="00F923CD">
        <w:rPr>
          <w:lang w:val="id-ID" w:bidi="ar-SA"/>
        </w:rPr>
        <w:t xml:space="preserve"> berpengaruh sign</w:t>
      </w:r>
      <w:r>
        <w:rPr>
          <w:lang w:val="id-ID" w:bidi="ar-SA"/>
        </w:rPr>
        <w:t xml:space="preserve">ifikan terhadap </w:t>
      </w:r>
      <w:r w:rsidRPr="003D7F10">
        <w:rPr>
          <w:lang w:val="id-ID" w:bidi="ar-SA"/>
        </w:rPr>
        <w:t>ketepatan waktu pelaporan keuangan</w:t>
      </w:r>
      <w:r w:rsidRPr="00F923CD">
        <w:rPr>
          <w:lang w:val="id-ID" w:bidi="ar-SA"/>
        </w:rPr>
        <w:t xml:space="preserve"> atau dengan kata lain</w:t>
      </w:r>
      <w:r w:rsidRPr="003D7F10">
        <w:rPr>
          <w:lang w:val="id-ID" w:bidi="ar-SA"/>
        </w:rPr>
        <w:t xml:space="preserve"> H2</w:t>
      </w:r>
      <w:r w:rsidRPr="00F923CD">
        <w:rPr>
          <w:i/>
          <w:iCs/>
          <w:lang w:val="id-ID" w:bidi="he-IL"/>
        </w:rPr>
        <w:t xml:space="preserve"> </w:t>
      </w:r>
      <w:r w:rsidRPr="00F923CD">
        <w:rPr>
          <w:lang w:val="id-ID" w:bidi="ar-SA"/>
        </w:rPr>
        <w:t>yang m</w:t>
      </w:r>
      <w:r>
        <w:rPr>
          <w:lang w:val="id-ID" w:bidi="ar-SA"/>
        </w:rPr>
        <w:t xml:space="preserve">enyatakan bahwa </w:t>
      </w:r>
      <w:r w:rsidRPr="003D7F10">
        <w:rPr>
          <w:lang w:val="id-ID" w:bidi="ar-SA"/>
        </w:rPr>
        <w:t>likuiditas</w:t>
      </w:r>
      <w:r w:rsidRPr="00F923CD">
        <w:rPr>
          <w:lang w:val="id-ID" w:bidi="ar-SA"/>
        </w:rPr>
        <w:t xml:space="preserve"> berpengaruh</w:t>
      </w:r>
      <w:r w:rsidRPr="003D7F10">
        <w:rPr>
          <w:lang w:val="id-ID" w:bidi="ar-SA"/>
        </w:rPr>
        <w:t xml:space="preserve"> positif dan signifikan</w:t>
      </w:r>
      <w:r w:rsidRPr="00F923CD">
        <w:rPr>
          <w:lang w:val="id-ID" w:bidi="ar-SA"/>
        </w:rPr>
        <w:t xml:space="preserve"> terhadap </w:t>
      </w:r>
      <w:r w:rsidRPr="003D7F10">
        <w:rPr>
          <w:lang w:val="id-ID" w:bidi="ar-SA"/>
        </w:rPr>
        <w:t>ketepatan waktu</w:t>
      </w:r>
      <w:r w:rsidRPr="00F923CD">
        <w:rPr>
          <w:lang w:val="id-ID" w:bidi="ar-SA"/>
        </w:rPr>
        <w:t xml:space="preserve"> diterima.</w:t>
      </w:r>
    </w:p>
    <w:p w:rsidR="00297A5A" w:rsidRPr="00F923CD" w:rsidRDefault="00297A5A" w:rsidP="00297A5A">
      <w:pPr>
        <w:pStyle w:val="ListParagraph"/>
        <w:numPr>
          <w:ilvl w:val="0"/>
          <w:numId w:val="10"/>
        </w:numPr>
        <w:tabs>
          <w:tab w:val="left" w:pos="426"/>
        </w:tabs>
        <w:autoSpaceDE w:val="0"/>
        <w:autoSpaceDN w:val="0"/>
        <w:adjustRightInd w:val="0"/>
        <w:spacing w:line="480" w:lineRule="auto"/>
        <w:ind w:left="426" w:hanging="426"/>
        <w:jc w:val="both"/>
        <w:rPr>
          <w:lang w:val="id-ID" w:bidi="ar-SA"/>
        </w:rPr>
      </w:pPr>
      <w:r w:rsidRPr="00297A5A">
        <w:rPr>
          <w:lang w:bidi="ar-SA"/>
        </w:rPr>
        <w:t>Pengaruh</w:t>
      </w:r>
      <w:r w:rsidRPr="00F923CD">
        <w:rPr>
          <w:lang w:val="id-ID" w:bidi="ar-SA"/>
        </w:rPr>
        <w:t xml:space="preserve"> </w:t>
      </w:r>
      <w:r>
        <w:rPr>
          <w:lang w:bidi="ar-SA"/>
        </w:rPr>
        <w:t>Kepemilikan Publik (KP</w:t>
      </w:r>
      <w:r w:rsidRPr="00F923CD">
        <w:rPr>
          <w:lang w:val="id-ID" w:bidi="ar-SA"/>
        </w:rPr>
        <w:t xml:space="preserve">) terhadap </w:t>
      </w:r>
      <w:r>
        <w:rPr>
          <w:lang w:bidi="ar-SA"/>
        </w:rPr>
        <w:t>Ketepatan Waktu (KW</w:t>
      </w:r>
      <w:r w:rsidRPr="00F923CD">
        <w:rPr>
          <w:lang w:val="id-ID" w:bidi="ar-SA"/>
        </w:rPr>
        <w:t>)</w:t>
      </w:r>
    </w:p>
    <w:p w:rsidR="00297A5A" w:rsidRPr="003D7F10" w:rsidRDefault="00297A5A" w:rsidP="00297A5A">
      <w:pPr>
        <w:autoSpaceDE w:val="0"/>
        <w:autoSpaceDN w:val="0"/>
        <w:adjustRightInd w:val="0"/>
        <w:spacing w:line="480" w:lineRule="auto"/>
        <w:ind w:left="426" w:firstLine="567"/>
        <w:jc w:val="both"/>
        <w:rPr>
          <w:lang w:val="id-ID" w:bidi="ar-SA"/>
        </w:rPr>
      </w:pPr>
      <w:r w:rsidRPr="00F923CD">
        <w:rPr>
          <w:lang w:val="id-ID" w:bidi="ar-SA"/>
        </w:rPr>
        <w:t xml:space="preserve">Hasil pengujian menunjukkan nilai signifikansi </w:t>
      </w:r>
      <w:r w:rsidRPr="003D7F10">
        <w:rPr>
          <w:lang w:val="id-ID" w:bidi="ar-SA"/>
        </w:rPr>
        <w:t>kepemilikan publik</w:t>
      </w:r>
      <w:r>
        <w:rPr>
          <w:lang w:val="id-ID" w:bidi="ar-SA"/>
        </w:rPr>
        <w:t xml:space="preserve"> yaitu sebesar 0.0</w:t>
      </w:r>
      <w:r w:rsidRPr="003D7F10">
        <w:rPr>
          <w:lang w:val="id-ID" w:bidi="ar-SA"/>
        </w:rPr>
        <w:t>02</w:t>
      </w:r>
      <w:r w:rsidRPr="00F923CD">
        <w:rPr>
          <w:lang w:val="id-ID" w:bidi="ar-SA"/>
        </w:rPr>
        <w:t xml:space="preserve"> &lt; 0.05 d</w:t>
      </w:r>
      <w:r>
        <w:rPr>
          <w:lang w:val="id-ID" w:bidi="ar-SA"/>
        </w:rPr>
        <w:t xml:space="preserve">an nilai t hitung sebesar </w:t>
      </w:r>
      <w:r w:rsidRPr="003D7F10">
        <w:rPr>
          <w:lang w:val="id-ID" w:bidi="ar-SA"/>
        </w:rPr>
        <w:t>2,504</w:t>
      </w:r>
      <w:r w:rsidRPr="00F923CD">
        <w:rPr>
          <w:lang w:val="id-ID" w:bidi="ar-SA"/>
        </w:rPr>
        <w:t xml:space="preserve"> &gt; t tabel sebesar </w:t>
      </w:r>
      <w:r w:rsidRPr="003D7F10">
        <w:rPr>
          <w:lang w:val="id-ID" w:bidi="ar-SA"/>
        </w:rPr>
        <w:lastRenderedPageBreak/>
        <w:t>1,683</w:t>
      </w:r>
      <w:r>
        <w:rPr>
          <w:lang w:val="id-ID" w:bidi="ar-SA"/>
        </w:rPr>
        <w:t xml:space="preserve"> </w:t>
      </w:r>
      <w:r w:rsidRPr="003D7F10">
        <w:rPr>
          <w:lang w:val="id-ID" w:bidi="ar-SA"/>
        </w:rPr>
        <w:t xml:space="preserve"> </w:t>
      </w:r>
      <w:r w:rsidRPr="00F923CD">
        <w:rPr>
          <w:lang w:val="id-ID" w:bidi="ar-SA"/>
        </w:rPr>
        <w:t xml:space="preserve">sehingga dapat dibuktikan bahwa variabel </w:t>
      </w:r>
      <w:r w:rsidRPr="003D7F10">
        <w:rPr>
          <w:lang w:val="id-ID" w:bidi="ar-SA"/>
        </w:rPr>
        <w:t>kepemilikan publik</w:t>
      </w:r>
      <w:r w:rsidRPr="00F923CD">
        <w:rPr>
          <w:lang w:val="id-ID" w:bidi="ar-SA"/>
        </w:rPr>
        <w:t xml:space="preserve"> berpengaruh sign</w:t>
      </w:r>
      <w:r>
        <w:rPr>
          <w:lang w:val="id-ID" w:bidi="ar-SA"/>
        </w:rPr>
        <w:t xml:space="preserve">ifikan terhadap </w:t>
      </w:r>
      <w:r w:rsidRPr="003D7F10">
        <w:rPr>
          <w:lang w:val="id-ID" w:bidi="ar-SA"/>
        </w:rPr>
        <w:t>ketepatan waktu pelaporan keuangan</w:t>
      </w:r>
      <w:r w:rsidRPr="00F923CD">
        <w:rPr>
          <w:lang w:val="id-ID" w:bidi="ar-SA"/>
        </w:rPr>
        <w:t xml:space="preserve"> atau dengan kata lain</w:t>
      </w:r>
      <w:r w:rsidRPr="003D7F10">
        <w:rPr>
          <w:lang w:val="id-ID" w:bidi="ar-SA"/>
        </w:rPr>
        <w:t xml:space="preserve"> H3</w:t>
      </w:r>
      <w:r w:rsidRPr="00F923CD">
        <w:rPr>
          <w:i/>
          <w:iCs/>
          <w:lang w:val="id-ID" w:bidi="he-IL"/>
        </w:rPr>
        <w:t xml:space="preserve"> </w:t>
      </w:r>
      <w:r w:rsidRPr="00F923CD">
        <w:rPr>
          <w:lang w:val="id-ID" w:bidi="ar-SA"/>
        </w:rPr>
        <w:t>yang m</w:t>
      </w:r>
      <w:r>
        <w:rPr>
          <w:lang w:val="id-ID" w:bidi="ar-SA"/>
        </w:rPr>
        <w:t xml:space="preserve">enyatakan bahwa </w:t>
      </w:r>
      <w:r w:rsidRPr="003D7F10">
        <w:rPr>
          <w:lang w:val="id-ID" w:bidi="ar-SA"/>
        </w:rPr>
        <w:t>kepemilikan publik</w:t>
      </w:r>
      <w:r w:rsidRPr="00F923CD">
        <w:rPr>
          <w:lang w:val="id-ID" w:bidi="ar-SA"/>
        </w:rPr>
        <w:t xml:space="preserve"> berpengaruh</w:t>
      </w:r>
      <w:r w:rsidRPr="003D7F10">
        <w:rPr>
          <w:lang w:val="id-ID" w:bidi="ar-SA"/>
        </w:rPr>
        <w:t xml:space="preserve"> positif dan signifikan</w:t>
      </w:r>
      <w:r w:rsidRPr="00F923CD">
        <w:rPr>
          <w:lang w:val="id-ID" w:bidi="ar-SA"/>
        </w:rPr>
        <w:t xml:space="preserve"> terhadap </w:t>
      </w:r>
      <w:r w:rsidRPr="003D7F10">
        <w:rPr>
          <w:lang w:val="id-ID" w:bidi="ar-SA"/>
        </w:rPr>
        <w:t>ketepatan waktu</w:t>
      </w:r>
      <w:r w:rsidRPr="00F923CD">
        <w:rPr>
          <w:lang w:val="id-ID" w:bidi="ar-SA"/>
        </w:rPr>
        <w:t xml:space="preserve"> diterima.</w:t>
      </w:r>
    </w:p>
    <w:p w:rsidR="00297A5A" w:rsidRPr="00F923CD" w:rsidRDefault="00297A5A" w:rsidP="00297A5A">
      <w:pPr>
        <w:pStyle w:val="ListParagraph"/>
        <w:numPr>
          <w:ilvl w:val="0"/>
          <w:numId w:val="10"/>
        </w:numPr>
        <w:tabs>
          <w:tab w:val="left" w:pos="426"/>
        </w:tabs>
        <w:autoSpaceDE w:val="0"/>
        <w:autoSpaceDN w:val="0"/>
        <w:adjustRightInd w:val="0"/>
        <w:spacing w:line="480" w:lineRule="auto"/>
        <w:jc w:val="both"/>
        <w:rPr>
          <w:lang w:val="id-ID" w:bidi="ar-SA"/>
        </w:rPr>
      </w:pPr>
      <w:r w:rsidRPr="00F923CD">
        <w:rPr>
          <w:lang w:val="id-ID" w:bidi="ar-SA"/>
        </w:rPr>
        <w:t xml:space="preserve">Pengaruh </w:t>
      </w:r>
      <w:r>
        <w:rPr>
          <w:lang w:bidi="ar-SA"/>
        </w:rPr>
        <w:t>Reputasi KAP</w:t>
      </w:r>
      <w:r w:rsidRPr="00F923CD">
        <w:rPr>
          <w:lang w:val="id-ID" w:bidi="ar-SA"/>
        </w:rPr>
        <w:t xml:space="preserve"> terhadap </w:t>
      </w:r>
      <w:r>
        <w:rPr>
          <w:lang w:bidi="ar-SA"/>
        </w:rPr>
        <w:t>Ketepatan Waktu (KW</w:t>
      </w:r>
      <w:r w:rsidRPr="00F923CD">
        <w:rPr>
          <w:lang w:val="id-ID" w:bidi="ar-SA"/>
        </w:rPr>
        <w:t>)</w:t>
      </w:r>
    </w:p>
    <w:p w:rsidR="00297A5A" w:rsidRPr="003D7F10" w:rsidRDefault="00297A5A" w:rsidP="00297A5A">
      <w:pPr>
        <w:autoSpaceDE w:val="0"/>
        <w:autoSpaceDN w:val="0"/>
        <w:adjustRightInd w:val="0"/>
        <w:spacing w:line="480" w:lineRule="auto"/>
        <w:ind w:left="360" w:firstLine="567"/>
        <w:jc w:val="both"/>
        <w:rPr>
          <w:lang w:val="id-ID" w:bidi="ar-SA"/>
        </w:rPr>
      </w:pPr>
      <w:r w:rsidRPr="00F923CD">
        <w:rPr>
          <w:lang w:val="id-ID" w:bidi="ar-SA"/>
        </w:rPr>
        <w:t xml:space="preserve">Hasil pengujian menunjukkan nilai signifikansi </w:t>
      </w:r>
      <w:r w:rsidRPr="003D7F10">
        <w:rPr>
          <w:lang w:val="id-ID" w:bidi="ar-SA"/>
        </w:rPr>
        <w:t>Reputasi KAP</w:t>
      </w:r>
      <w:r>
        <w:rPr>
          <w:lang w:val="id-ID" w:bidi="ar-SA"/>
        </w:rPr>
        <w:t xml:space="preserve"> yaitu sebesar 0.0</w:t>
      </w:r>
      <w:r w:rsidRPr="003D7F10">
        <w:rPr>
          <w:lang w:val="id-ID" w:bidi="ar-SA"/>
        </w:rPr>
        <w:t>28</w:t>
      </w:r>
      <w:r w:rsidRPr="00F923CD">
        <w:rPr>
          <w:lang w:val="id-ID" w:bidi="ar-SA"/>
        </w:rPr>
        <w:t xml:space="preserve"> &lt; 0.05 d</w:t>
      </w:r>
      <w:r>
        <w:rPr>
          <w:lang w:val="id-ID" w:bidi="ar-SA"/>
        </w:rPr>
        <w:t xml:space="preserve">an nilai t hitung sebesar </w:t>
      </w:r>
      <w:r w:rsidRPr="003D7F10">
        <w:rPr>
          <w:lang w:val="id-ID" w:bidi="ar-SA"/>
        </w:rPr>
        <w:t>1,199</w:t>
      </w:r>
      <w:r>
        <w:rPr>
          <w:lang w:val="id-ID" w:bidi="ar-SA"/>
        </w:rPr>
        <w:t xml:space="preserve"> </w:t>
      </w:r>
      <w:r w:rsidRPr="003D7F10">
        <w:rPr>
          <w:lang w:val="id-ID" w:bidi="ar-SA"/>
        </w:rPr>
        <w:t>&lt;</w:t>
      </w:r>
      <w:r w:rsidRPr="00F923CD">
        <w:rPr>
          <w:lang w:val="id-ID" w:bidi="ar-SA"/>
        </w:rPr>
        <w:t xml:space="preserve"> t tabel sebesar </w:t>
      </w:r>
      <w:r w:rsidRPr="003D7F10">
        <w:rPr>
          <w:lang w:val="id-ID" w:bidi="ar-SA"/>
        </w:rPr>
        <w:t>1,683</w:t>
      </w:r>
      <w:r>
        <w:rPr>
          <w:lang w:val="id-ID" w:bidi="ar-SA"/>
        </w:rPr>
        <w:t xml:space="preserve"> </w:t>
      </w:r>
      <w:r w:rsidRPr="003D7F10">
        <w:rPr>
          <w:lang w:val="id-ID" w:bidi="ar-SA"/>
        </w:rPr>
        <w:t xml:space="preserve"> </w:t>
      </w:r>
      <w:r w:rsidRPr="00F923CD">
        <w:rPr>
          <w:lang w:val="id-ID" w:bidi="ar-SA"/>
        </w:rPr>
        <w:t xml:space="preserve">sehingga dapat dibuktikan bahwa variabel </w:t>
      </w:r>
      <w:r w:rsidRPr="003D7F10">
        <w:rPr>
          <w:lang w:val="id-ID" w:bidi="ar-SA"/>
        </w:rPr>
        <w:t xml:space="preserve">Reputasi KAP </w:t>
      </w:r>
      <w:r w:rsidRPr="00F923CD">
        <w:rPr>
          <w:lang w:val="id-ID" w:bidi="ar-SA"/>
        </w:rPr>
        <w:t xml:space="preserve">berpengaruh </w:t>
      </w:r>
      <w:r w:rsidRPr="003D7F10">
        <w:rPr>
          <w:lang w:val="id-ID" w:bidi="ar-SA"/>
        </w:rPr>
        <w:t xml:space="preserve">positif dan </w:t>
      </w:r>
      <w:r w:rsidRPr="00F923CD">
        <w:rPr>
          <w:lang w:val="id-ID" w:bidi="ar-SA"/>
        </w:rPr>
        <w:t>sign</w:t>
      </w:r>
      <w:r>
        <w:rPr>
          <w:lang w:val="id-ID" w:bidi="ar-SA"/>
        </w:rPr>
        <w:t xml:space="preserve">ifikan terhadap </w:t>
      </w:r>
      <w:r w:rsidRPr="003D7F10">
        <w:rPr>
          <w:lang w:val="id-ID" w:bidi="ar-SA"/>
        </w:rPr>
        <w:t>ketepatan waktu pelaporan keuangan</w:t>
      </w:r>
      <w:r w:rsidRPr="00F923CD">
        <w:rPr>
          <w:lang w:val="id-ID" w:bidi="ar-SA"/>
        </w:rPr>
        <w:t xml:space="preserve"> atau dengan kata lain</w:t>
      </w:r>
      <w:r w:rsidRPr="003D7F10">
        <w:rPr>
          <w:lang w:val="id-ID" w:bidi="ar-SA"/>
        </w:rPr>
        <w:t xml:space="preserve"> H4 </w:t>
      </w:r>
      <w:r w:rsidRPr="00F923CD">
        <w:rPr>
          <w:lang w:val="id-ID" w:bidi="ar-SA"/>
        </w:rPr>
        <w:t>yang m</w:t>
      </w:r>
      <w:r>
        <w:rPr>
          <w:lang w:val="id-ID" w:bidi="ar-SA"/>
        </w:rPr>
        <w:t xml:space="preserve">enyatakan bahwa </w:t>
      </w:r>
      <w:r w:rsidRPr="003D7F10">
        <w:rPr>
          <w:lang w:val="id-ID" w:bidi="ar-SA"/>
        </w:rPr>
        <w:t>Reputasi KAP</w:t>
      </w:r>
      <w:r w:rsidRPr="00F923CD">
        <w:rPr>
          <w:lang w:val="id-ID" w:bidi="ar-SA"/>
        </w:rPr>
        <w:t xml:space="preserve"> </w:t>
      </w:r>
      <w:r w:rsidRPr="00F923CD">
        <w:rPr>
          <w:lang w:val="id-ID" w:bidi="ar-SA"/>
        </w:rPr>
        <w:lastRenderedPageBreak/>
        <w:t>berpengaruh</w:t>
      </w:r>
      <w:r w:rsidRPr="003D7F10">
        <w:rPr>
          <w:lang w:val="id-ID" w:bidi="ar-SA"/>
        </w:rPr>
        <w:t xml:space="preserve"> positif dan signifikan</w:t>
      </w:r>
      <w:r w:rsidRPr="00F923CD">
        <w:rPr>
          <w:lang w:val="id-ID" w:bidi="ar-SA"/>
        </w:rPr>
        <w:t xml:space="preserve"> terhadap </w:t>
      </w:r>
      <w:r w:rsidRPr="003D7F10">
        <w:rPr>
          <w:lang w:val="id-ID" w:bidi="ar-SA"/>
        </w:rPr>
        <w:t>ketepatan waktu</w:t>
      </w:r>
      <w:r>
        <w:rPr>
          <w:lang w:val="id-ID" w:bidi="ar-SA"/>
        </w:rPr>
        <w:t xml:space="preserve"> di</w:t>
      </w:r>
      <w:r w:rsidRPr="003D7F10">
        <w:rPr>
          <w:lang w:val="id-ID" w:bidi="ar-SA"/>
        </w:rPr>
        <w:t>terima</w:t>
      </w:r>
      <w:r w:rsidRPr="00F923CD">
        <w:rPr>
          <w:lang w:val="id-ID" w:bidi="ar-SA"/>
        </w:rPr>
        <w:t>.</w:t>
      </w:r>
    </w:p>
    <w:p w:rsidR="00297A5A" w:rsidRPr="00F923CD" w:rsidRDefault="00297A5A" w:rsidP="00297A5A">
      <w:pPr>
        <w:pStyle w:val="ListParagraph"/>
        <w:numPr>
          <w:ilvl w:val="0"/>
          <w:numId w:val="10"/>
        </w:numPr>
        <w:tabs>
          <w:tab w:val="left" w:pos="426"/>
        </w:tabs>
        <w:autoSpaceDE w:val="0"/>
        <w:autoSpaceDN w:val="0"/>
        <w:adjustRightInd w:val="0"/>
        <w:spacing w:line="480" w:lineRule="auto"/>
        <w:jc w:val="both"/>
        <w:rPr>
          <w:lang w:val="id-ID" w:bidi="ar-SA"/>
        </w:rPr>
      </w:pPr>
      <w:r w:rsidRPr="00F923CD">
        <w:rPr>
          <w:lang w:val="id-ID" w:bidi="ar-SA"/>
        </w:rPr>
        <w:t xml:space="preserve">Pengaruh </w:t>
      </w:r>
      <w:r>
        <w:rPr>
          <w:lang w:bidi="ar-SA"/>
        </w:rPr>
        <w:t>leverage (DER</w:t>
      </w:r>
      <w:r w:rsidRPr="00F923CD">
        <w:rPr>
          <w:lang w:val="id-ID" w:bidi="ar-SA"/>
        </w:rPr>
        <w:t xml:space="preserve">) terhadap </w:t>
      </w:r>
      <w:r>
        <w:rPr>
          <w:lang w:bidi="ar-SA"/>
        </w:rPr>
        <w:t>Ketepatan Waktu (KW</w:t>
      </w:r>
      <w:r w:rsidRPr="00F923CD">
        <w:rPr>
          <w:lang w:val="id-ID" w:bidi="ar-SA"/>
        </w:rPr>
        <w:t>)</w:t>
      </w:r>
    </w:p>
    <w:p w:rsidR="00297A5A" w:rsidRPr="003D7F10" w:rsidRDefault="00297A5A" w:rsidP="00297A5A">
      <w:pPr>
        <w:autoSpaceDE w:val="0"/>
        <w:autoSpaceDN w:val="0"/>
        <w:adjustRightInd w:val="0"/>
        <w:spacing w:line="480" w:lineRule="auto"/>
        <w:ind w:left="426" w:firstLine="567"/>
        <w:jc w:val="both"/>
        <w:rPr>
          <w:lang w:val="id-ID" w:bidi="ar-SA"/>
        </w:rPr>
      </w:pPr>
      <w:r w:rsidRPr="00F923CD">
        <w:rPr>
          <w:lang w:val="id-ID" w:bidi="ar-SA"/>
        </w:rPr>
        <w:t xml:space="preserve">Hasil pengujian menunjukkan nilai signifikansi </w:t>
      </w:r>
      <w:r w:rsidRPr="003D7F10">
        <w:rPr>
          <w:lang w:val="id-ID" w:bidi="ar-SA"/>
        </w:rPr>
        <w:t>likuiditas</w:t>
      </w:r>
      <w:r>
        <w:rPr>
          <w:lang w:val="id-ID" w:bidi="ar-SA"/>
        </w:rPr>
        <w:t xml:space="preserve"> yaitu sebesar 0.0</w:t>
      </w:r>
      <w:r w:rsidRPr="003D7F10">
        <w:rPr>
          <w:lang w:val="id-ID" w:bidi="ar-SA"/>
        </w:rPr>
        <w:t>06</w:t>
      </w:r>
      <w:r w:rsidRPr="00F923CD">
        <w:rPr>
          <w:lang w:val="id-ID" w:bidi="ar-SA"/>
        </w:rPr>
        <w:t xml:space="preserve"> &lt; 0.05 d</w:t>
      </w:r>
      <w:r>
        <w:rPr>
          <w:lang w:val="id-ID" w:bidi="ar-SA"/>
        </w:rPr>
        <w:t xml:space="preserve">an nilai t hitung sebesar </w:t>
      </w:r>
      <w:r w:rsidRPr="003D7F10">
        <w:rPr>
          <w:lang w:val="id-ID" w:bidi="ar-SA"/>
        </w:rPr>
        <w:t>-0.008</w:t>
      </w:r>
      <w:r>
        <w:rPr>
          <w:lang w:val="id-ID" w:bidi="ar-SA"/>
        </w:rPr>
        <w:t xml:space="preserve"> </w:t>
      </w:r>
      <w:r w:rsidRPr="003D7F10">
        <w:rPr>
          <w:lang w:val="id-ID" w:bidi="ar-SA"/>
        </w:rPr>
        <w:t>&lt;</w:t>
      </w:r>
      <w:r w:rsidRPr="00F923CD">
        <w:rPr>
          <w:lang w:val="id-ID" w:bidi="ar-SA"/>
        </w:rPr>
        <w:t xml:space="preserve"> t tabel sebesar </w:t>
      </w:r>
      <w:r w:rsidRPr="003D7F10">
        <w:rPr>
          <w:lang w:val="id-ID" w:bidi="ar-SA"/>
        </w:rPr>
        <w:t>1,683</w:t>
      </w:r>
      <w:r>
        <w:rPr>
          <w:lang w:val="id-ID" w:bidi="ar-SA"/>
        </w:rPr>
        <w:t xml:space="preserve"> </w:t>
      </w:r>
      <w:r w:rsidRPr="003D7F10">
        <w:rPr>
          <w:lang w:val="id-ID" w:bidi="ar-SA"/>
        </w:rPr>
        <w:t xml:space="preserve"> </w:t>
      </w:r>
      <w:r w:rsidRPr="00F923CD">
        <w:rPr>
          <w:lang w:val="id-ID" w:bidi="ar-SA"/>
        </w:rPr>
        <w:t xml:space="preserve">sehingga dapat dibuktikan bahwa variabel </w:t>
      </w:r>
      <w:r w:rsidRPr="003D7F10">
        <w:rPr>
          <w:lang w:val="id-ID" w:bidi="ar-SA"/>
        </w:rPr>
        <w:t>likuiditas</w:t>
      </w:r>
      <w:r w:rsidRPr="00F923CD">
        <w:rPr>
          <w:lang w:val="id-ID" w:bidi="ar-SA"/>
        </w:rPr>
        <w:t xml:space="preserve"> berpengaruh</w:t>
      </w:r>
      <w:r w:rsidRPr="003D7F10">
        <w:rPr>
          <w:lang w:val="id-ID" w:bidi="ar-SA"/>
        </w:rPr>
        <w:t xml:space="preserve"> negatif</w:t>
      </w:r>
      <w:r>
        <w:rPr>
          <w:lang w:val="id-ID" w:bidi="ar-SA"/>
        </w:rPr>
        <w:t xml:space="preserve"> terhadap </w:t>
      </w:r>
      <w:r w:rsidRPr="003D7F10">
        <w:rPr>
          <w:lang w:val="id-ID" w:bidi="ar-SA"/>
        </w:rPr>
        <w:t>ketepatan waktu pelaporan keuangan</w:t>
      </w:r>
      <w:r w:rsidRPr="00F923CD">
        <w:rPr>
          <w:lang w:val="id-ID" w:bidi="ar-SA"/>
        </w:rPr>
        <w:t xml:space="preserve"> atau dengan kata lain</w:t>
      </w:r>
      <w:r w:rsidRPr="003D7F10">
        <w:rPr>
          <w:lang w:val="id-ID" w:bidi="ar-SA"/>
        </w:rPr>
        <w:t xml:space="preserve"> H5</w:t>
      </w:r>
      <w:r w:rsidRPr="00F923CD">
        <w:rPr>
          <w:i/>
          <w:iCs/>
          <w:lang w:val="id-ID" w:bidi="he-IL"/>
        </w:rPr>
        <w:t xml:space="preserve"> </w:t>
      </w:r>
      <w:r w:rsidRPr="00F923CD">
        <w:rPr>
          <w:lang w:val="id-ID" w:bidi="ar-SA"/>
        </w:rPr>
        <w:t>yang m</w:t>
      </w:r>
      <w:r>
        <w:rPr>
          <w:lang w:val="id-ID" w:bidi="ar-SA"/>
        </w:rPr>
        <w:t xml:space="preserve">enyatakan bahwa </w:t>
      </w:r>
      <w:r w:rsidRPr="003D7F10">
        <w:rPr>
          <w:lang w:val="id-ID" w:bidi="ar-SA"/>
        </w:rPr>
        <w:t>likuiditas</w:t>
      </w:r>
      <w:r w:rsidRPr="00F923CD">
        <w:rPr>
          <w:lang w:val="id-ID" w:bidi="ar-SA"/>
        </w:rPr>
        <w:t xml:space="preserve"> berpengaruh</w:t>
      </w:r>
      <w:r w:rsidRPr="003D7F10">
        <w:rPr>
          <w:lang w:val="id-ID" w:bidi="ar-SA"/>
        </w:rPr>
        <w:t xml:space="preserve"> positif dan signifikan</w:t>
      </w:r>
      <w:r w:rsidRPr="00F923CD">
        <w:rPr>
          <w:lang w:val="id-ID" w:bidi="ar-SA"/>
        </w:rPr>
        <w:t xml:space="preserve"> terhadap </w:t>
      </w:r>
      <w:r w:rsidRPr="003D7F10">
        <w:rPr>
          <w:lang w:val="id-ID" w:bidi="ar-SA"/>
        </w:rPr>
        <w:t>ketepatan waktu</w:t>
      </w:r>
      <w:r>
        <w:rPr>
          <w:lang w:val="id-ID" w:bidi="ar-SA"/>
        </w:rPr>
        <w:t xml:space="preserve"> dit</w:t>
      </w:r>
      <w:r w:rsidRPr="003D7F10">
        <w:rPr>
          <w:lang w:val="id-ID" w:bidi="ar-SA"/>
        </w:rPr>
        <w:t>olak.</w:t>
      </w:r>
    </w:p>
    <w:p w:rsidR="00297A5A" w:rsidRPr="00FF1D96" w:rsidRDefault="00297A5A" w:rsidP="00297A5A">
      <w:pPr>
        <w:numPr>
          <w:ilvl w:val="0"/>
          <w:numId w:val="10"/>
        </w:numPr>
        <w:autoSpaceDE w:val="0"/>
        <w:autoSpaceDN w:val="0"/>
        <w:adjustRightInd w:val="0"/>
        <w:spacing w:line="480" w:lineRule="auto"/>
        <w:jc w:val="both"/>
        <w:rPr>
          <w:lang w:bidi="ar-SA"/>
        </w:rPr>
      </w:pPr>
      <w:r w:rsidRPr="00F923CD">
        <w:rPr>
          <w:lang w:val="id-ID" w:bidi="ar-SA"/>
        </w:rPr>
        <w:t xml:space="preserve">Pengaruh </w:t>
      </w:r>
      <w:r>
        <w:rPr>
          <w:lang w:bidi="ar-SA"/>
        </w:rPr>
        <w:t>Ukuran Perusahaan (SIZE</w:t>
      </w:r>
      <w:r w:rsidRPr="00F923CD">
        <w:rPr>
          <w:lang w:val="id-ID" w:bidi="ar-SA"/>
        </w:rPr>
        <w:t xml:space="preserve">) terhadap </w:t>
      </w:r>
      <w:r>
        <w:rPr>
          <w:lang w:bidi="ar-SA"/>
        </w:rPr>
        <w:t>Ketepatan Waktu (KW</w:t>
      </w:r>
      <w:r w:rsidRPr="00F923CD">
        <w:rPr>
          <w:lang w:val="id-ID" w:bidi="ar-SA"/>
        </w:rPr>
        <w:t>)</w:t>
      </w:r>
    </w:p>
    <w:p w:rsidR="00297A5A" w:rsidRDefault="00297A5A" w:rsidP="00297A5A">
      <w:pPr>
        <w:autoSpaceDE w:val="0"/>
        <w:autoSpaceDN w:val="0"/>
        <w:adjustRightInd w:val="0"/>
        <w:spacing w:line="480" w:lineRule="auto"/>
        <w:ind w:left="360" w:firstLine="720"/>
        <w:jc w:val="both"/>
        <w:rPr>
          <w:lang w:bidi="ar-SA"/>
        </w:rPr>
      </w:pPr>
      <w:r w:rsidRPr="00F923CD">
        <w:rPr>
          <w:lang w:val="id-ID" w:bidi="ar-SA"/>
        </w:rPr>
        <w:t xml:space="preserve">Hasil pengujian menunjukkan nilai signifikansi </w:t>
      </w:r>
      <w:r>
        <w:rPr>
          <w:lang w:bidi="ar-SA"/>
        </w:rPr>
        <w:lastRenderedPageBreak/>
        <w:t>likuiditas</w:t>
      </w:r>
      <w:r>
        <w:rPr>
          <w:lang w:val="id-ID" w:bidi="ar-SA"/>
        </w:rPr>
        <w:t xml:space="preserve"> yaitu sebesar 0.0</w:t>
      </w:r>
      <w:r>
        <w:rPr>
          <w:lang w:bidi="ar-SA"/>
        </w:rPr>
        <w:t>35</w:t>
      </w:r>
      <w:r w:rsidRPr="00F923CD">
        <w:rPr>
          <w:lang w:val="id-ID" w:bidi="ar-SA"/>
        </w:rPr>
        <w:t xml:space="preserve"> &lt; 0.05 d</w:t>
      </w:r>
      <w:r>
        <w:rPr>
          <w:lang w:val="id-ID" w:bidi="ar-SA"/>
        </w:rPr>
        <w:t xml:space="preserve">an nilai t hitung sebesar </w:t>
      </w:r>
      <w:r>
        <w:rPr>
          <w:lang w:bidi="ar-SA"/>
        </w:rPr>
        <w:t>4,031</w:t>
      </w:r>
      <w:r w:rsidRPr="00F923CD">
        <w:rPr>
          <w:lang w:val="id-ID" w:bidi="ar-SA"/>
        </w:rPr>
        <w:t xml:space="preserve"> &gt; t tabel sebesar </w:t>
      </w:r>
      <w:r>
        <w:rPr>
          <w:lang w:bidi="ar-SA"/>
        </w:rPr>
        <w:t>1,683</w:t>
      </w:r>
      <w:r>
        <w:rPr>
          <w:lang w:val="id-ID" w:bidi="ar-SA"/>
        </w:rPr>
        <w:t xml:space="preserve"> </w:t>
      </w:r>
      <w:r>
        <w:rPr>
          <w:lang w:bidi="ar-SA"/>
        </w:rPr>
        <w:t xml:space="preserve"> </w:t>
      </w:r>
      <w:r w:rsidRPr="00F923CD">
        <w:rPr>
          <w:lang w:val="id-ID" w:bidi="ar-SA"/>
        </w:rPr>
        <w:t xml:space="preserve">sehingga dapat dibuktikan bahwa variabel </w:t>
      </w:r>
      <w:r>
        <w:rPr>
          <w:lang w:bidi="ar-SA"/>
        </w:rPr>
        <w:t>ukuran perusahaan</w:t>
      </w:r>
      <w:r w:rsidRPr="00F923CD">
        <w:rPr>
          <w:lang w:val="id-ID" w:bidi="ar-SA"/>
        </w:rPr>
        <w:t xml:space="preserve"> berpengaruh sign</w:t>
      </w:r>
      <w:r>
        <w:rPr>
          <w:lang w:val="id-ID" w:bidi="ar-SA"/>
        </w:rPr>
        <w:t xml:space="preserve">ifikan terhadap </w:t>
      </w:r>
      <w:r>
        <w:rPr>
          <w:lang w:bidi="ar-SA"/>
        </w:rPr>
        <w:t>ketepatan waktu pelaporan keuangan</w:t>
      </w:r>
      <w:r w:rsidRPr="00F923CD">
        <w:rPr>
          <w:lang w:val="id-ID" w:bidi="ar-SA"/>
        </w:rPr>
        <w:t xml:space="preserve"> atau dengan kata lain</w:t>
      </w:r>
      <w:r>
        <w:rPr>
          <w:lang w:bidi="ar-SA"/>
        </w:rPr>
        <w:t xml:space="preserve"> H6</w:t>
      </w:r>
      <w:r w:rsidRPr="00F923CD">
        <w:rPr>
          <w:i/>
          <w:iCs/>
          <w:lang w:val="id-ID" w:bidi="he-IL"/>
        </w:rPr>
        <w:t xml:space="preserve"> </w:t>
      </w:r>
      <w:r w:rsidRPr="00F923CD">
        <w:rPr>
          <w:lang w:val="id-ID" w:bidi="ar-SA"/>
        </w:rPr>
        <w:t>yang m</w:t>
      </w:r>
      <w:r>
        <w:rPr>
          <w:lang w:val="id-ID" w:bidi="ar-SA"/>
        </w:rPr>
        <w:t xml:space="preserve">enyatakan bahwa </w:t>
      </w:r>
      <w:r>
        <w:rPr>
          <w:lang w:bidi="ar-SA"/>
        </w:rPr>
        <w:t>likuiditas</w:t>
      </w:r>
      <w:r w:rsidRPr="00F923CD">
        <w:rPr>
          <w:lang w:val="id-ID" w:bidi="ar-SA"/>
        </w:rPr>
        <w:t xml:space="preserve"> berpengaruh</w:t>
      </w:r>
      <w:r>
        <w:rPr>
          <w:lang w:bidi="ar-SA"/>
        </w:rPr>
        <w:t xml:space="preserve"> positif dan signifikan</w:t>
      </w:r>
      <w:r w:rsidRPr="00F923CD">
        <w:rPr>
          <w:lang w:val="id-ID" w:bidi="ar-SA"/>
        </w:rPr>
        <w:t xml:space="preserve"> terhadap </w:t>
      </w:r>
      <w:r>
        <w:rPr>
          <w:lang w:bidi="ar-SA"/>
        </w:rPr>
        <w:t>ketepatan waktu</w:t>
      </w:r>
      <w:r w:rsidRPr="00F923CD">
        <w:rPr>
          <w:lang w:val="id-ID" w:bidi="ar-SA"/>
        </w:rPr>
        <w:t xml:space="preserve"> diterima.</w:t>
      </w:r>
    </w:p>
    <w:p w:rsidR="00297A5A" w:rsidRPr="00ED589F" w:rsidRDefault="00297A5A" w:rsidP="00297A5A">
      <w:pPr>
        <w:autoSpaceDE w:val="0"/>
        <w:autoSpaceDN w:val="0"/>
        <w:adjustRightInd w:val="0"/>
        <w:ind w:left="360" w:firstLine="720"/>
        <w:jc w:val="both"/>
        <w:rPr>
          <w:lang w:bidi="ar-SA"/>
        </w:rPr>
      </w:pPr>
    </w:p>
    <w:p w:rsidR="00297A5A" w:rsidRPr="00F923CD" w:rsidRDefault="00297A5A" w:rsidP="004C6A59">
      <w:pPr>
        <w:autoSpaceDE w:val="0"/>
        <w:autoSpaceDN w:val="0"/>
        <w:adjustRightInd w:val="0"/>
        <w:spacing w:line="480" w:lineRule="auto"/>
        <w:jc w:val="both"/>
        <w:rPr>
          <w:lang w:val="id-ID" w:bidi="ar-SA"/>
        </w:rPr>
      </w:pPr>
      <w:r w:rsidRPr="00F923CD">
        <w:rPr>
          <w:lang w:val="id-ID" w:bidi="ar-SA"/>
        </w:rPr>
        <w:t>Analisis Regresi Linier Berganda</w:t>
      </w:r>
    </w:p>
    <w:p w:rsidR="00297A5A" w:rsidRPr="00F923CD" w:rsidRDefault="00297A5A" w:rsidP="00297A5A">
      <w:pPr>
        <w:autoSpaceDE w:val="0"/>
        <w:autoSpaceDN w:val="0"/>
        <w:adjustRightInd w:val="0"/>
        <w:spacing w:line="480" w:lineRule="auto"/>
        <w:ind w:firstLine="567"/>
        <w:jc w:val="both"/>
        <w:rPr>
          <w:lang w:val="id-ID" w:bidi="ar-SA"/>
        </w:rPr>
      </w:pPr>
      <w:r w:rsidRPr="00F923CD">
        <w:rPr>
          <w:lang w:val="id-ID" w:bidi="ar-SA"/>
        </w:rPr>
        <w:t>Analisis ini digunakan untuk mengukur kekuatan dua variabel atau lebih dan juga menunjukan arah hubungan antara variabel dependen dengan variabel indepen</w:t>
      </w:r>
      <w:r>
        <w:rPr>
          <w:lang w:val="id-ID" w:bidi="ar-SA"/>
        </w:rPr>
        <w:t xml:space="preserve">den. </w:t>
      </w:r>
    </w:p>
    <w:p w:rsidR="00297A5A" w:rsidRPr="00F923CD" w:rsidRDefault="00297A5A" w:rsidP="00297A5A">
      <w:pPr>
        <w:autoSpaceDE w:val="0"/>
        <w:autoSpaceDN w:val="0"/>
        <w:adjustRightInd w:val="0"/>
        <w:spacing w:line="480" w:lineRule="auto"/>
        <w:ind w:firstLine="567"/>
        <w:jc w:val="both"/>
        <w:rPr>
          <w:lang w:val="id-ID" w:bidi="ar-SA"/>
        </w:rPr>
      </w:pPr>
      <w:r w:rsidRPr="00F923CD">
        <w:rPr>
          <w:lang w:val="id-ID" w:bidi="ar-SA"/>
        </w:rPr>
        <w:t xml:space="preserve">Diperoleh nilai koefisien untuk </w:t>
      </w:r>
      <w:r>
        <w:rPr>
          <w:lang w:bidi="ar-SA"/>
        </w:rPr>
        <w:t>profitabilitas</w:t>
      </w:r>
      <w:r>
        <w:rPr>
          <w:lang w:val="id-ID" w:bidi="ar-SA"/>
        </w:rPr>
        <w:t xml:space="preserve"> (</w:t>
      </w:r>
      <w:r>
        <w:rPr>
          <w:lang w:bidi="ar-SA"/>
        </w:rPr>
        <w:t>ROA</w:t>
      </w:r>
      <w:r w:rsidRPr="00F923CD">
        <w:rPr>
          <w:lang w:val="id-ID" w:bidi="ar-SA"/>
        </w:rPr>
        <w:t>) sebesar 0,</w:t>
      </w:r>
      <w:r>
        <w:rPr>
          <w:lang w:bidi="ar-SA"/>
        </w:rPr>
        <w:t>005</w:t>
      </w:r>
      <w:r w:rsidRPr="00F923CD">
        <w:rPr>
          <w:lang w:val="id-ID" w:bidi="ar-SA"/>
        </w:rPr>
        <w:t xml:space="preserve">, variabel </w:t>
      </w:r>
      <w:r>
        <w:rPr>
          <w:lang w:bidi="ar-SA"/>
        </w:rPr>
        <w:t>Likuiditas</w:t>
      </w:r>
      <w:r>
        <w:rPr>
          <w:lang w:val="id-ID" w:bidi="ar-SA"/>
        </w:rPr>
        <w:t xml:space="preserve"> (</w:t>
      </w:r>
      <w:r>
        <w:rPr>
          <w:lang w:bidi="ar-SA"/>
        </w:rPr>
        <w:t>CR</w:t>
      </w:r>
      <w:r>
        <w:rPr>
          <w:lang w:val="id-ID" w:bidi="ar-SA"/>
        </w:rPr>
        <w:t>) sebesar 0,</w:t>
      </w:r>
      <w:r>
        <w:rPr>
          <w:lang w:bidi="ar-SA"/>
        </w:rPr>
        <w:t>81</w:t>
      </w:r>
      <w:r>
        <w:rPr>
          <w:lang w:val="id-ID" w:bidi="ar-SA"/>
        </w:rPr>
        <w:t xml:space="preserve">5, variabel </w:t>
      </w:r>
      <w:r>
        <w:rPr>
          <w:lang w:bidi="ar-SA"/>
        </w:rPr>
        <w:t>Kepemilikan Publik</w:t>
      </w:r>
      <w:r>
        <w:rPr>
          <w:lang w:val="id-ID" w:bidi="ar-SA"/>
        </w:rPr>
        <w:t xml:space="preserve"> (</w:t>
      </w:r>
      <w:r>
        <w:rPr>
          <w:lang w:bidi="ar-SA"/>
        </w:rPr>
        <w:t>KP</w:t>
      </w:r>
      <w:r>
        <w:rPr>
          <w:lang w:val="id-ID" w:bidi="ar-SA"/>
        </w:rPr>
        <w:t>) sebesar 0,</w:t>
      </w:r>
      <w:r>
        <w:rPr>
          <w:lang w:bidi="ar-SA"/>
        </w:rPr>
        <w:t>008</w:t>
      </w:r>
      <w:r w:rsidRPr="00F923CD">
        <w:rPr>
          <w:lang w:val="id-ID" w:bidi="ar-SA"/>
        </w:rPr>
        <w:t>,</w:t>
      </w:r>
      <w:r>
        <w:rPr>
          <w:lang w:bidi="ar-SA"/>
        </w:rPr>
        <w:t xml:space="preserve"> Variabel Reputasi KAP sebesar 0,162, variabel Leverage </w:t>
      </w:r>
      <w:r>
        <w:rPr>
          <w:lang w:bidi="ar-SA"/>
        </w:rPr>
        <w:lastRenderedPageBreak/>
        <w:t>(DER) sebesar -0,20, variabel ukuran perusahaan (SIZE)sebesar 0,048</w:t>
      </w:r>
      <w:r w:rsidRPr="00F923CD">
        <w:rPr>
          <w:lang w:val="id-ID" w:bidi="ar-SA"/>
        </w:rPr>
        <w:t xml:space="preserve"> dan konstanta sebesar </w:t>
      </w:r>
      <w:r>
        <w:rPr>
          <w:lang w:bidi="ar-SA"/>
        </w:rPr>
        <w:t>1,174</w:t>
      </w:r>
      <w:r w:rsidRPr="00F923CD">
        <w:rPr>
          <w:lang w:val="id-ID" w:bidi="ar-SA"/>
        </w:rPr>
        <w:t xml:space="preserve">. Dari nilai tersebut maka diperoleh regresi sebagai berikut: </w:t>
      </w:r>
    </w:p>
    <w:p w:rsidR="00297A5A" w:rsidRPr="00B76212" w:rsidRDefault="00297A5A" w:rsidP="00297A5A">
      <w:pPr>
        <w:autoSpaceDE w:val="0"/>
        <w:autoSpaceDN w:val="0"/>
        <w:adjustRightInd w:val="0"/>
        <w:spacing w:line="480" w:lineRule="auto"/>
        <w:rPr>
          <w:lang w:bidi="ar-SA"/>
        </w:rPr>
      </w:pPr>
      <w:r w:rsidRPr="003932C1">
        <w:rPr>
          <w:sz w:val="22"/>
          <w:lang w:bidi="ar-SA"/>
        </w:rPr>
        <w:t>KW</w:t>
      </w:r>
      <w:r w:rsidRPr="003932C1">
        <w:rPr>
          <w:sz w:val="22"/>
          <w:lang w:val="id-ID" w:bidi="ar-SA"/>
        </w:rPr>
        <w:t xml:space="preserve">= </w:t>
      </w:r>
      <w:r w:rsidRPr="003932C1">
        <w:rPr>
          <w:sz w:val="22"/>
          <w:lang w:bidi="ar-SA"/>
        </w:rPr>
        <w:t>1,174</w:t>
      </w:r>
      <w:r w:rsidRPr="003932C1">
        <w:rPr>
          <w:sz w:val="22"/>
          <w:lang w:val="id-ID" w:bidi="ar-SA"/>
        </w:rPr>
        <w:t xml:space="preserve">+ </w:t>
      </w:r>
      <w:r w:rsidRPr="003932C1">
        <w:rPr>
          <w:sz w:val="22"/>
          <w:lang w:bidi="ar-SA"/>
        </w:rPr>
        <w:t>0,005ROA</w:t>
      </w:r>
      <w:r w:rsidRPr="003932C1">
        <w:rPr>
          <w:sz w:val="22"/>
          <w:lang w:val="id-ID" w:bidi="ar-SA"/>
        </w:rPr>
        <w:t>+ 0,</w:t>
      </w:r>
      <w:r>
        <w:rPr>
          <w:sz w:val="22"/>
          <w:lang w:bidi="ar-SA"/>
        </w:rPr>
        <w:t>08</w:t>
      </w:r>
      <w:r w:rsidRPr="003932C1">
        <w:rPr>
          <w:sz w:val="22"/>
          <w:lang w:val="id-ID" w:bidi="ar-SA"/>
        </w:rPr>
        <w:t>5</w:t>
      </w:r>
      <w:r w:rsidRPr="003932C1">
        <w:rPr>
          <w:sz w:val="22"/>
          <w:lang w:bidi="ar-SA"/>
        </w:rPr>
        <w:t>C</w:t>
      </w:r>
      <w:r w:rsidRPr="003932C1">
        <w:rPr>
          <w:sz w:val="22"/>
          <w:lang w:val="id-ID" w:bidi="ar-SA"/>
        </w:rPr>
        <w:t>R+ 0,</w:t>
      </w:r>
      <w:r w:rsidRPr="003932C1">
        <w:rPr>
          <w:sz w:val="22"/>
          <w:lang w:bidi="ar-SA"/>
        </w:rPr>
        <w:t>008KP</w:t>
      </w:r>
      <w:r w:rsidRPr="003932C1">
        <w:rPr>
          <w:sz w:val="22"/>
          <w:lang w:val="id-ID" w:bidi="ar-SA"/>
        </w:rPr>
        <w:t>+</w:t>
      </w:r>
      <w:r>
        <w:rPr>
          <w:sz w:val="22"/>
          <w:lang w:bidi="ar-SA"/>
        </w:rPr>
        <w:t>0,162RKAP-</w:t>
      </w:r>
      <w:r w:rsidRPr="003932C1">
        <w:rPr>
          <w:sz w:val="22"/>
          <w:lang w:bidi="ar-SA"/>
        </w:rPr>
        <w:t>0,020DER+0,048SIZE+</w:t>
      </w:r>
      <w:r w:rsidRPr="003932C1">
        <w:rPr>
          <w:sz w:val="22"/>
          <w:lang w:val="id-ID" w:bidi="ar-SA"/>
        </w:rPr>
        <w:t xml:space="preserve"> e </w:t>
      </w:r>
    </w:p>
    <w:p w:rsidR="00297A5A" w:rsidRPr="00F923CD" w:rsidRDefault="00297A5A" w:rsidP="00297A5A">
      <w:pPr>
        <w:autoSpaceDE w:val="0"/>
        <w:autoSpaceDN w:val="0"/>
        <w:adjustRightInd w:val="0"/>
        <w:spacing w:line="480" w:lineRule="auto"/>
        <w:ind w:firstLine="567"/>
        <w:jc w:val="both"/>
        <w:rPr>
          <w:lang w:val="id-ID" w:bidi="ar-SA"/>
        </w:rPr>
      </w:pPr>
      <w:r w:rsidRPr="00F923CD">
        <w:rPr>
          <w:lang w:val="id-ID" w:bidi="ar-SA"/>
        </w:rPr>
        <w:t>Model persamaan regresi tersebut dapat diperoleh pengertian sebagai berikut:</w:t>
      </w:r>
    </w:p>
    <w:p w:rsidR="00297A5A" w:rsidRPr="003932C1" w:rsidRDefault="00297A5A" w:rsidP="00297A5A">
      <w:pPr>
        <w:tabs>
          <w:tab w:val="left" w:pos="284"/>
        </w:tabs>
        <w:autoSpaceDE w:val="0"/>
        <w:autoSpaceDN w:val="0"/>
        <w:adjustRightInd w:val="0"/>
        <w:spacing w:line="480" w:lineRule="auto"/>
        <w:ind w:left="284" w:hanging="284"/>
        <w:jc w:val="both"/>
        <w:rPr>
          <w:lang w:bidi="ar-SA"/>
        </w:rPr>
      </w:pPr>
      <w:r w:rsidRPr="00F923CD">
        <w:rPr>
          <w:lang w:val="id-ID" w:bidi="ar-SA"/>
        </w:rPr>
        <w:t>1)</w:t>
      </w:r>
      <w:r w:rsidRPr="00F923CD">
        <w:rPr>
          <w:lang w:val="id-ID" w:bidi="ar-SA"/>
        </w:rPr>
        <w:tab/>
        <w:t xml:space="preserve">Koefisien regresi kontanta sebesar </w:t>
      </w:r>
      <w:r>
        <w:rPr>
          <w:lang w:bidi="ar-SA"/>
        </w:rPr>
        <w:t>1,174</w:t>
      </w:r>
      <w:r w:rsidRPr="00F923CD">
        <w:rPr>
          <w:lang w:val="id-ID" w:bidi="ar-SA"/>
        </w:rPr>
        <w:t xml:space="preserve"> artinya apabila variabel </w:t>
      </w:r>
      <w:r>
        <w:rPr>
          <w:lang w:bidi="ar-SA"/>
        </w:rPr>
        <w:t>profitabilitas (ROA)</w:t>
      </w:r>
      <w:r>
        <w:rPr>
          <w:lang w:val="id-ID" w:bidi="ar-SA"/>
        </w:rPr>
        <w:t xml:space="preserve">, </w:t>
      </w:r>
      <w:r>
        <w:rPr>
          <w:lang w:bidi="ar-SA"/>
        </w:rPr>
        <w:t>likuiditas (CR)</w:t>
      </w:r>
      <w:r w:rsidRPr="00F923CD">
        <w:rPr>
          <w:lang w:val="id-ID" w:bidi="ar-SA"/>
        </w:rPr>
        <w:t>,</w:t>
      </w:r>
      <w:r>
        <w:rPr>
          <w:lang w:bidi="ar-SA"/>
        </w:rPr>
        <w:t xml:space="preserve"> Kepemilikan Publik (KP), Reputasi KAP, Leverage, dan Ukuran Perusahaan (SIZE)</w:t>
      </w:r>
      <w:r w:rsidRPr="00F923CD">
        <w:rPr>
          <w:lang w:val="id-ID" w:bidi="ar-SA"/>
        </w:rPr>
        <w:t xml:space="preserve">, dianggap konstan (bernilai 0), maka nilai </w:t>
      </w:r>
      <w:r>
        <w:rPr>
          <w:lang w:bidi="ar-SA"/>
        </w:rPr>
        <w:t>ketepatan waktu</w:t>
      </w:r>
      <w:r w:rsidRPr="00F923CD">
        <w:rPr>
          <w:lang w:val="id-ID" w:bidi="ar-SA"/>
        </w:rPr>
        <w:t xml:space="preserve"> akan sebesar </w:t>
      </w:r>
      <w:r>
        <w:rPr>
          <w:lang w:bidi="ar-SA"/>
        </w:rPr>
        <w:t>1,174%</w:t>
      </w:r>
    </w:p>
    <w:p w:rsidR="00297A5A" w:rsidRPr="00F923CD" w:rsidRDefault="00297A5A" w:rsidP="00297A5A">
      <w:pPr>
        <w:tabs>
          <w:tab w:val="left" w:pos="284"/>
        </w:tabs>
        <w:autoSpaceDE w:val="0"/>
        <w:autoSpaceDN w:val="0"/>
        <w:adjustRightInd w:val="0"/>
        <w:spacing w:line="480" w:lineRule="auto"/>
        <w:ind w:left="284" w:hanging="284"/>
        <w:jc w:val="both"/>
        <w:rPr>
          <w:lang w:val="id-ID" w:bidi="ar-SA"/>
        </w:rPr>
      </w:pPr>
      <w:r>
        <w:rPr>
          <w:lang w:val="id-ID" w:bidi="ar-SA"/>
        </w:rPr>
        <w:t>2)</w:t>
      </w:r>
      <w:r>
        <w:rPr>
          <w:lang w:val="id-ID" w:bidi="ar-SA"/>
        </w:rPr>
        <w:tab/>
        <w:t>Jika te</w:t>
      </w:r>
      <w:r>
        <w:rPr>
          <w:lang w:bidi="ar-SA"/>
        </w:rPr>
        <w:t>r</w:t>
      </w:r>
      <w:r w:rsidRPr="00F923CD">
        <w:rPr>
          <w:lang w:val="id-ID" w:bidi="ar-SA"/>
        </w:rPr>
        <w:t xml:space="preserve">jadi kenaikan 1% </w:t>
      </w:r>
      <w:r>
        <w:rPr>
          <w:lang w:bidi="ar-SA"/>
        </w:rPr>
        <w:t>Profitabilitas (ROA)</w:t>
      </w:r>
      <w:r w:rsidRPr="00F923CD">
        <w:rPr>
          <w:lang w:val="id-ID" w:bidi="ar-SA"/>
        </w:rPr>
        <w:t xml:space="preserve"> sedàngkan variabel lain dianggap konstan (bernilai 0), maka akan diikuti </w:t>
      </w:r>
      <w:r w:rsidRPr="00F923CD">
        <w:rPr>
          <w:lang w:val="id-ID" w:bidi="ar-SA"/>
        </w:rPr>
        <w:lastRenderedPageBreak/>
        <w:t xml:space="preserve">kenaikan </w:t>
      </w:r>
      <w:r>
        <w:rPr>
          <w:lang w:bidi="ar-SA"/>
        </w:rPr>
        <w:t>ketepatan waktu</w:t>
      </w:r>
      <w:r>
        <w:rPr>
          <w:lang w:val="id-ID" w:bidi="ar-SA"/>
        </w:rPr>
        <w:t xml:space="preserve"> (</w:t>
      </w:r>
      <w:r>
        <w:rPr>
          <w:lang w:bidi="ar-SA"/>
        </w:rPr>
        <w:t>KW</w:t>
      </w:r>
      <w:r>
        <w:rPr>
          <w:lang w:val="id-ID" w:bidi="ar-SA"/>
        </w:rPr>
        <w:t>) sebesar 0</w:t>
      </w:r>
      <w:r>
        <w:rPr>
          <w:lang w:bidi="ar-SA"/>
        </w:rPr>
        <w:t>,005</w:t>
      </w:r>
      <w:r w:rsidRPr="00F923CD">
        <w:rPr>
          <w:lang w:val="id-ID" w:bidi="ar-SA"/>
        </w:rPr>
        <w:t xml:space="preserve"> %.</w:t>
      </w:r>
    </w:p>
    <w:p w:rsidR="00297A5A" w:rsidRPr="003D7F10" w:rsidRDefault="00297A5A" w:rsidP="00297A5A">
      <w:pPr>
        <w:tabs>
          <w:tab w:val="left" w:pos="284"/>
        </w:tabs>
        <w:autoSpaceDE w:val="0"/>
        <w:autoSpaceDN w:val="0"/>
        <w:adjustRightInd w:val="0"/>
        <w:spacing w:line="480" w:lineRule="auto"/>
        <w:ind w:left="284" w:hanging="284"/>
        <w:jc w:val="both"/>
        <w:rPr>
          <w:lang w:val="id-ID" w:bidi="ar-SA"/>
        </w:rPr>
      </w:pPr>
      <w:r w:rsidRPr="00F923CD">
        <w:rPr>
          <w:lang w:val="id-ID" w:bidi="ar-SA"/>
        </w:rPr>
        <w:t>3)</w:t>
      </w:r>
      <w:r w:rsidRPr="003D7F10">
        <w:rPr>
          <w:lang w:val="id-ID" w:bidi="ar-SA"/>
        </w:rPr>
        <w:t xml:space="preserve"> </w:t>
      </w:r>
      <w:r w:rsidRPr="00F923CD">
        <w:rPr>
          <w:lang w:val="id-ID" w:bidi="ar-SA"/>
        </w:rPr>
        <w:t xml:space="preserve">Jika terjadi kenaikan 1% </w:t>
      </w:r>
      <w:r w:rsidRPr="003D7F10">
        <w:rPr>
          <w:lang w:val="id-ID" w:bidi="ar-SA"/>
        </w:rPr>
        <w:t>likuiditas</w:t>
      </w:r>
      <w:r>
        <w:rPr>
          <w:lang w:val="id-ID" w:bidi="ar-SA"/>
        </w:rPr>
        <w:t xml:space="preserve"> (</w:t>
      </w:r>
      <w:r w:rsidRPr="003D7F10">
        <w:rPr>
          <w:lang w:val="id-ID" w:bidi="ar-SA"/>
        </w:rPr>
        <w:t>C</w:t>
      </w:r>
      <w:r w:rsidRPr="00F923CD">
        <w:rPr>
          <w:lang w:val="id-ID" w:bidi="ar-SA"/>
        </w:rPr>
        <w:t xml:space="preserve">R) sedangkan variabel lain dianggap konstan (bernilai 0), maka akan diikuti kenaikan </w:t>
      </w:r>
      <w:r w:rsidRPr="003D7F10">
        <w:rPr>
          <w:lang w:val="id-ID" w:bidi="ar-SA"/>
        </w:rPr>
        <w:t>ketepatan waktu</w:t>
      </w:r>
      <w:r>
        <w:rPr>
          <w:lang w:val="id-ID" w:bidi="ar-SA"/>
        </w:rPr>
        <w:t xml:space="preserve"> (</w:t>
      </w:r>
      <w:r w:rsidRPr="003D7F10">
        <w:rPr>
          <w:lang w:val="id-ID" w:bidi="ar-SA"/>
        </w:rPr>
        <w:t>KW</w:t>
      </w:r>
      <w:r>
        <w:rPr>
          <w:lang w:val="id-ID" w:bidi="ar-SA"/>
        </w:rPr>
        <w:t>) sebesar 0,</w:t>
      </w:r>
      <w:r w:rsidRPr="003D7F10">
        <w:rPr>
          <w:lang w:val="id-ID" w:bidi="ar-SA"/>
        </w:rPr>
        <w:t>085</w:t>
      </w:r>
      <w:r w:rsidRPr="00F923CD">
        <w:rPr>
          <w:lang w:val="id-ID" w:bidi="ar-SA"/>
        </w:rPr>
        <w:t xml:space="preserve"> %.</w:t>
      </w:r>
    </w:p>
    <w:p w:rsidR="00297A5A" w:rsidRPr="003D7F10" w:rsidRDefault="004C6A59" w:rsidP="00297A5A">
      <w:pPr>
        <w:tabs>
          <w:tab w:val="left" w:pos="284"/>
        </w:tabs>
        <w:autoSpaceDE w:val="0"/>
        <w:autoSpaceDN w:val="0"/>
        <w:adjustRightInd w:val="0"/>
        <w:spacing w:line="480" w:lineRule="auto"/>
        <w:ind w:left="284" w:hanging="284"/>
        <w:jc w:val="both"/>
        <w:rPr>
          <w:lang w:val="id-ID" w:bidi="ar-SA"/>
        </w:rPr>
      </w:pPr>
      <w:r>
        <w:rPr>
          <w:lang w:val="id-ID" w:bidi="ar-SA"/>
        </w:rPr>
        <w:t>4)</w:t>
      </w:r>
      <w:r>
        <w:rPr>
          <w:lang w:val="id-ID" w:bidi="ar-SA"/>
        </w:rPr>
        <w:tab/>
      </w:r>
      <w:r w:rsidR="00297A5A" w:rsidRPr="00F923CD">
        <w:rPr>
          <w:lang w:val="id-ID" w:bidi="ar-SA"/>
        </w:rPr>
        <w:t xml:space="preserve">Jika terjadi kenaikan 1% </w:t>
      </w:r>
      <w:r w:rsidR="00297A5A" w:rsidRPr="003D7F10">
        <w:rPr>
          <w:lang w:val="id-ID" w:bidi="ar-SA"/>
        </w:rPr>
        <w:t>Kepemilikan Publik</w:t>
      </w:r>
      <w:r w:rsidR="00297A5A">
        <w:rPr>
          <w:lang w:val="id-ID" w:bidi="ar-SA"/>
        </w:rPr>
        <w:t xml:space="preserve"> (</w:t>
      </w:r>
      <w:r w:rsidR="00297A5A" w:rsidRPr="003D7F10">
        <w:rPr>
          <w:lang w:val="id-ID" w:bidi="ar-SA"/>
        </w:rPr>
        <w:t>KP</w:t>
      </w:r>
      <w:r w:rsidR="00297A5A" w:rsidRPr="00F923CD">
        <w:rPr>
          <w:lang w:val="id-ID" w:bidi="ar-SA"/>
        </w:rPr>
        <w:t xml:space="preserve">) sedangkan variabel lain dianggap konstan (bernilai 0), maka akan diikuti kenaikan </w:t>
      </w:r>
      <w:r w:rsidR="00297A5A" w:rsidRPr="003D7F10">
        <w:rPr>
          <w:lang w:val="id-ID" w:bidi="ar-SA"/>
        </w:rPr>
        <w:t>ketepatan waktu</w:t>
      </w:r>
      <w:r w:rsidR="00297A5A">
        <w:rPr>
          <w:lang w:val="id-ID" w:bidi="ar-SA"/>
        </w:rPr>
        <w:t xml:space="preserve"> (</w:t>
      </w:r>
      <w:r w:rsidR="00297A5A" w:rsidRPr="003D7F10">
        <w:rPr>
          <w:lang w:val="id-ID" w:bidi="ar-SA"/>
        </w:rPr>
        <w:t>KW</w:t>
      </w:r>
      <w:r w:rsidR="00297A5A">
        <w:rPr>
          <w:lang w:val="id-ID" w:bidi="ar-SA"/>
        </w:rPr>
        <w:t>) sebesar 0,</w:t>
      </w:r>
      <w:r w:rsidR="00297A5A" w:rsidRPr="003D7F10">
        <w:rPr>
          <w:lang w:val="id-ID" w:bidi="ar-SA"/>
        </w:rPr>
        <w:t>008</w:t>
      </w:r>
      <w:r w:rsidR="00297A5A" w:rsidRPr="00F923CD">
        <w:rPr>
          <w:lang w:val="id-ID" w:bidi="ar-SA"/>
        </w:rPr>
        <w:t xml:space="preserve"> %.</w:t>
      </w:r>
    </w:p>
    <w:p w:rsidR="00297A5A" w:rsidRPr="003D7F10" w:rsidRDefault="00297A5A" w:rsidP="00297A5A">
      <w:pPr>
        <w:tabs>
          <w:tab w:val="left" w:pos="284"/>
        </w:tabs>
        <w:autoSpaceDE w:val="0"/>
        <w:autoSpaceDN w:val="0"/>
        <w:adjustRightInd w:val="0"/>
        <w:spacing w:line="480" w:lineRule="auto"/>
        <w:ind w:left="284" w:hanging="284"/>
        <w:jc w:val="both"/>
        <w:rPr>
          <w:lang w:val="id-ID" w:bidi="ar-SA"/>
        </w:rPr>
      </w:pPr>
      <w:r w:rsidRPr="003D7F10">
        <w:rPr>
          <w:lang w:val="id-ID" w:bidi="ar-SA"/>
        </w:rPr>
        <w:t xml:space="preserve">5) </w:t>
      </w:r>
      <w:r w:rsidRPr="00F923CD">
        <w:rPr>
          <w:lang w:val="id-ID" w:bidi="ar-SA"/>
        </w:rPr>
        <w:t xml:space="preserve">Jika terjadi kenaikan 1% </w:t>
      </w:r>
      <w:r w:rsidRPr="003D7F10">
        <w:rPr>
          <w:lang w:val="id-ID" w:bidi="ar-SA"/>
        </w:rPr>
        <w:t>Reputasi KAP</w:t>
      </w:r>
      <w:r>
        <w:rPr>
          <w:lang w:val="id-ID" w:bidi="ar-SA"/>
        </w:rPr>
        <w:t xml:space="preserve"> (</w:t>
      </w:r>
      <w:r w:rsidRPr="003D7F10">
        <w:rPr>
          <w:lang w:val="id-ID" w:bidi="ar-SA"/>
        </w:rPr>
        <w:t>RKAP</w:t>
      </w:r>
      <w:r w:rsidRPr="00F923CD">
        <w:rPr>
          <w:lang w:val="id-ID" w:bidi="ar-SA"/>
        </w:rPr>
        <w:t xml:space="preserve">) sedangkan variabel lain dianggap konstan (bernilai 0), maka akan diikuti kenaikan </w:t>
      </w:r>
      <w:r w:rsidRPr="003D7F10">
        <w:rPr>
          <w:lang w:val="id-ID" w:bidi="ar-SA"/>
        </w:rPr>
        <w:t>ketepatan waktu</w:t>
      </w:r>
      <w:r>
        <w:rPr>
          <w:lang w:val="id-ID" w:bidi="ar-SA"/>
        </w:rPr>
        <w:t xml:space="preserve"> (</w:t>
      </w:r>
      <w:r w:rsidRPr="003D7F10">
        <w:rPr>
          <w:lang w:val="id-ID" w:bidi="ar-SA"/>
        </w:rPr>
        <w:t>KW</w:t>
      </w:r>
      <w:r>
        <w:rPr>
          <w:lang w:val="id-ID" w:bidi="ar-SA"/>
        </w:rPr>
        <w:t>) sebesar 0,</w:t>
      </w:r>
      <w:r w:rsidRPr="003D7F10">
        <w:rPr>
          <w:lang w:val="id-ID" w:bidi="ar-SA"/>
        </w:rPr>
        <w:t>162</w:t>
      </w:r>
      <w:r w:rsidRPr="00F923CD">
        <w:rPr>
          <w:lang w:val="id-ID" w:bidi="ar-SA"/>
        </w:rPr>
        <w:t xml:space="preserve"> %.</w:t>
      </w:r>
      <w:r w:rsidRPr="00F923CD">
        <w:rPr>
          <w:lang w:val="id-ID" w:bidi="ar-SA"/>
        </w:rPr>
        <w:tab/>
      </w:r>
    </w:p>
    <w:p w:rsidR="00297A5A" w:rsidRPr="00D92E26" w:rsidRDefault="00297A5A" w:rsidP="00297A5A">
      <w:pPr>
        <w:tabs>
          <w:tab w:val="left" w:pos="284"/>
        </w:tabs>
        <w:autoSpaceDE w:val="0"/>
        <w:autoSpaceDN w:val="0"/>
        <w:adjustRightInd w:val="0"/>
        <w:spacing w:line="480" w:lineRule="auto"/>
        <w:ind w:left="284" w:hanging="284"/>
        <w:jc w:val="both"/>
        <w:rPr>
          <w:lang w:bidi="ar-SA"/>
        </w:rPr>
      </w:pPr>
      <w:r w:rsidRPr="003D7F10">
        <w:rPr>
          <w:lang w:val="id-ID" w:bidi="ar-SA"/>
        </w:rPr>
        <w:t xml:space="preserve"> </w:t>
      </w:r>
      <w:r>
        <w:rPr>
          <w:lang w:bidi="ar-SA"/>
        </w:rPr>
        <w:t xml:space="preserve">6) </w:t>
      </w:r>
      <w:r w:rsidRPr="00F923CD">
        <w:rPr>
          <w:lang w:val="id-ID" w:bidi="ar-SA"/>
        </w:rPr>
        <w:t xml:space="preserve">Jika terjadi kenaikan 1% </w:t>
      </w:r>
      <w:r>
        <w:rPr>
          <w:lang w:bidi="ar-SA"/>
        </w:rPr>
        <w:t>leverage</w:t>
      </w:r>
      <w:r w:rsidRPr="00F923CD">
        <w:rPr>
          <w:lang w:val="id-ID" w:bidi="ar-SA"/>
        </w:rPr>
        <w:t xml:space="preserve"> (DER) sedangkan variabel lain dianggap konstan (bernilai 0), maka </w:t>
      </w:r>
      <w:proofErr w:type="gramStart"/>
      <w:r w:rsidRPr="00F923CD">
        <w:rPr>
          <w:lang w:val="id-ID" w:bidi="ar-SA"/>
        </w:rPr>
        <w:lastRenderedPageBreak/>
        <w:t>akan</w:t>
      </w:r>
      <w:proofErr w:type="gramEnd"/>
      <w:r w:rsidRPr="00F923CD">
        <w:rPr>
          <w:lang w:val="id-ID" w:bidi="ar-SA"/>
        </w:rPr>
        <w:t xml:space="preserve"> diikuti </w:t>
      </w:r>
      <w:r>
        <w:rPr>
          <w:lang w:bidi="ar-SA"/>
        </w:rPr>
        <w:t>ketepatan waktu</w:t>
      </w:r>
      <w:r>
        <w:rPr>
          <w:lang w:val="id-ID" w:bidi="ar-SA"/>
        </w:rPr>
        <w:t xml:space="preserve"> (</w:t>
      </w:r>
      <w:r>
        <w:rPr>
          <w:lang w:bidi="ar-SA"/>
        </w:rPr>
        <w:t>KW</w:t>
      </w:r>
      <w:r>
        <w:rPr>
          <w:lang w:val="id-ID" w:bidi="ar-SA"/>
        </w:rPr>
        <w:t>) sebesar 0,</w:t>
      </w:r>
      <w:r>
        <w:rPr>
          <w:lang w:bidi="ar-SA"/>
        </w:rPr>
        <w:t>020</w:t>
      </w:r>
      <w:r w:rsidRPr="00F923CD">
        <w:rPr>
          <w:lang w:val="id-ID" w:bidi="ar-SA"/>
        </w:rPr>
        <w:t xml:space="preserve"> %.</w:t>
      </w:r>
    </w:p>
    <w:p w:rsidR="00297A5A" w:rsidRDefault="00297A5A" w:rsidP="00297A5A">
      <w:pPr>
        <w:tabs>
          <w:tab w:val="left" w:pos="284"/>
        </w:tabs>
        <w:autoSpaceDE w:val="0"/>
        <w:autoSpaceDN w:val="0"/>
        <w:adjustRightInd w:val="0"/>
        <w:spacing w:line="480" w:lineRule="auto"/>
        <w:ind w:left="284" w:hanging="284"/>
        <w:jc w:val="both"/>
        <w:rPr>
          <w:lang w:bidi="ar-SA"/>
        </w:rPr>
      </w:pPr>
      <w:r w:rsidRPr="00F923CD">
        <w:rPr>
          <w:lang w:val="id-ID" w:bidi="ar-SA"/>
        </w:rPr>
        <w:t>4)</w:t>
      </w:r>
      <w:r w:rsidRPr="00F923CD">
        <w:rPr>
          <w:lang w:val="id-ID" w:bidi="ar-SA"/>
        </w:rPr>
        <w:tab/>
        <w:t xml:space="preserve">Jika terjadi kenaikan 1% </w:t>
      </w:r>
      <w:r>
        <w:rPr>
          <w:lang w:bidi="ar-SA"/>
        </w:rPr>
        <w:t>ukuran perusahaan</w:t>
      </w:r>
      <w:r>
        <w:rPr>
          <w:lang w:val="id-ID" w:bidi="ar-SA"/>
        </w:rPr>
        <w:t xml:space="preserve"> (</w:t>
      </w:r>
      <w:r>
        <w:rPr>
          <w:lang w:bidi="ar-SA"/>
        </w:rPr>
        <w:t>SIZE</w:t>
      </w:r>
      <w:r w:rsidRPr="00F923CD">
        <w:rPr>
          <w:lang w:val="id-ID" w:bidi="ar-SA"/>
        </w:rPr>
        <w:t xml:space="preserve">) sedangkan variabel lain dianggap konstan berni1ai 0), maka akan diikuti kenaikan </w:t>
      </w:r>
      <w:r>
        <w:rPr>
          <w:lang w:bidi="ar-SA"/>
        </w:rPr>
        <w:t>ketepatan waktu</w:t>
      </w:r>
      <w:r>
        <w:rPr>
          <w:lang w:val="id-ID" w:bidi="ar-SA"/>
        </w:rPr>
        <w:t xml:space="preserve"> (</w:t>
      </w:r>
      <w:r>
        <w:rPr>
          <w:lang w:bidi="ar-SA"/>
        </w:rPr>
        <w:t>KW</w:t>
      </w:r>
      <w:r>
        <w:rPr>
          <w:lang w:val="id-ID" w:bidi="ar-SA"/>
        </w:rPr>
        <w:t>) sebesar 0</w:t>
      </w:r>
      <w:r>
        <w:rPr>
          <w:lang w:bidi="ar-SA"/>
        </w:rPr>
        <w:t>,048</w:t>
      </w:r>
      <w:r w:rsidRPr="00F923CD">
        <w:rPr>
          <w:lang w:val="id-ID" w:bidi="ar-SA"/>
        </w:rPr>
        <w:t xml:space="preserve"> %.</w:t>
      </w:r>
    </w:p>
    <w:p w:rsidR="005A64E4" w:rsidRPr="00297A5A" w:rsidRDefault="005A64E4" w:rsidP="00175874">
      <w:pPr>
        <w:autoSpaceDE w:val="0"/>
        <w:autoSpaceDN w:val="0"/>
        <w:adjustRightInd w:val="0"/>
        <w:spacing w:line="360" w:lineRule="auto"/>
        <w:jc w:val="both"/>
        <w:rPr>
          <w:lang w:val="id-ID"/>
        </w:rPr>
      </w:pPr>
    </w:p>
    <w:p w:rsidR="005A64E4" w:rsidRPr="00C25877" w:rsidRDefault="005A64E4" w:rsidP="00175874">
      <w:pPr>
        <w:autoSpaceDE w:val="0"/>
        <w:autoSpaceDN w:val="0"/>
        <w:adjustRightInd w:val="0"/>
        <w:spacing w:line="360" w:lineRule="auto"/>
        <w:jc w:val="both"/>
        <w:rPr>
          <w:b/>
          <w:bCs/>
          <w:lang w:val="id-ID"/>
        </w:rPr>
      </w:pPr>
      <w:r w:rsidRPr="00C25877">
        <w:rPr>
          <w:b/>
          <w:bCs/>
          <w:lang w:val="id-ID"/>
        </w:rPr>
        <w:t>SIMPULAN</w:t>
      </w:r>
    </w:p>
    <w:p w:rsidR="005A64E4" w:rsidRPr="007F092C" w:rsidRDefault="005A64E4" w:rsidP="00C25877">
      <w:pPr>
        <w:pStyle w:val="ListParagraph"/>
        <w:spacing w:line="360" w:lineRule="auto"/>
        <w:ind w:left="0" w:firstLine="720"/>
        <w:jc w:val="both"/>
        <w:rPr>
          <w:b/>
          <w:bCs/>
          <w:lang w:eastAsia="id-ID"/>
        </w:rPr>
      </w:pPr>
      <w:r>
        <w:rPr>
          <w:lang w:val="id-ID" w:eastAsia="id-ID"/>
        </w:rPr>
        <w:t>Dari data yang diolah</w:t>
      </w:r>
      <w:r w:rsidRPr="007F092C">
        <w:rPr>
          <w:lang w:eastAsia="id-ID"/>
        </w:rPr>
        <w:t xml:space="preserve"> dapat diambil kesimpulan bahwa:</w:t>
      </w:r>
    </w:p>
    <w:p w:rsidR="005A64E4" w:rsidRPr="007F092C" w:rsidRDefault="005A64E4" w:rsidP="00C25877">
      <w:pPr>
        <w:numPr>
          <w:ilvl w:val="0"/>
          <w:numId w:val="4"/>
        </w:numPr>
        <w:autoSpaceDE w:val="0"/>
        <w:autoSpaceDN w:val="0"/>
        <w:adjustRightInd w:val="0"/>
        <w:spacing w:line="360" w:lineRule="auto"/>
        <w:ind w:left="284" w:hanging="284"/>
        <w:jc w:val="both"/>
        <w:rPr>
          <w:b/>
          <w:bCs/>
          <w:lang w:eastAsia="id-ID"/>
        </w:rPr>
      </w:pPr>
      <w:r w:rsidRPr="007F092C">
        <w:rPr>
          <w:lang w:eastAsia="id-ID"/>
        </w:rPr>
        <w:t>Profitabilitas</w:t>
      </w:r>
      <w:r w:rsidRPr="007F092C">
        <w:rPr>
          <w:b/>
          <w:bCs/>
          <w:lang w:eastAsia="id-ID"/>
        </w:rPr>
        <w:t xml:space="preserve"> </w:t>
      </w:r>
      <w:r w:rsidRPr="007F092C">
        <w:rPr>
          <w:lang w:eastAsia="id-ID"/>
        </w:rPr>
        <w:t xml:space="preserve">berpengaruh positif dan signifikan terhadap ketepatan waktu pelaporan keuangan perusahaan manufaktur industri barang konsumsi Sub Sektor Industri Makanan dan Minuman yang terdaftar di Bursa Efek Indonesia Tahun 2013 - 2016, jika perusahaan meningkatkan profitabilitas maka </w:t>
      </w:r>
      <w:proofErr w:type="gramStart"/>
      <w:r w:rsidRPr="007F092C">
        <w:rPr>
          <w:lang w:eastAsia="id-ID"/>
        </w:rPr>
        <w:t>akan</w:t>
      </w:r>
      <w:proofErr w:type="gramEnd"/>
      <w:r w:rsidRPr="007F092C">
        <w:rPr>
          <w:lang w:eastAsia="id-ID"/>
        </w:rPr>
        <w:t xml:space="preserve"> meningkatkan ketepatan waktu penyampaian laporan keuangan perusahaan.</w:t>
      </w:r>
    </w:p>
    <w:p w:rsidR="005A64E4" w:rsidRPr="007F092C" w:rsidRDefault="005A64E4" w:rsidP="00C25877">
      <w:pPr>
        <w:numPr>
          <w:ilvl w:val="0"/>
          <w:numId w:val="4"/>
        </w:numPr>
        <w:autoSpaceDE w:val="0"/>
        <w:autoSpaceDN w:val="0"/>
        <w:adjustRightInd w:val="0"/>
        <w:spacing w:line="360" w:lineRule="auto"/>
        <w:ind w:left="284" w:hanging="284"/>
        <w:jc w:val="both"/>
        <w:rPr>
          <w:b/>
          <w:bCs/>
          <w:lang w:eastAsia="id-ID"/>
        </w:rPr>
      </w:pPr>
      <w:r w:rsidRPr="007F092C">
        <w:rPr>
          <w:lang w:eastAsia="id-ID"/>
        </w:rPr>
        <w:t>Likuiditas</w:t>
      </w:r>
      <w:r w:rsidRPr="007F092C">
        <w:rPr>
          <w:b/>
          <w:bCs/>
          <w:lang w:eastAsia="id-ID"/>
        </w:rPr>
        <w:t xml:space="preserve"> </w:t>
      </w:r>
      <w:r w:rsidRPr="007F092C">
        <w:rPr>
          <w:lang w:eastAsia="id-ID"/>
        </w:rPr>
        <w:t xml:space="preserve">berpengaruh positif dan signifikan terhadap ketepatan waktu pelaporan keuangan perusahaan </w:t>
      </w:r>
      <w:r w:rsidRPr="007F092C">
        <w:rPr>
          <w:lang w:eastAsia="id-ID"/>
        </w:rPr>
        <w:lastRenderedPageBreak/>
        <w:t>manufaktur industri barang konsumsi Sub Sektor Industri Makanan dan Minuman yang terdaftar di Bursa Efek Indonesia Tahun 2013 - 2016, jika perusahaan meningkatkan Likuiditas maka akan meningkatkan ketepatan waktu penyampaian laporan keuangan perusahaan</w:t>
      </w:r>
      <w:proofErr w:type="gramStart"/>
      <w:r w:rsidRPr="007F092C">
        <w:rPr>
          <w:lang w:eastAsia="id-ID"/>
        </w:rPr>
        <w:t>..</w:t>
      </w:r>
      <w:proofErr w:type="gramEnd"/>
    </w:p>
    <w:p w:rsidR="005A64E4" w:rsidRPr="007F092C" w:rsidRDefault="005A64E4" w:rsidP="00C25877">
      <w:pPr>
        <w:numPr>
          <w:ilvl w:val="0"/>
          <w:numId w:val="4"/>
        </w:numPr>
        <w:autoSpaceDE w:val="0"/>
        <w:autoSpaceDN w:val="0"/>
        <w:adjustRightInd w:val="0"/>
        <w:spacing w:line="360" w:lineRule="auto"/>
        <w:ind w:left="284" w:hanging="284"/>
        <w:jc w:val="both"/>
        <w:rPr>
          <w:b/>
          <w:bCs/>
          <w:lang w:eastAsia="id-ID"/>
        </w:rPr>
      </w:pPr>
      <w:r w:rsidRPr="007F092C">
        <w:rPr>
          <w:lang w:eastAsia="id-ID"/>
        </w:rPr>
        <w:t>Kepemilikan Publik</w:t>
      </w:r>
      <w:r w:rsidRPr="007F092C">
        <w:rPr>
          <w:b/>
          <w:bCs/>
          <w:lang w:eastAsia="id-ID"/>
        </w:rPr>
        <w:t xml:space="preserve"> </w:t>
      </w:r>
      <w:r w:rsidRPr="007F092C">
        <w:rPr>
          <w:lang w:eastAsia="id-ID"/>
        </w:rPr>
        <w:t xml:space="preserve">berpengaruh positif dan signifikan terhadap ketepatan waktu pelaporan keuangan perusahaan manufaktur industri barang konsumsi Sub Sektor Industri Makanan dan Minuman yang terdaftar di Bursa Efek Indonesia Tahun 2013 - 2016, jika perusahaan meningkatkan Kepemilikan publik maka </w:t>
      </w:r>
      <w:proofErr w:type="gramStart"/>
      <w:r w:rsidRPr="007F092C">
        <w:rPr>
          <w:lang w:eastAsia="id-ID"/>
        </w:rPr>
        <w:t>akan</w:t>
      </w:r>
      <w:proofErr w:type="gramEnd"/>
      <w:r w:rsidRPr="007F092C">
        <w:rPr>
          <w:lang w:eastAsia="id-ID"/>
        </w:rPr>
        <w:t xml:space="preserve"> meningkatkan ketepatan waktu penyampaian laporan keuangan perusahaan.</w:t>
      </w:r>
    </w:p>
    <w:p w:rsidR="005A64E4" w:rsidRPr="007F092C" w:rsidRDefault="005A64E4" w:rsidP="00C25877">
      <w:pPr>
        <w:numPr>
          <w:ilvl w:val="0"/>
          <w:numId w:val="4"/>
        </w:numPr>
        <w:autoSpaceDE w:val="0"/>
        <w:autoSpaceDN w:val="0"/>
        <w:adjustRightInd w:val="0"/>
        <w:spacing w:line="360" w:lineRule="auto"/>
        <w:ind w:left="284" w:hanging="284"/>
        <w:jc w:val="both"/>
        <w:rPr>
          <w:b/>
          <w:bCs/>
          <w:lang w:eastAsia="id-ID"/>
        </w:rPr>
      </w:pPr>
      <w:r w:rsidRPr="007F092C">
        <w:rPr>
          <w:lang w:eastAsia="id-ID"/>
        </w:rPr>
        <w:t>Reputasi KAP</w:t>
      </w:r>
      <w:r w:rsidRPr="007F092C">
        <w:rPr>
          <w:b/>
          <w:bCs/>
          <w:lang w:eastAsia="id-ID"/>
        </w:rPr>
        <w:t xml:space="preserve"> </w:t>
      </w:r>
      <w:r w:rsidRPr="007F092C">
        <w:rPr>
          <w:lang w:eastAsia="id-ID"/>
        </w:rPr>
        <w:t xml:space="preserve">berpengaruh positif terhadap ketepatan waktu pelaporan keuangan perusahaan manufaktur industri barang konsumsi Sub Sektor Industri Makanan dan Minuman yang terdaftar di Bursa Efek Indonesia Tahun 2013 - 2016, jika perusahaan menggunakan reputasi KAP maka </w:t>
      </w:r>
      <w:proofErr w:type="gramStart"/>
      <w:r w:rsidRPr="007F092C">
        <w:rPr>
          <w:lang w:eastAsia="id-ID"/>
        </w:rPr>
        <w:t>akan</w:t>
      </w:r>
      <w:proofErr w:type="gramEnd"/>
      <w:r w:rsidRPr="007F092C">
        <w:rPr>
          <w:lang w:eastAsia="id-ID"/>
        </w:rPr>
        <w:t xml:space="preserve"> </w:t>
      </w:r>
      <w:r w:rsidRPr="007F092C">
        <w:rPr>
          <w:lang w:eastAsia="id-ID"/>
        </w:rPr>
        <w:lastRenderedPageBreak/>
        <w:t>meningkatkan ketepatan waktu penyampaian laporan keuangan perusahaan.</w:t>
      </w:r>
    </w:p>
    <w:p w:rsidR="005A64E4" w:rsidRPr="007F092C" w:rsidRDefault="005A64E4" w:rsidP="00C25877">
      <w:pPr>
        <w:numPr>
          <w:ilvl w:val="0"/>
          <w:numId w:val="4"/>
        </w:numPr>
        <w:autoSpaceDE w:val="0"/>
        <w:autoSpaceDN w:val="0"/>
        <w:adjustRightInd w:val="0"/>
        <w:spacing w:line="360" w:lineRule="auto"/>
        <w:ind w:left="284" w:hanging="284"/>
        <w:jc w:val="both"/>
        <w:rPr>
          <w:b/>
          <w:bCs/>
          <w:lang w:eastAsia="id-ID"/>
        </w:rPr>
      </w:pPr>
      <w:r w:rsidRPr="007F092C">
        <w:rPr>
          <w:lang w:eastAsia="id-ID"/>
        </w:rPr>
        <w:t>Leverage</w:t>
      </w:r>
      <w:r w:rsidRPr="007F092C">
        <w:rPr>
          <w:b/>
          <w:bCs/>
          <w:lang w:eastAsia="id-ID"/>
        </w:rPr>
        <w:t xml:space="preserve"> </w:t>
      </w:r>
      <w:r w:rsidRPr="007F092C">
        <w:rPr>
          <w:lang w:eastAsia="id-ID"/>
        </w:rPr>
        <w:t xml:space="preserve">berpengaruh negatif terhadap ketepatan waktu pelaporan keuangan perusahaan manufaktur industri barang konsumsi Sub Sektor Industri Makanan dan Minuman yang terdaftar di Bursa Efek Indonesia Tahun 2013 - 2016, jika perusahaan meningkatkan leverage maka </w:t>
      </w:r>
      <w:proofErr w:type="gramStart"/>
      <w:r w:rsidRPr="007F092C">
        <w:rPr>
          <w:lang w:eastAsia="id-ID"/>
        </w:rPr>
        <w:t>akan</w:t>
      </w:r>
      <w:proofErr w:type="gramEnd"/>
      <w:r w:rsidRPr="007F092C">
        <w:rPr>
          <w:lang w:eastAsia="id-ID"/>
        </w:rPr>
        <w:t xml:space="preserve"> menurunkan ketepatan waktu penyampaian laporan keuangan perusahaan.</w:t>
      </w:r>
    </w:p>
    <w:p w:rsidR="005A64E4" w:rsidRPr="00C25877" w:rsidRDefault="005A64E4" w:rsidP="00C25877">
      <w:pPr>
        <w:numPr>
          <w:ilvl w:val="0"/>
          <w:numId w:val="4"/>
        </w:numPr>
        <w:autoSpaceDE w:val="0"/>
        <w:autoSpaceDN w:val="0"/>
        <w:adjustRightInd w:val="0"/>
        <w:spacing w:line="360" w:lineRule="auto"/>
        <w:ind w:left="284" w:hanging="284"/>
        <w:jc w:val="both"/>
        <w:rPr>
          <w:b/>
          <w:bCs/>
          <w:lang w:eastAsia="id-ID"/>
        </w:rPr>
      </w:pPr>
      <w:r w:rsidRPr="007F092C">
        <w:rPr>
          <w:lang w:eastAsia="id-ID"/>
        </w:rPr>
        <w:t>Ukuran Perusahaan</w:t>
      </w:r>
      <w:r w:rsidRPr="007F092C">
        <w:rPr>
          <w:b/>
          <w:bCs/>
          <w:lang w:eastAsia="id-ID"/>
        </w:rPr>
        <w:t xml:space="preserve"> </w:t>
      </w:r>
      <w:r w:rsidRPr="007F092C">
        <w:rPr>
          <w:lang w:eastAsia="id-ID"/>
        </w:rPr>
        <w:t xml:space="preserve">berpengaruh positif dan signifikan terhadap ketepatan waktu pelaporan keuangan perusahaan manufaktur industri barang konsumsi Sub Sektor Industri Makanan dan Minuman yang terdaftar di Bursa Efek Indonesia Tahun 2013 - 2016, jika perusahaan meningkatkan ukuran perusahaan maka </w:t>
      </w:r>
      <w:proofErr w:type="gramStart"/>
      <w:r w:rsidRPr="007F092C">
        <w:rPr>
          <w:lang w:eastAsia="id-ID"/>
        </w:rPr>
        <w:t>akan</w:t>
      </w:r>
      <w:proofErr w:type="gramEnd"/>
      <w:r w:rsidRPr="007F092C">
        <w:rPr>
          <w:lang w:eastAsia="id-ID"/>
        </w:rPr>
        <w:t xml:space="preserve"> meningkatkan ketepatan waktu penyampaian laporan keuangan perusahaan.</w:t>
      </w:r>
    </w:p>
    <w:p w:rsidR="00C25877" w:rsidRPr="007F092C" w:rsidRDefault="00C25877" w:rsidP="00C25877">
      <w:pPr>
        <w:autoSpaceDE w:val="0"/>
        <w:autoSpaceDN w:val="0"/>
        <w:adjustRightInd w:val="0"/>
        <w:spacing w:line="360" w:lineRule="auto"/>
        <w:jc w:val="both"/>
        <w:rPr>
          <w:b/>
          <w:bCs/>
          <w:lang w:eastAsia="id-ID"/>
        </w:rPr>
      </w:pPr>
    </w:p>
    <w:p w:rsidR="005A64E4" w:rsidRDefault="005A64E4" w:rsidP="00C25877">
      <w:pPr>
        <w:autoSpaceDE w:val="0"/>
        <w:autoSpaceDN w:val="0"/>
        <w:adjustRightInd w:val="0"/>
        <w:jc w:val="both"/>
        <w:rPr>
          <w:lang w:val="id-ID"/>
        </w:rPr>
      </w:pPr>
      <w:r w:rsidRPr="00C25877">
        <w:rPr>
          <w:b/>
          <w:bCs/>
          <w:lang w:val="id-ID"/>
        </w:rPr>
        <w:t>REFERENSI</w:t>
      </w:r>
    </w:p>
    <w:p w:rsidR="005A64E4" w:rsidRDefault="005A64E4" w:rsidP="00C25877">
      <w:pPr>
        <w:ind w:left="540" w:hanging="540"/>
        <w:jc w:val="both"/>
        <w:rPr>
          <w:noProof/>
          <w:lang w:val="en-GB"/>
        </w:rPr>
      </w:pPr>
      <w:r>
        <w:rPr>
          <w:noProof/>
          <w:lang w:val="en-GB"/>
        </w:rPr>
        <w:t xml:space="preserve">Baridwan Zaki. 2000. </w:t>
      </w:r>
      <w:r>
        <w:rPr>
          <w:i/>
          <w:noProof/>
          <w:lang w:val="en-GB"/>
        </w:rPr>
        <w:t>Intermediate Accounting.</w:t>
      </w:r>
      <w:r>
        <w:rPr>
          <w:noProof/>
          <w:lang w:val="en-GB"/>
        </w:rPr>
        <w:t xml:space="preserve"> Cetakan ketujuh. Edisi Tujuh. Yogyakarta: BPFE.</w:t>
      </w:r>
    </w:p>
    <w:p w:rsidR="005A64E4" w:rsidRDefault="005A64E4" w:rsidP="00C25877">
      <w:pPr>
        <w:ind w:left="540" w:hanging="540"/>
        <w:jc w:val="both"/>
        <w:rPr>
          <w:noProof/>
          <w:lang w:val="en-GB"/>
        </w:rPr>
      </w:pPr>
    </w:p>
    <w:p w:rsidR="005A64E4" w:rsidRDefault="005A64E4" w:rsidP="00C25877">
      <w:pPr>
        <w:ind w:left="540" w:hanging="540"/>
        <w:jc w:val="both"/>
        <w:rPr>
          <w:noProof/>
          <w:lang w:val="en-GB"/>
        </w:rPr>
      </w:pPr>
      <w:r>
        <w:rPr>
          <w:noProof/>
          <w:lang w:val="en-GB"/>
        </w:rPr>
        <w:t xml:space="preserve">Catrinasari. </w:t>
      </w:r>
      <w:proofErr w:type="gramStart"/>
      <w:r>
        <w:rPr>
          <w:noProof/>
          <w:lang w:val="en-GB"/>
        </w:rPr>
        <w:t xml:space="preserve">2006. </w:t>
      </w:r>
      <w:r w:rsidRPr="00D142F8">
        <w:rPr>
          <w:i/>
          <w:noProof/>
          <w:lang w:val="en-GB"/>
        </w:rPr>
        <w:t>Analisis Faktor-Faktor yang Mempengaruhi Ketepatan Waktu Penyampaian Laporan Keuangan Perusahaan Perbankan Go Public d</w:t>
      </w:r>
      <w:r w:rsidRPr="00D142F8">
        <w:rPr>
          <w:i/>
        </w:rPr>
        <w:t xml:space="preserve">i </w:t>
      </w:r>
      <w:r w:rsidRPr="00D142F8">
        <w:rPr>
          <w:i/>
          <w:noProof/>
          <w:lang w:val="en-GB"/>
        </w:rPr>
        <w:t>Bursa Efek Jakarta (BEJ)</w:t>
      </w:r>
      <w:r>
        <w:rPr>
          <w:noProof/>
          <w:lang w:val="en-GB"/>
        </w:rPr>
        <w:t>.</w:t>
      </w:r>
      <w:proofErr w:type="gramEnd"/>
      <w:r>
        <w:rPr>
          <w:noProof/>
          <w:lang w:val="en-GB"/>
        </w:rPr>
        <w:t xml:space="preserve"> Skripsi-</w:t>
      </w:r>
      <w:r w:rsidRPr="00D142F8">
        <w:rPr>
          <w:noProof/>
          <w:lang w:val="en-GB"/>
        </w:rPr>
        <w:t>Universi</w:t>
      </w:r>
      <w:r>
        <w:rPr>
          <w:noProof/>
          <w:lang w:val="en-GB"/>
        </w:rPr>
        <w:t>tas Islam Indonesia Yogyakarta</w:t>
      </w:r>
      <w:r w:rsidRPr="00D142F8">
        <w:rPr>
          <w:noProof/>
          <w:lang w:val="en-GB"/>
        </w:rPr>
        <w:t>.</w:t>
      </w:r>
    </w:p>
    <w:p w:rsidR="005A64E4" w:rsidRDefault="005A64E4" w:rsidP="00C25877">
      <w:pPr>
        <w:ind w:left="540" w:hanging="540"/>
        <w:jc w:val="both"/>
        <w:rPr>
          <w:noProof/>
          <w:lang w:val="en-GB"/>
        </w:rPr>
      </w:pPr>
    </w:p>
    <w:p w:rsidR="005A64E4" w:rsidRDefault="005A64E4" w:rsidP="00C25877">
      <w:pPr>
        <w:ind w:left="540" w:hanging="540"/>
        <w:jc w:val="both"/>
        <w:rPr>
          <w:noProof/>
          <w:lang w:val="en-GB"/>
        </w:rPr>
      </w:pPr>
      <w:proofErr w:type="gramStart"/>
      <w:r>
        <w:t>Choiruddin (2015) Analisis Faktor-Faktor yang Mempengaruhi Ketepatan Waktu Pelaporan Keuangan (Studi Empiris Pada Perusahaan Manufaktur yang Terdaftar di Bursa Efek Indonesia Periode 2009-2013).</w:t>
      </w:r>
      <w:proofErr w:type="gramEnd"/>
      <w:r>
        <w:t xml:space="preserve"> </w:t>
      </w:r>
      <w:proofErr w:type="gramStart"/>
      <w:r>
        <w:t>Jurnal akuntansi politeknik sekayu (ACSY).</w:t>
      </w:r>
      <w:proofErr w:type="gramEnd"/>
      <w:r>
        <w:t xml:space="preserve"> Vol II.No.1. Mei 2015. </w:t>
      </w:r>
      <w:proofErr w:type="gramStart"/>
      <w:r>
        <w:t>h41-56</w:t>
      </w:r>
      <w:proofErr w:type="gramEnd"/>
    </w:p>
    <w:p w:rsidR="005A64E4" w:rsidRDefault="005A64E4" w:rsidP="00C25877">
      <w:pPr>
        <w:ind w:left="540" w:hanging="540"/>
        <w:jc w:val="both"/>
        <w:rPr>
          <w:noProof/>
          <w:lang w:val="en-GB"/>
        </w:rPr>
      </w:pPr>
    </w:p>
    <w:p w:rsidR="005A64E4" w:rsidRDefault="005A64E4" w:rsidP="00C25877">
      <w:pPr>
        <w:ind w:left="540" w:hanging="540"/>
        <w:jc w:val="both"/>
        <w:rPr>
          <w:noProof/>
          <w:lang w:val="en-GB"/>
        </w:rPr>
      </w:pPr>
      <w:r w:rsidRPr="00D142F8">
        <w:rPr>
          <w:noProof/>
          <w:lang w:val="en-GB"/>
        </w:rPr>
        <w:t>D</w:t>
      </w:r>
      <w:r>
        <w:rPr>
          <w:noProof/>
          <w:lang w:val="en-GB"/>
        </w:rPr>
        <w:t xml:space="preserve">wiyanti, Rini. 2010. </w:t>
      </w:r>
      <w:r w:rsidRPr="00D142F8">
        <w:rPr>
          <w:i/>
          <w:noProof/>
          <w:lang w:val="en-GB"/>
        </w:rPr>
        <w:t>Analisis Faktor-faktor yang Mempengaruhi Penyampaian Laporan Keuangan pada Perusahaan Manufaktur yang Terdaftar di Bursa Efek Indonesia</w:t>
      </w:r>
      <w:r>
        <w:rPr>
          <w:noProof/>
          <w:lang w:val="en-GB"/>
        </w:rPr>
        <w:t>. Skripsi-</w:t>
      </w:r>
      <w:r w:rsidRPr="00D142F8">
        <w:rPr>
          <w:noProof/>
          <w:lang w:val="en-GB"/>
        </w:rPr>
        <w:t>Universitas Diponegoro Semarang.</w:t>
      </w:r>
    </w:p>
    <w:p w:rsidR="005A64E4" w:rsidRDefault="005A64E4" w:rsidP="00C25877">
      <w:pPr>
        <w:ind w:left="540" w:hanging="540"/>
        <w:jc w:val="both"/>
        <w:rPr>
          <w:noProof/>
          <w:lang w:val="en-GB"/>
        </w:rPr>
      </w:pPr>
    </w:p>
    <w:p w:rsidR="005A64E4" w:rsidRDefault="005A64E4" w:rsidP="00C25877">
      <w:pPr>
        <w:ind w:left="540" w:hanging="540"/>
        <w:jc w:val="both"/>
      </w:pPr>
      <w:r w:rsidRPr="008D14FC">
        <w:rPr>
          <w:bCs/>
          <w:sz w:val="22"/>
        </w:rPr>
        <w:t>Fitrah Qulukhil Imaniar</w:t>
      </w:r>
      <w:r w:rsidRPr="008D14FC">
        <w:rPr>
          <w:bCs/>
        </w:rPr>
        <w:t xml:space="preserve">. </w:t>
      </w:r>
      <w:r>
        <w:rPr>
          <w:bCs/>
        </w:rPr>
        <w:t xml:space="preserve">2016. </w:t>
      </w:r>
      <w:r w:rsidRPr="008D14FC">
        <w:rPr>
          <w:bCs/>
          <w:i/>
          <w:sz w:val="23"/>
          <w:szCs w:val="23"/>
        </w:rPr>
        <w:t>Faktor-Faktor Yang Mempengaruhi Ketepatan Waktu Pelaporan Keuangan Perusahaan</w:t>
      </w:r>
      <w:r>
        <w:rPr>
          <w:bCs/>
          <w:sz w:val="23"/>
          <w:szCs w:val="23"/>
        </w:rPr>
        <w:t>.</w:t>
      </w:r>
      <w:r w:rsidRPr="008D14FC">
        <w:t xml:space="preserve"> </w:t>
      </w:r>
      <w:r w:rsidRPr="008D14FC">
        <w:rPr>
          <w:bCs/>
        </w:rPr>
        <w:t>Sekolah Tinggi Ilmu Ekonomi Indonesia (STIESIA) Surabaya</w:t>
      </w:r>
      <w:r w:rsidRPr="008D14FC">
        <w:t xml:space="preserve"> Jurnal Ilmu dan Riset </w:t>
      </w:r>
      <w:proofErr w:type="gramStart"/>
      <w:r w:rsidRPr="008D14FC">
        <w:t>Akuntansi :</w:t>
      </w:r>
      <w:proofErr w:type="gramEnd"/>
      <w:r w:rsidRPr="008D14FC">
        <w:t xml:space="preserve"> Volume 5, Nomor 6, Juni 2016</w:t>
      </w:r>
    </w:p>
    <w:p w:rsidR="005A64E4" w:rsidRPr="008D14FC" w:rsidRDefault="005A64E4" w:rsidP="00C25877">
      <w:pPr>
        <w:ind w:left="540" w:hanging="540"/>
        <w:jc w:val="both"/>
        <w:rPr>
          <w:noProof/>
        </w:rPr>
      </w:pPr>
    </w:p>
    <w:p w:rsidR="005A64E4" w:rsidRDefault="005A64E4" w:rsidP="00C25877">
      <w:pPr>
        <w:ind w:left="540" w:hanging="540"/>
        <w:jc w:val="both"/>
        <w:rPr>
          <w:noProof/>
          <w:lang w:val="en-GB"/>
        </w:rPr>
      </w:pPr>
      <w:r>
        <w:rPr>
          <w:noProof/>
          <w:lang w:val="en-GB"/>
        </w:rPr>
        <w:t xml:space="preserve">Hilmi, Utari dan Syaiful Ali. 2008. </w:t>
      </w:r>
      <w:r w:rsidRPr="00D142F8">
        <w:rPr>
          <w:i/>
          <w:noProof/>
          <w:lang w:val="en-GB"/>
        </w:rPr>
        <w:t>Analisis Faktor-Faktor yang Mempengaruhi Ketepatan Waktu Penyampaian Laporan Keuangan (Studi Empiris pada Perusahaan-</w:t>
      </w:r>
      <w:r>
        <w:rPr>
          <w:i/>
          <w:noProof/>
          <w:lang w:val="en-GB"/>
        </w:rPr>
        <w:t xml:space="preserve">Perusahaan yang Terdaftar di BE Peride 2004-2006). </w:t>
      </w:r>
      <w:r>
        <w:rPr>
          <w:noProof/>
          <w:lang w:val="en-GB"/>
        </w:rPr>
        <w:t xml:space="preserve">Simposium </w:t>
      </w:r>
      <w:r>
        <w:rPr>
          <w:noProof/>
          <w:lang w:val="en-GB"/>
        </w:rPr>
        <w:lastRenderedPageBreak/>
        <w:t xml:space="preserve">Nasional Akuntansi XI </w:t>
      </w:r>
      <w:r w:rsidRPr="00D142F8">
        <w:rPr>
          <w:rFonts w:ascii="Times-Italic" w:hAnsi="Times-Italic" w:cs="Times-Italic"/>
          <w:iCs/>
          <w:sz w:val="23"/>
          <w:szCs w:val="23"/>
        </w:rPr>
        <w:t>Ikatan Akuntan Indonesia</w:t>
      </w:r>
      <w:r>
        <w:rPr>
          <w:noProof/>
          <w:lang w:val="en-GB"/>
        </w:rPr>
        <w:t xml:space="preserve"> di Pontianak.</w:t>
      </w:r>
    </w:p>
    <w:p w:rsidR="005A64E4" w:rsidRDefault="005A64E4" w:rsidP="00C25877">
      <w:pPr>
        <w:ind w:left="540" w:hanging="540"/>
        <w:jc w:val="both"/>
        <w:rPr>
          <w:noProof/>
          <w:lang w:val="en-GB"/>
        </w:rPr>
      </w:pPr>
    </w:p>
    <w:p w:rsidR="005A64E4" w:rsidRDefault="005A64E4" w:rsidP="00C25877">
      <w:pPr>
        <w:ind w:left="540" w:hanging="540"/>
        <w:jc w:val="both"/>
      </w:pPr>
      <w:r>
        <w:rPr>
          <w:noProof/>
          <w:lang w:val="en-GB"/>
        </w:rPr>
        <w:t xml:space="preserve">Saleh, </w:t>
      </w:r>
      <w:r>
        <w:t xml:space="preserve">Rachmad. </w:t>
      </w:r>
      <w:proofErr w:type="gramStart"/>
      <w:r>
        <w:t xml:space="preserve">2006. </w:t>
      </w:r>
      <w:r w:rsidRPr="00BB1487">
        <w:rPr>
          <w:i/>
        </w:rPr>
        <w:t>Studi Empiris Ketepatan Waktu Pelaporan Keuangan Perusahaan Manufaktur di Bursa Efek Jakarta</w:t>
      </w:r>
      <w:r>
        <w:t>.</w:t>
      </w:r>
      <w:proofErr w:type="gramEnd"/>
      <w:r>
        <w:t xml:space="preserve"> </w:t>
      </w:r>
      <w:proofErr w:type="gramStart"/>
      <w:r>
        <w:t>Tesis-</w:t>
      </w:r>
      <w:r w:rsidRPr="00BB1487">
        <w:t>Univer</w:t>
      </w:r>
      <w:r>
        <w:t>sitas Diponegoro Semarang</w:t>
      </w:r>
      <w:r w:rsidRPr="00BB1487">
        <w:t>.</w:t>
      </w:r>
      <w:proofErr w:type="gramEnd"/>
      <w:r w:rsidRPr="00BB1487">
        <w:t xml:space="preserve"> </w:t>
      </w:r>
    </w:p>
    <w:p w:rsidR="005A64E4" w:rsidRDefault="005A64E4" w:rsidP="00C25877">
      <w:pPr>
        <w:ind w:left="540" w:hanging="540"/>
        <w:jc w:val="both"/>
      </w:pPr>
    </w:p>
    <w:p w:rsidR="005A64E4" w:rsidRDefault="005A64E4" w:rsidP="00C25877">
      <w:pPr>
        <w:ind w:left="540" w:hanging="540"/>
        <w:jc w:val="both"/>
      </w:pPr>
      <w:proofErr w:type="gramStart"/>
      <w:r w:rsidRPr="00BB1487">
        <w:t>Suharly, Mich</w:t>
      </w:r>
      <w:r>
        <w:t>ell dan Awaliawati Rachpriliani.</w:t>
      </w:r>
      <w:proofErr w:type="gramEnd"/>
      <w:r>
        <w:t xml:space="preserve"> </w:t>
      </w:r>
      <w:proofErr w:type="gramStart"/>
      <w:r>
        <w:t xml:space="preserve">2006. </w:t>
      </w:r>
      <w:r w:rsidRPr="00BB1487">
        <w:rPr>
          <w:i/>
        </w:rPr>
        <w:t>Studi Empiris Faktor yang Berpengaruh Terhadap Ketepatan Waktu Penyampaian Laporan Keuangan</w:t>
      </w:r>
      <w:r>
        <w:t>.</w:t>
      </w:r>
      <w:proofErr w:type="gramEnd"/>
      <w:r w:rsidRPr="00BB1487">
        <w:t xml:space="preserve"> </w:t>
      </w:r>
      <w:proofErr w:type="gramStart"/>
      <w:r w:rsidRPr="00BB1487">
        <w:t>Jurnal Bisnis dan Akuntan</w:t>
      </w:r>
      <w:r>
        <w:t>si, Vol. 8 No. 1.</w:t>
      </w:r>
      <w:proofErr w:type="gramEnd"/>
    </w:p>
    <w:p w:rsidR="005A64E4" w:rsidRDefault="005A64E4" w:rsidP="00C25877">
      <w:pPr>
        <w:ind w:left="540" w:hanging="540"/>
        <w:jc w:val="both"/>
      </w:pPr>
    </w:p>
    <w:p w:rsidR="005A64E4" w:rsidRPr="00BB1487" w:rsidRDefault="005A64E4" w:rsidP="00C25877">
      <w:pPr>
        <w:ind w:left="540" w:hanging="540"/>
        <w:jc w:val="both"/>
      </w:pPr>
      <w:r>
        <w:t xml:space="preserve">Sulistyo, Wahyu Adhy Noor. 2010. </w:t>
      </w:r>
      <w:r w:rsidRPr="00BB1487">
        <w:rPr>
          <w:i/>
        </w:rPr>
        <w:t>Analisis Faktor-Faktor Yang Berpengaruh Terhadap Ketepatan Waktu Penyampaian Laporan Keuangan Pada Perusahaan Yang Listing Di Bursa Efek Indonesia periode 2006-2008</w:t>
      </w:r>
      <w:r>
        <w:t xml:space="preserve">. </w:t>
      </w:r>
      <w:proofErr w:type="gramStart"/>
      <w:r>
        <w:t>Skripsi-</w:t>
      </w:r>
      <w:r w:rsidRPr="00BB1487">
        <w:t>Universit</w:t>
      </w:r>
      <w:r>
        <w:t>as Diponegoro Semarang.</w:t>
      </w:r>
      <w:proofErr w:type="gramEnd"/>
    </w:p>
    <w:p w:rsidR="005A64E4" w:rsidRPr="00BB1487" w:rsidRDefault="005A64E4" w:rsidP="00C25877"/>
    <w:p w:rsidR="005A64E4" w:rsidRPr="00600CAD" w:rsidRDefault="005A64E4" w:rsidP="00C25877">
      <w:pPr>
        <w:autoSpaceDE w:val="0"/>
        <w:autoSpaceDN w:val="0"/>
        <w:adjustRightInd w:val="0"/>
        <w:jc w:val="both"/>
        <w:rPr>
          <w:lang w:val="id-ID"/>
        </w:rPr>
      </w:pPr>
    </w:p>
    <w:p w:rsidR="009F5B71" w:rsidRPr="00217DCB" w:rsidRDefault="009F5B71" w:rsidP="00C25877"/>
    <w:p w:rsidR="009F5B71" w:rsidRPr="009F5B71" w:rsidRDefault="009F5B71" w:rsidP="00C25877">
      <w:pPr>
        <w:jc w:val="both"/>
      </w:pPr>
    </w:p>
    <w:p w:rsidR="00C367D6" w:rsidRPr="00011203" w:rsidRDefault="00C367D6" w:rsidP="00C25877">
      <w:pPr>
        <w:pStyle w:val="ListParagraph"/>
        <w:ind w:left="567" w:firstLine="709"/>
        <w:jc w:val="both"/>
        <w:rPr>
          <w:szCs w:val="20"/>
          <w:lang w:val="id-ID"/>
        </w:rPr>
      </w:pPr>
    </w:p>
    <w:p w:rsidR="00C367D6" w:rsidRPr="00C367D6" w:rsidRDefault="00C367D6" w:rsidP="00C25877">
      <w:pPr>
        <w:rPr>
          <w:color w:val="000000"/>
        </w:rPr>
      </w:pPr>
    </w:p>
    <w:p w:rsidR="009E59F5" w:rsidRDefault="009E59F5" w:rsidP="00C25877">
      <w:pPr>
        <w:rPr>
          <w:color w:val="000000"/>
          <w:lang w:val="id-ID"/>
        </w:rPr>
      </w:pPr>
    </w:p>
    <w:p w:rsidR="009E59F5" w:rsidRPr="009E59F5" w:rsidRDefault="009E59F5" w:rsidP="00C25877">
      <w:pPr>
        <w:rPr>
          <w:lang w:val="id-ID"/>
        </w:rPr>
      </w:pPr>
    </w:p>
    <w:p w:rsidR="009E59F5" w:rsidRPr="009E59F5" w:rsidRDefault="009E59F5" w:rsidP="00C25877">
      <w:pPr>
        <w:rPr>
          <w:lang w:val="id-ID"/>
        </w:rPr>
      </w:pPr>
      <w:r>
        <w:rPr>
          <w:lang w:val="id-ID"/>
        </w:rPr>
        <w:t xml:space="preserve"> </w:t>
      </w:r>
    </w:p>
    <w:sectPr w:rsidR="009E59F5" w:rsidRPr="009E59F5" w:rsidSect="002D5C3D">
      <w:type w:val="continuous"/>
      <w:pgSz w:w="12191" w:h="16840" w:code="9"/>
      <w:pgMar w:top="2268" w:right="1701" w:bottom="1701" w:left="2268" w:header="709" w:footer="709" w:gutter="0"/>
      <w:cols w:num="2" w:space="567"/>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Italic">
    <w:panose1 w:val="00000000000000000000"/>
    <w:charset w:val="00"/>
    <w:family w:val="roman"/>
    <w:notTrueType/>
    <w:pitch w:val="default"/>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608D9"/>
    <w:multiLevelType w:val="hybridMultilevel"/>
    <w:tmpl w:val="C2BE7694"/>
    <w:lvl w:ilvl="0" w:tplc="A2169050">
      <w:start w:val="1"/>
      <w:numFmt w:val="decimal"/>
      <w:lvlText w:val="%1."/>
      <w:lvlJc w:val="left"/>
      <w:pPr>
        <w:ind w:left="1440" w:hanging="360"/>
      </w:pPr>
      <w:rPr>
        <w:b w:val="0"/>
        <w:bCs w:val="0"/>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
    <w:nsid w:val="080B3AEE"/>
    <w:multiLevelType w:val="hybridMultilevel"/>
    <w:tmpl w:val="FD568996"/>
    <w:lvl w:ilvl="0" w:tplc="A2169050">
      <w:start w:val="1"/>
      <w:numFmt w:val="decimal"/>
      <w:lvlText w:val="%1."/>
      <w:lvlJc w:val="left"/>
      <w:pPr>
        <w:ind w:left="2160" w:hanging="360"/>
      </w:pPr>
      <w:rPr>
        <w:b w:val="0"/>
        <w:bCs w:val="0"/>
      </w:rPr>
    </w:lvl>
    <w:lvl w:ilvl="1" w:tplc="BA4214AE">
      <w:start w:val="1"/>
      <w:numFmt w:val="decimal"/>
      <w:lvlText w:val="%2."/>
      <w:lvlJc w:val="left"/>
      <w:pPr>
        <w:ind w:left="2160" w:hanging="360"/>
      </w:pPr>
      <w:rPr>
        <w:b w:val="0"/>
        <w:bCs w:val="0"/>
      </w:r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
    <w:nsid w:val="34F90568"/>
    <w:multiLevelType w:val="hybridMultilevel"/>
    <w:tmpl w:val="1B422F5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nsid w:val="3B1D17B2"/>
    <w:multiLevelType w:val="hybridMultilevel"/>
    <w:tmpl w:val="446C3E84"/>
    <w:lvl w:ilvl="0" w:tplc="04090019">
      <w:start w:val="1"/>
      <w:numFmt w:val="lowerLetter"/>
      <w:lvlText w:val="%1."/>
      <w:lvlJc w:val="left"/>
      <w:pPr>
        <w:ind w:left="720" w:hanging="360"/>
      </w:pPr>
      <w:rPr>
        <w:rFonts w:hint="default"/>
        <w:b w:val="0"/>
      </w:rPr>
    </w:lvl>
    <w:lvl w:ilvl="1" w:tplc="B5B0BF56">
      <w:start w:val="1"/>
      <w:numFmt w:val="decimal"/>
      <w:lvlText w:val="%2)"/>
      <w:lvlJc w:val="left"/>
      <w:pPr>
        <w:ind w:left="1440" w:hanging="360"/>
      </w:pPr>
      <w:rPr>
        <w:rFonts w:ascii="Times New Roman" w:eastAsia="Times New Roman" w:hAnsi="Times New Roman"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F2F297B"/>
    <w:multiLevelType w:val="multilevel"/>
    <w:tmpl w:val="CCAC5DA8"/>
    <w:lvl w:ilvl="0">
      <w:start w:val="4"/>
      <w:numFmt w:val="decimal"/>
      <w:lvlText w:val="%1."/>
      <w:lvlJc w:val="left"/>
      <w:pPr>
        <w:ind w:left="720" w:hanging="720"/>
      </w:pPr>
      <w:rPr>
        <w:rFonts w:hint="default"/>
      </w:rPr>
    </w:lvl>
    <w:lvl w:ilvl="1">
      <w:start w:val="2"/>
      <w:numFmt w:val="decimal"/>
      <w:lvlText w:val="%1.%2."/>
      <w:lvlJc w:val="left"/>
      <w:pPr>
        <w:ind w:left="1080" w:hanging="720"/>
      </w:pPr>
      <w:rPr>
        <w:rFonts w:hint="default"/>
      </w:rPr>
    </w:lvl>
    <w:lvl w:ilvl="2">
      <w:start w:val="5"/>
      <w:numFmt w:val="decimal"/>
      <w:lvlText w:val="%1.%2.%3."/>
      <w:lvlJc w:val="left"/>
      <w:pPr>
        <w:ind w:left="1440" w:hanging="720"/>
      </w:pPr>
      <w:rPr>
        <w:rFonts w:hint="default"/>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3F8045E9"/>
    <w:multiLevelType w:val="hybridMultilevel"/>
    <w:tmpl w:val="794AB1E2"/>
    <w:lvl w:ilvl="0" w:tplc="04210019">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458134DB"/>
    <w:multiLevelType w:val="multilevel"/>
    <w:tmpl w:val="8D6037C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4D0C01BF"/>
    <w:multiLevelType w:val="hybridMultilevel"/>
    <w:tmpl w:val="68BC541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1BE4C50"/>
    <w:multiLevelType w:val="hybridMultilevel"/>
    <w:tmpl w:val="96ACAC8E"/>
    <w:lvl w:ilvl="0" w:tplc="04210019">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4B46389"/>
    <w:multiLevelType w:val="hybridMultilevel"/>
    <w:tmpl w:val="EEB2E2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6"/>
  </w:num>
  <w:num w:numId="3">
    <w:abstractNumId w:val="2"/>
  </w:num>
  <w:num w:numId="4">
    <w:abstractNumId w:val="0"/>
  </w:num>
  <w:num w:numId="5">
    <w:abstractNumId w:val="1"/>
  </w:num>
  <w:num w:numId="6">
    <w:abstractNumId w:val="9"/>
  </w:num>
  <w:num w:numId="7">
    <w:abstractNumId w:val="4"/>
  </w:num>
  <w:num w:numId="8">
    <w:abstractNumId w:val="8"/>
  </w:num>
  <w:num w:numId="9">
    <w:abstractNumId w:val="5"/>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grammar="clean"/>
  <w:defaultTabStop w:val="720"/>
  <w:drawingGridHorizontalSpacing w:val="110"/>
  <w:displayHorizontalDrawingGridEvery w:val="2"/>
  <w:displayVerticalDrawingGridEvery w:val="2"/>
  <w:characterSpacingControl w:val="doNotCompress"/>
  <w:compat/>
  <w:rsids>
    <w:rsidRoot w:val="009E59F5"/>
    <w:rsid w:val="00011203"/>
    <w:rsid w:val="00175874"/>
    <w:rsid w:val="00297A5A"/>
    <w:rsid w:val="002D5C3D"/>
    <w:rsid w:val="004C6A59"/>
    <w:rsid w:val="005A64E4"/>
    <w:rsid w:val="005B1311"/>
    <w:rsid w:val="005F112F"/>
    <w:rsid w:val="00732470"/>
    <w:rsid w:val="00822C34"/>
    <w:rsid w:val="009E59F5"/>
    <w:rsid w:val="009F5B71"/>
    <w:rsid w:val="00BB34C7"/>
    <w:rsid w:val="00C25877"/>
    <w:rsid w:val="00C367D6"/>
    <w:rsid w:val="00D80A44"/>
    <w:rsid w:val="00DA60E8"/>
    <w:rsid w:val="00DD0D93"/>
    <w:rsid w:val="00EE61B4"/>
    <w:rsid w:val="00FA51F3"/>
  </w:rsids>
  <m:mathPr>
    <m:mathFont m:val="Cambria Math"/>
    <m:brkBin m:val="before"/>
    <m:brkBinSub m:val="--"/>
    <m:smallFrac m:val="off"/>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imes New Roman"/>
        <w:sz w:val="24"/>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59F5"/>
    <w:pPr>
      <w:spacing w:after="0" w:line="240" w:lineRule="auto"/>
    </w:pPr>
    <w:rPr>
      <w:rFonts w:ascii="Times New Roman" w:eastAsia="Times New Roman" w:hAnsi="Times New Roman"/>
      <w:szCs w:val="24"/>
    </w:rPr>
  </w:style>
  <w:style w:type="paragraph" w:styleId="Heading1">
    <w:name w:val="heading 1"/>
    <w:basedOn w:val="Normal"/>
    <w:next w:val="Normal"/>
    <w:link w:val="Heading1Char"/>
    <w:uiPriority w:val="9"/>
    <w:qFormat/>
    <w:rsid w:val="00DD0D93"/>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DD0D93"/>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DD0D93"/>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DD0D93"/>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DD0D93"/>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DD0D93"/>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DD0D93"/>
    <w:pPr>
      <w:spacing w:before="240" w:after="60"/>
      <w:outlineLvl w:val="6"/>
    </w:pPr>
  </w:style>
  <w:style w:type="paragraph" w:styleId="Heading8">
    <w:name w:val="heading 8"/>
    <w:basedOn w:val="Normal"/>
    <w:next w:val="Normal"/>
    <w:link w:val="Heading8Char"/>
    <w:uiPriority w:val="9"/>
    <w:semiHidden/>
    <w:unhideWhenUsed/>
    <w:qFormat/>
    <w:rsid w:val="00DD0D93"/>
    <w:pPr>
      <w:spacing w:before="240" w:after="60"/>
      <w:outlineLvl w:val="7"/>
    </w:pPr>
    <w:rPr>
      <w:i/>
      <w:iCs/>
    </w:rPr>
  </w:style>
  <w:style w:type="paragraph" w:styleId="Heading9">
    <w:name w:val="heading 9"/>
    <w:basedOn w:val="Normal"/>
    <w:next w:val="Normal"/>
    <w:link w:val="Heading9Char"/>
    <w:uiPriority w:val="9"/>
    <w:semiHidden/>
    <w:unhideWhenUsed/>
    <w:qFormat/>
    <w:rsid w:val="00DD0D93"/>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0D93"/>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DD0D93"/>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DD0D93"/>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rsid w:val="00DD0D93"/>
    <w:rPr>
      <w:b/>
      <w:bCs/>
      <w:sz w:val="28"/>
      <w:szCs w:val="28"/>
    </w:rPr>
  </w:style>
  <w:style w:type="character" w:customStyle="1" w:styleId="Heading5Char">
    <w:name w:val="Heading 5 Char"/>
    <w:basedOn w:val="DefaultParagraphFont"/>
    <w:link w:val="Heading5"/>
    <w:uiPriority w:val="9"/>
    <w:semiHidden/>
    <w:rsid w:val="00DD0D93"/>
    <w:rPr>
      <w:b/>
      <w:bCs/>
      <w:i/>
      <w:iCs/>
      <w:sz w:val="26"/>
      <w:szCs w:val="26"/>
    </w:rPr>
  </w:style>
  <w:style w:type="character" w:customStyle="1" w:styleId="Heading6Char">
    <w:name w:val="Heading 6 Char"/>
    <w:basedOn w:val="DefaultParagraphFont"/>
    <w:link w:val="Heading6"/>
    <w:uiPriority w:val="9"/>
    <w:semiHidden/>
    <w:rsid w:val="00DD0D93"/>
    <w:rPr>
      <w:b/>
      <w:bCs/>
    </w:rPr>
  </w:style>
  <w:style w:type="character" w:customStyle="1" w:styleId="Heading7Char">
    <w:name w:val="Heading 7 Char"/>
    <w:basedOn w:val="DefaultParagraphFont"/>
    <w:link w:val="Heading7"/>
    <w:uiPriority w:val="9"/>
    <w:semiHidden/>
    <w:rsid w:val="00DD0D93"/>
    <w:rPr>
      <w:sz w:val="24"/>
      <w:szCs w:val="24"/>
    </w:rPr>
  </w:style>
  <w:style w:type="character" w:customStyle="1" w:styleId="Heading8Char">
    <w:name w:val="Heading 8 Char"/>
    <w:basedOn w:val="DefaultParagraphFont"/>
    <w:link w:val="Heading8"/>
    <w:uiPriority w:val="9"/>
    <w:semiHidden/>
    <w:rsid w:val="00DD0D93"/>
    <w:rPr>
      <w:i/>
      <w:iCs/>
      <w:sz w:val="24"/>
      <w:szCs w:val="24"/>
    </w:rPr>
  </w:style>
  <w:style w:type="character" w:customStyle="1" w:styleId="Heading9Char">
    <w:name w:val="Heading 9 Char"/>
    <w:basedOn w:val="DefaultParagraphFont"/>
    <w:link w:val="Heading9"/>
    <w:uiPriority w:val="9"/>
    <w:semiHidden/>
    <w:rsid w:val="00DD0D93"/>
    <w:rPr>
      <w:rFonts w:asciiTheme="majorHAnsi" w:eastAsiaTheme="majorEastAsia" w:hAnsiTheme="majorHAnsi"/>
    </w:rPr>
  </w:style>
  <w:style w:type="paragraph" w:styleId="Title">
    <w:name w:val="Title"/>
    <w:basedOn w:val="Normal"/>
    <w:next w:val="Normal"/>
    <w:link w:val="TitleChar"/>
    <w:uiPriority w:val="10"/>
    <w:qFormat/>
    <w:rsid w:val="00DD0D93"/>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DD0D93"/>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DD0D93"/>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DD0D93"/>
    <w:rPr>
      <w:rFonts w:asciiTheme="majorHAnsi" w:eastAsiaTheme="majorEastAsia" w:hAnsiTheme="majorHAnsi"/>
      <w:sz w:val="24"/>
      <w:szCs w:val="24"/>
    </w:rPr>
  </w:style>
  <w:style w:type="character" w:styleId="Strong">
    <w:name w:val="Strong"/>
    <w:basedOn w:val="DefaultParagraphFont"/>
    <w:uiPriority w:val="22"/>
    <w:qFormat/>
    <w:rsid w:val="00DD0D93"/>
    <w:rPr>
      <w:b/>
      <w:bCs/>
    </w:rPr>
  </w:style>
  <w:style w:type="character" w:styleId="Emphasis">
    <w:name w:val="Emphasis"/>
    <w:basedOn w:val="DefaultParagraphFont"/>
    <w:uiPriority w:val="20"/>
    <w:qFormat/>
    <w:rsid w:val="00DD0D93"/>
    <w:rPr>
      <w:rFonts w:asciiTheme="minorHAnsi" w:hAnsiTheme="minorHAnsi"/>
      <w:b/>
      <w:i/>
      <w:iCs/>
    </w:rPr>
  </w:style>
  <w:style w:type="paragraph" w:styleId="NoSpacing">
    <w:name w:val="No Spacing"/>
    <w:basedOn w:val="Normal"/>
    <w:uiPriority w:val="1"/>
    <w:qFormat/>
    <w:rsid w:val="00DD0D93"/>
    <w:rPr>
      <w:szCs w:val="32"/>
    </w:rPr>
  </w:style>
  <w:style w:type="paragraph" w:styleId="ListParagraph">
    <w:name w:val="List Paragraph"/>
    <w:basedOn w:val="Normal"/>
    <w:link w:val="ListParagraphChar"/>
    <w:uiPriority w:val="34"/>
    <w:qFormat/>
    <w:rsid w:val="00DD0D93"/>
    <w:pPr>
      <w:ind w:left="720"/>
      <w:contextualSpacing/>
    </w:pPr>
  </w:style>
  <w:style w:type="paragraph" w:styleId="Quote">
    <w:name w:val="Quote"/>
    <w:basedOn w:val="Normal"/>
    <w:next w:val="Normal"/>
    <w:link w:val="QuoteChar"/>
    <w:uiPriority w:val="29"/>
    <w:qFormat/>
    <w:rsid w:val="00DD0D93"/>
    <w:rPr>
      <w:i/>
    </w:rPr>
  </w:style>
  <w:style w:type="character" w:customStyle="1" w:styleId="QuoteChar">
    <w:name w:val="Quote Char"/>
    <w:basedOn w:val="DefaultParagraphFont"/>
    <w:link w:val="Quote"/>
    <w:uiPriority w:val="29"/>
    <w:rsid w:val="00DD0D93"/>
    <w:rPr>
      <w:i/>
      <w:sz w:val="24"/>
      <w:szCs w:val="24"/>
    </w:rPr>
  </w:style>
  <w:style w:type="paragraph" w:styleId="IntenseQuote">
    <w:name w:val="Intense Quote"/>
    <w:basedOn w:val="Normal"/>
    <w:next w:val="Normal"/>
    <w:link w:val="IntenseQuoteChar"/>
    <w:uiPriority w:val="30"/>
    <w:qFormat/>
    <w:rsid w:val="00DD0D93"/>
    <w:pPr>
      <w:ind w:left="720" w:right="720"/>
    </w:pPr>
    <w:rPr>
      <w:b/>
      <w:i/>
      <w:szCs w:val="22"/>
    </w:rPr>
  </w:style>
  <w:style w:type="character" w:customStyle="1" w:styleId="IntenseQuoteChar">
    <w:name w:val="Intense Quote Char"/>
    <w:basedOn w:val="DefaultParagraphFont"/>
    <w:link w:val="IntenseQuote"/>
    <w:uiPriority w:val="30"/>
    <w:rsid w:val="00DD0D93"/>
    <w:rPr>
      <w:b/>
      <w:i/>
      <w:sz w:val="24"/>
    </w:rPr>
  </w:style>
  <w:style w:type="character" w:styleId="SubtleEmphasis">
    <w:name w:val="Subtle Emphasis"/>
    <w:uiPriority w:val="19"/>
    <w:qFormat/>
    <w:rsid w:val="00DD0D93"/>
    <w:rPr>
      <w:i/>
      <w:color w:val="5A5A5A" w:themeColor="text1" w:themeTint="A5"/>
    </w:rPr>
  </w:style>
  <w:style w:type="character" w:styleId="IntenseEmphasis">
    <w:name w:val="Intense Emphasis"/>
    <w:basedOn w:val="DefaultParagraphFont"/>
    <w:uiPriority w:val="21"/>
    <w:qFormat/>
    <w:rsid w:val="00DD0D93"/>
    <w:rPr>
      <w:b/>
      <w:i/>
      <w:sz w:val="24"/>
      <w:szCs w:val="24"/>
      <w:u w:val="single"/>
    </w:rPr>
  </w:style>
  <w:style w:type="character" w:styleId="SubtleReference">
    <w:name w:val="Subtle Reference"/>
    <w:basedOn w:val="DefaultParagraphFont"/>
    <w:uiPriority w:val="31"/>
    <w:qFormat/>
    <w:rsid w:val="00DD0D93"/>
    <w:rPr>
      <w:sz w:val="24"/>
      <w:szCs w:val="24"/>
      <w:u w:val="single"/>
    </w:rPr>
  </w:style>
  <w:style w:type="character" w:styleId="IntenseReference">
    <w:name w:val="Intense Reference"/>
    <w:basedOn w:val="DefaultParagraphFont"/>
    <w:uiPriority w:val="32"/>
    <w:qFormat/>
    <w:rsid w:val="00DD0D93"/>
    <w:rPr>
      <w:b/>
      <w:sz w:val="24"/>
      <w:u w:val="single"/>
    </w:rPr>
  </w:style>
  <w:style w:type="character" w:styleId="BookTitle">
    <w:name w:val="Book Title"/>
    <w:basedOn w:val="DefaultParagraphFont"/>
    <w:uiPriority w:val="33"/>
    <w:qFormat/>
    <w:rsid w:val="00DD0D93"/>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DD0D93"/>
    <w:pPr>
      <w:outlineLvl w:val="9"/>
    </w:pPr>
  </w:style>
  <w:style w:type="character" w:customStyle="1" w:styleId="ListParagraphChar">
    <w:name w:val="List Paragraph Char"/>
    <w:link w:val="ListParagraph"/>
    <w:uiPriority w:val="34"/>
    <w:locked/>
    <w:rsid w:val="009E59F5"/>
    <w:rPr>
      <w:szCs w:val="24"/>
    </w:rPr>
  </w:style>
  <w:style w:type="character" w:styleId="Hyperlink">
    <w:name w:val="Hyperlink"/>
    <w:basedOn w:val="DefaultParagraphFont"/>
    <w:uiPriority w:val="99"/>
    <w:unhideWhenUsed/>
    <w:rsid w:val="009E59F5"/>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03B51D-9E5F-4B2B-94C9-FDD731911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22</Pages>
  <Words>5002</Words>
  <Characters>32164</Characters>
  <Application>Microsoft Office Word</Application>
  <DocSecurity>0</DocSecurity>
  <Lines>893</Lines>
  <Paragraphs>509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User</cp:lastModifiedBy>
  <cp:revision>6</cp:revision>
  <dcterms:created xsi:type="dcterms:W3CDTF">2018-04-07T14:26:00Z</dcterms:created>
  <dcterms:modified xsi:type="dcterms:W3CDTF">2018-04-09T05:08:00Z</dcterms:modified>
</cp:coreProperties>
</file>