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794B" w:rsidRPr="006A346B" w:rsidRDefault="00F1794B" w:rsidP="006A346B">
      <w:pPr>
        <w:tabs>
          <w:tab w:val="left" w:pos="709"/>
        </w:tabs>
        <w:spacing w:after="0" w:line="240" w:lineRule="auto"/>
        <w:ind w:left="851" w:hanging="851"/>
        <w:jc w:val="both"/>
        <w:rPr>
          <w:szCs w:val="24"/>
          <w:lang w:val="en-US" w:eastAsia="id-ID"/>
        </w:rPr>
      </w:pPr>
      <w:r>
        <w:t>Judul</w:t>
      </w:r>
      <w:r>
        <w:tab/>
        <w:t xml:space="preserve">: </w:t>
      </w:r>
      <w:proofErr w:type="spellStart"/>
      <w:r w:rsidR="006A346B">
        <w:rPr>
          <w:lang w:val="en-US"/>
        </w:rPr>
        <w:t>Analisis</w:t>
      </w:r>
      <w:proofErr w:type="spellEnd"/>
      <w:r w:rsidR="006A346B">
        <w:rPr>
          <w:lang w:val="en-US"/>
        </w:rPr>
        <w:t xml:space="preserve"> </w:t>
      </w:r>
      <w:proofErr w:type="spellStart"/>
      <w:r w:rsidR="006A346B">
        <w:rPr>
          <w:lang w:val="en-US"/>
        </w:rPr>
        <w:t>Pengelolaan</w:t>
      </w:r>
      <w:proofErr w:type="spellEnd"/>
      <w:r w:rsidR="006A346B">
        <w:rPr>
          <w:lang w:val="en-US"/>
        </w:rPr>
        <w:t xml:space="preserve"> Dana </w:t>
      </w:r>
      <w:proofErr w:type="spellStart"/>
      <w:r w:rsidR="006A346B">
        <w:rPr>
          <w:lang w:val="en-US"/>
        </w:rPr>
        <w:t>Bantuan</w:t>
      </w:r>
      <w:proofErr w:type="spellEnd"/>
      <w:r w:rsidR="006A346B">
        <w:rPr>
          <w:lang w:val="en-US"/>
        </w:rPr>
        <w:t xml:space="preserve"> </w:t>
      </w:r>
      <w:proofErr w:type="spellStart"/>
      <w:r w:rsidR="006A346B">
        <w:rPr>
          <w:lang w:val="en-US"/>
        </w:rPr>
        <w:t>Operasional</w:t>
      </w:r>
      <w:proofErr w:type="spellEnd"/>
      <w:r w:rsidR="006A346B">
        <w:rPr>
          <w:lang w:val="en-US"/>
        </w:rPr>
        <w:t xml:space="preserve"> </w:t>
      </w:r>
      <w:proofErr w:type="spellStart"/>
      <w:r w:rsidR="006A346B">
        <w:rPr>
          <w:lang w:val="en-US"/>
        </w:rPr>
        <w:t>Sekolah</w:t>
      </w:r>
      <w:proofErr w:type="spellEnd"/>
      <w:r w:rsidR="006A346B">
        <w:rPr>
          <w:lang w:val="en-US"/>
        </w:rPr>
        <w:t xml:space="preserve"> (BOS) </w:t>
      </w:r>
      <w:proofErr w:type="spellStart"/>
      <w:r w:rsidR="006A346B">
        <w:rPr>
          <w:lang w:val="en-US"/>
        </w:rPr>
        <w:t>di</w:t>
      </w:r>
      <w:proofErr w:type="spellEnd"/>
      <w:r w:rsidR="006A346B">
        <w:rPr>
          <w:lang w:val="en-US"/>
        </w:rPr>
        <w:t xml:space="preserve"> SMK </w:t>
      </w:r>
      <w:proofErr w:type="spellStart"/>
      <w:r w:rsidR="006A346B">
        <w:rPr>
          <w:lang w:val="en-US"/>
        </w:rPr>
        <w:t>Negeri</w:t>
      </w:r>
      <w:proofErr w:type="spellEnd"/>
      <w:r w:rsidR="006A346B">
        <w:rPr>
          <w:lang w:val="en-US"/>
        </w:rPr>
        <w:t xml:space="preserve"> 1 </w:t>
      </w:r>
      <w:proofErr w:type="spellStart"/>
      <w:r w:rsidR="006A346B">
        <w:rPr>
          <w:lang w:val="en-US"/>
        </w:rPr>
        <w:t>Warureja</w:t>
      </w:r>
      <w:proofErr w:type="spellEnd"/>
      <w:r w:rsidR="006A346B">
        <w:rPr>
          <w:lang w:val="en-US"/>
        </w:rPr>
        <w:t xml:space="preserve"> </w:t>
      </w:r>
      <w:proofErr w:type="spellStart"/>
      <w:r w:rsidR="006A346B">
        <w:rPr>
          <w:lang w:val="en-US"/>
        </w:rPr>
        <w:t>Kabupaten</w:t>
      </w:r>
      <w:proofErr w:type="spellEnd"/>
      <w:r w:rsidR="006A346B">
        <w:rPr>
          <w:lang w:val="en-US"/>
        </w:rPr>
        <w:t xml:space="preserve"> </w:t>
      </w:r>
      <w:proofErr w:type="spellStart"/>
      <w:r w:rsidR="006A346B">
        <w:rPr>
          <w:lang w:val="en-US"/>
        </w:rPr>
        <w:t>Tegal</w:t>
      </w:r>
      <w:proofErr w:type="spellEnd"/>
    </w:p>
    <w:p w:rsidR="006A346B" w:rsidRPr="00B42706" w:rsidRDefault="00F1794B" w:rsidP="006A346B">
      <w:pPr>
        <w:tabs>
          <w:tab w:val="left" w:pos="284"/>
          <w:tab w:val="left" w:pos="709"/>
        </w:tabs>
        <w:spacing w:after="0" w:line="240" w:lineRule="auto"/>
        <w:ind w:left="851" w:hanging="851"/>
        <w:jc w:val="both"/>
        <w:rPr>
          <w:i/>
        </w:rPr>
      </w:pPr>
      <w:r w:rsidRPr="00B42706">
        <w:rPr>
          <w:i/>
        </w:rPr>
        <w:t>Tittle</w:t>
      </w:r>
      <w:r w:rsidRPr="00B42706">
        <w:rPr>
          <w:i/>
        </w:rPr>
        <w:tab/>
        <w:t xml:space="preserve">: </w:t>
      </w:r>
      <w:r w:rsidR="006A346B">
        <w:rPr>
          <w:i/>
          <w:lang w:val="en-US"/>
        </w:rPr>
        <w:t xml:space="preserve">The Analysis Of School Operational Assistance (BOS) Funds </w:t>
      </w:r>
      <w:proofErr w:type="spellStart"/>
      <w:r w:rsidR="006A346B">
        <w:rPr>
          <w:i/>
          <w:lang w:val="en-US"/>
        </w:rPr>
        <w:t>Manajement</w:t>
      </w:r>
      <w:proofErr w:type="spellEnd"/>
      <w:r w:rsidR="006A346B">
        <w:rPr>
          <w:i/>
          <w:lang w:val="en-US"/>
        </w:rPr>
        <w:t xml:space="preserve"> at </w:t>
      </w:r>
      <w:proofErr w:type="spellStart"/>
      <w:r w:rsidR="006A346B">
        <w:rPr>
          <w:i/>
          <w:lang w:val="en-US"/>
        </w:rPr>
        <w:t>Warureja</w:t>
      </w:r>
      <w:proofErr w:type="spellEnd"/>
      <w:r w:rsidR="006A346B">
        <w:rPr>
          <w:i/>
          <w:lang w:val="en-US"/>
        </w:rPr>
        <w:t xml:space="preserve"> State High School </w:t>
      </w:r>
      <w:proofErr w:type="spellStart"/>
      <w:r w:rsidR="006A346B">
        <w:rPr>
          <w:i/>
          <w:lang w:val="en-US"/>
        </w:rPr>
        <w:t>Kabupaten</w:t>
      </w:r>
      <w:proofErr w:type="spellEnd"/>
      <w:r w:rsidR="006A346B">
        <w:rPr>
          <w:i/>
          <w:lang w:val="en-US"/>
        </w:rPr>
        <w:t xml:space="preserve"> </w:t>
      </w:r>
      <w:proofErr w:type="spellStart"/>
      <w:r w:rsidR="006A346B">
        <w:rPr>
          <w:i/>
          <w:lang w:val="en-US"/>
        </w:rPr>
        <w:t>Tegal</w:t>
      </w:r>
      <w:proofErr w:type="spellEnd"/>
    </w:p>
    <w:p w:rsidR="00F1794B" w:rsidRPr="00B42706" w:rsidRDefault="00F1794B" w:rsidP="00F1794B">
      <w:pPr>
        <w:tabs>
          <w:tab w:val="left" w:pos="284"/>
          <w:tab w:val="left" w:pos="851"/>
        </w:tabs>
        <w:spacing w:line="240" w:lineRule="auto"/>
        <w:ind w:left="851" w:hanging="851"/>
        <w:jc w:val="both"/>
        <w:rPr>
          <w:i/>
        </w:rPr>
      </w:pPr>
    </w:p>
    <w:p w:rsidR="00F1794B" w:rsidRPr="006A346B" w:rsidRDefault="00F1794B" w:rsidP="00F1794B">
      <w:pPr>
        <w:tabs>
          <w:tab w:val="left" w:pos="709"/>
        </w:tabs>
        <w:spacing w:after="0" w:line="240" w:lineRule="auto"/>
        <w:jc w:val="both"/>
        <w:rPr>
          <w:lang w:val="en-US"/>
        </w:rPr>
      </w:pPr>
      <w:r>
        <w:t>Nama</w:t>
      </w:r>
      <w:r>
        <w:tab/>
      </w:r>
      <w:r w:rsidR="00F4375A">
        <w:tab/>
      </w:r>
      <w:r w:rsidR="00F4375A">
        <w:tab/>
      </w:r>
      <w:r w:rsidR="00F4375A">
        <w:tab/>
      </w:r>
      <w:r w:rsidR="006A346B">
        <w:t xml:space="preserve">: </w:t>
      </w:r>
      <w:proofErr w:type="spellStart"/>
      <w:r w:rsidR="006A346B">
        <w:rPr>
          <w:lang w:val="en-US"/>
        </w:rPr>
        <w:t>Iin</w:t>
      </w:r>
      <w:proofErr w:type="spellEnd"/>
      <w:r w:rsidR="006A346B">
        <w:rPr>
          <w:lang w:val="en-US"/>
        </w:rPr>
        <w:t xml:space="preserve"> </w:t>
      </w:r>
      <w:proofErr w:type="spellStart"/>
      <w:r w:rsidR="006A346B">
        <w:rPr>
          <w:lang w:val="en-US"/>
        </w:rPr>
        <w:t>Inarotul</w:t>
      </w:r>
      <w:proofErr w:type="spellEnd"/>
      <w:r w:rsidR="006A346B">
        <w:rPr>
          <w:lang w:val="en-US"/>
        </w:rPr>
        <w:t xml:space="preserve"> </w:t>
      </w:r>
      <w:proofErr w:type="spellStart"/>
      <w:r w:rsidR="006A346B">
        <w:rPr>
          <w:lang w:val="en-US"/>
        </w:rPr>
        <w:t>Uyun</w:t>
      </w:r>
      <w:proofErr w:type="spellEnd"/>
    </w:p>
    <w:p w:rsidR="00F1794B" w:rsidRPr="006A346B" w:rsidRDefault="00F1794B" w:rsidP="00F4375A">
      <w:pPr>
        <w:tabs>
          <w:tab w:val="left" w:pos="709"/>
        </w:tabs>
        <w:spacing w:after="0" w:line="240" w:lineRule="auto"/>
        <w:jc w:val="both"/>
        <w:rPr>
          <w:lang w:val="en-US"/>
        </w:rPr>
      </w:pPr>
      <w:r>
        <w:t>NPM</w:t>
      </w:r>
      <w:r>
        <w:tab/>
      </w:r>
      <w:r w:rsidR="00F4375A">
        <w:tab/>
      </w:r>
      <w:r w:rsidR="00F4375A">
        <w:tab/>
      </w:r>
      <w:r w:rsidR="00F4375A">
        <w:tab/>
      </w:r>
      <w:r w:rsidR="006A346B">
        <w:t>: 141003622</w:t>
      </w:r>
      <w:r w:rsidR="006A346B">
        <w:rPr>
          <w:lang w:val="en-US"/>
        </w:rPr>
        <w:t>010239</w:t>
      </w:r>
    </w:p>
    <w:p w:rsidR="00F4375A" w:rsidRDefault="00F4375A" w:rsidP="00F1794B">
      <w:pPr>
        <w:tabs>
          <w:tab w:val="left" w:pos="709"/>
        </w:tabs>
        <w:spacing w:line="240" w:lineRule="auto"/>
        <w:jc w:val="both"/>
      </w:pPr>
      <w:r>
        <w:t>Dosen Pembimbing</w:t>
      </w:r>
      <w:r>
        <w:tab/>
        <w:t xml:space="preserve">: Dra. C. Sri Haryanti, </w:t>
      </w:r>
      <w:r w:rsidRPr="00F4375A">
        <w:rPr>
          <w:szCs w:val="24"/>
        </w:rPr>
        <w:t>SE, M.Si, Akt.CA</w:t>
      </w:r>
    </w:p>
    <w:p w:rsidR="00F1794B" w:rsidRDefault="00F1794B" w:rsidP="00F1794B">
      <w:pPr>
        <w:pStyle w:val="Heading1"/>
        <w:spacing w:line="240" w:lineRule="auto"/>
      </w:pPr>
      <w:bookmarkStart w:id="0" w:name="_Toc507870995"/>
      <w:r>
        <w:t>ABSTRAK</w:t>
      </w:r>
      <w:bookmarkEnd w:id="0"/>
    </w:p>
    <w:p w:rsidR="006A346B" w:rsidRDefault="006A346B" w:rsidP="006A346B">
      <w:pPr>
        <w:spacing w:after="0" w:line="276" w:lineRule="auto"/>
        <w:ind w:firstLine="720"/>
        <w:jc w:val="both"/>
      </w:pPr>
      <w:r w:rsidRPr="00E1305D">
        <w:t>Penelitian</w:t>
      </w:r>
      <w:r>
        <w:t xml:space="preserve"> </w:t>
      </w:r>
      <w:r w:rsidRPr="00E1305D">
        <w:t>ini</w:t>
      </w:r>
      <w:r>
        <w:t xml:space="preserve"> </w:t>
      </w:r>
      <w:r w:rsidRPr="00E1305D">
        <w:t>bertujuan</w:t>
      </w:r>
      <w:r>
        <w:t xml:space="preserve"> </w:t>
      </w:r>
      <w:r w:rsidRPr="00E1305D">
        <w:t>untuk</w:t>
      </w:r>
      <w:r>
        <w:t xml:space="preserve"> m</w:t>
      </w:r>
      <w:proofErr w:type="spellStart"/>
      <w:r>
        <w:rPr>
          <w:lang w:val="en-US"/>
        </w:rPr>
        <w:t>endeskripsikan</w:t>
      </w:r>
      <w:proofErr w:type="spellEnd"/>
      <w:r>
        <w:rPr>
          <w:lang w:val="en-US"/>
        </w:rPr>
        <w:t xml:space="preserve"> t</w:t>
      </w:r>
      <w:r>
        <w:t>entang prosedur penggunaan dana BOS, kelengkapan dokumen, dan ketertiban pembukuan di SMK Negeri 1 Warureja Kabupaten Tegal.</w:t>
      </w:r>
    </w:p>
    <w:p w:rsidR="006A346B" w:rsidRDefault="006A346B" w:rsidP="006A346B">
      <w:pPr>
        <w:spacing w:after="0" w:line="276" w:lineRule="auto"/>
        <w:ind w:firstLine="720"/>
        <w:jc w:val="both"/>
        <w:rPr>
          <w:szCs w:val="24"/>
        </w:rPr>
      </w:pPr>
      <w:proofErr w:type="spellStart"/>
      <w:proofErr w:type="gramStart"/>
      <w:r>
        <w:rPr>
          <w:szCs w:val="24"/>
          <w:lang w:val="en-US"/>
        </w:rPr>
        <w:t>Penelitian</w:t>
      </w:r>
      <w:proofErr w:type="spellEnd"/>
      <w:r>
        <w:rPr>
          <w:szCs w:val="24"/>
          <w:lang w:val="en-US"/>
        </w:rPr>
        <w:t xml:space="preserve"> </w:t>
      </w:r>
      <w:proofErr w:type="spellStart"/>
      <w:r>
        <w:rPr>
          <w:szCs w:val="24"/>
          <w:lang w:val="en-US"/>
        </w:rPr>
        <w:t>ini</w:t>
      </w:r>
      <w:proofErr w:type="spellEnd"/>
      <w:r>
        <w:rPr>
          <w:szCs w:val="24"/>
          <w:lang w:val="en-US"/>
        </w:rPr>
        <w:t xml:space="preserve"> </w:t>
      </w:r>
      <w:proofErr w:type="spellStart"/>
      <w:r>
        <w:rPr>
          <w:szCs w:val="24"/>
          <w:lang w:val="en-US"/>
        </w:rPr>
        <w:t>merupakan</w:t>
      </w:r>
      <w:proofErr w:type="spellEnd"/>
      <w:r>
        <w:rPr>
          <w:szCs w:val="24"/>
          <w:lang w:val="en-US"/>
        </w:rPr>
        <w:t xml:space="preserve"> </w:t>
      </w:r>
      <w:proofErr w:type="spellStart"/>
      <w:r>
        <w:rPr>
          <w:szCs w:val="24"/>
          <w:lang w:val="en-US"/>
        </w:rPr>
        <w:t>penelitian</w:t>
      </w:r>
      <w:proofErr w:type="spellEnd"/>
      <w:r>
        <w:rPr>
          <w:szCs w:val="24"/>
          <w:lang w:val="en-US"/>
        </w:rPr>
        <w:t xml:space="preserve"> </w:t>
      </w:r>
      <w:proofErr w:type="spellStart"/>
      <w:r>
        <w:rPr>
          <w:szCs w:val="24"/>
          <w:lang w:val="en-US"/>
        </w:rPr>
        <w:t>Deskriptif</w:t>
      </w:r>
      <w:proofErr w:type="spellEnd"/>
      <w:r>
        <w:rPr>
          <w:szCs w:val="24"/>
          <w:lang w:val="en-US"/>
        </w:rPr>
        <w:t xml:space="preserve"> </w:t>
      </w:r>
      <w:proofErr w:type="spellStart"/>
      <w:r>
        <w:rPr>
          <w:szCs w:val="24"/>
          <w:lang w:val="en-US"/>
        </w:rPr>
        <w:t>Kualitatif</w:t>
      </w:r>
      <w:proofErr w:type="spellEnd"/>
      <w:r>
        <w:rPr>
          <w:szCs w:val="24"/>
        </w:rPr>
        <w:t>.</w:t>
      </w:r>
      <w:proofErr w:type="gramEnd"/>
      <w:r>
        <w:rPr>
          <w:szCs w:val="24"/>
        </w:rPr>
        <w:t xml:space="preserve"> Jenis data yang digunakan data primer dan skunder. </w:t>
      </w:r>
      <w:proofErr w:type="spellStart"/>
      <w:proofErr w:type="gramStart"/>
      <w:r>
        <w:rPr>
          <w:szCs w:val="24"/>
          <w:lang w:val="en-US"/>
        </w:rPr>
        <w:t>Teknik</w:t>
      </w:r>
      <w:proofErr w:type="spellEnd"/>
      <w:r>
        <w:rPr>
          <w:szCs w:val="24"/>
          <w:lang w:val="en-US"/>
        </w:rPr>
        <w:t xml:space="preserve"> </w:t>
      </w:r>
      <w:proofErr w:type="spellStart"/>
      <w:r>
        <w:rPr>
          <w:szCs w:val="24"/>
          <w:lang w:val="en-US"/>
        </w:rPr>
        <w:t>pengumpulan</w:t>
      </w:r>
      <w:proofErr w:type="spellEnd"/>
      <w:r>
        <w:rPr>
          <w:szCs w:val="24"/>
          <w:lang w:val="en-US"/>
        </w:rPr>
        <w:t xml:space="preserve"> data yang </w:t>
      </w:r>
      <w:proofErr w:type="spellStart"/>
      <w:r>
        <w:rPr>
          <w:szCs w:val="24"/>
          <w:lang w:val="en-US"/>
        </w:rPr>
        <w:t>digunakan</w:t>
      </w:r>
      <w:proofErr w:type="spellEnd"/>
      <w:r>
        <w:rPr>
          <w:szCs w:val="24"/>
          <w:lang w:val="en-US"/>
        </w:rPr>
        <w:t xml:space="preserve"> </w:t>
      </w:r>
      <w:proofErr w:type="spellStart"/>
      <w:r>
        <w:rPr>
          <w:szCs w:val="24"/>
          <w:lang w:val="en-US"/>
        </w:rPr>
        <w:t>yaitu</w:t>
      </w:r>
      <w:proofErr w:type="spellEnd"/>
      <w:r>
        <w:rPr>
          <w:szCs w:val="24"/>
          <w:lang w:val="en-US"/>
        </w:rPr>
        <w:t xml:space="preserve"> </w:t>
      </w:r>
      <w:proofErr w:type="spellStart"/>
      <w:r>
        <w:rPr>
          <w:szCs w:val="24"/>
          <w:lang w:val="en-US"/>
        </w:rPr>
        <w:t>wawancara</w:t>
      </w:r>
      <w:proofErr w:type="spellEnd"/>
      <w:r>
        <w:rPr>
          <w:szCs w:val="24"/>
          <w:lang w:val="en-US"/>
        </w:rPr>
        <w:t xml:space="preserve">, </w:t>
      </w:r>
      <w:proofErr w:type="spellStart"/>
      <w:r>
        <w:rPr>
          <w:szCs w:val="24"/>
          <w:lang w:val="en-US"/>
        </w:rPr>
        <w:t>dokumentasi</w:t>
      </w:r>
      <w:proofErr w:type="spellEnd"/>
      <w:r>
        <w:rPr>
          <w:szCs w:val="24"/>
          <w:lang w:val="en-US"/>
        </w:rPr>
        <w:t xml:space="preserve"> </w:t>
      </w:r>
      <w:proofErr w:type="spellStart"/>
      <w:r>
        <w:rPr>
          <w:szCs w:val="24"/>
          <w:lang w:val="en-US"/>
        </w:rPr>
        <w:t>dan</w:t>
      </w:r>
      <w:proofErr w:type="spellEnd"/>
      <w:r>
        <w:rPr>
          <w:szCs w:val="24"/>
          <w:lang w:val="en-US"/>
        </w:rPr>
        <w:t xml:space="preserve"> </w:t>
      </w:r>
      <w:proofErr w:type="spellStart"/>
      <w:r>
        <w:rPr>
          <w:szCs w:val="24"/>
          <w:lang w:val="en-US"/>
        </w:rPr>
        <w:t>studi</w:t>
      </w:r>
      <w:proofErr w:type="spellEnd"/>
      <w:r>
        <w:rPr>
          <w:szCs w:val="24"/>
          <w:lang w:val="en-US"/>
        </w:rPr>
        <w:t xml:space="preserve"> </w:t>
      </w:r>
      <w:proofErr w:type="spellStart"/>
      <w:r>
        <w:rPr>
          <w:szCs w:val="24"/>
          <w:lang w:val="en-US"/>
        </w:rPr>
        <w:t>kepustakaan</w:t>
      </w:r>
      <w:proofErr w:type="spellEnd"/>
      <w:r>
        <w:rPr>
          <w:szCs w:val="24"/>
          <w:lang w:val="en-US"/>
        </w:rPr>
        <w:t>.</w:t>
      </w:r>
      <w:proofErr w:type="gramEnd"/>
      <w:r>
        <w:rPr>
          <w:szCs w:val="24"/>
          <w:lang w:val="en-US"/>
        </w:rPr>
        <w:t xml:space="preserve"> </w:t>
      </w:r>
      <w:proofErr w:type="spellStart"/>
      <w:proofErr w:type="gramStart"/>
      <w:r>
        <w:rPr>
          <w:szCs w:val="24"/>
          <w:lang w:val="en-US"/>
        </w:rPr>
        <w:t>Teknik</w:t>
      </w:r>
      <w:proofErr w:type="spellEnd"/>
      <w:r>
        <w:rPr>
          <w:szCs w:val="24"/>
          <w:lang w:val="en-US"/>
        </w:rPr>
        <w:t xml:space="preserve"> </w:t>
      </w:r>
      <w:proofErr w:type="spellStart"/>
      <w:r>
        <w:rPr>
          <w:szCs w:val="24"/>
          <w:lang w:val="en-US"/>
        </w:rPr>
        <w:t>analisis</w:t>
      </w:r>
      <w:proofErr w:type="spellEnd"/>
      <w:r>
        <w:rPr>
          <w:szCs w:val="24"/>
          <w:lang w:val="en-US"/>
        </w:rPr>
        <w:t xml:space="preserve"> data yang </w:t>
      </w:r>
      <w:proofErr w:type="spellStart"/>
      <w:r>
        <w:rPr>
          <w:szCs w:val="24"/>
          <w:lang w:val="en-US"/>
        </w:rPr>
        <w:t>di</w:t>
      </w:r>
      <w:proofErr w:type="spellEnd"/>
      <w:r>
        <w:rPr>
          <w:szCs w:val="24"/>
        </w:rPr>
        <w:t>lakukan</w:t>
      </w:r>
      <w:r>
        <w:rPr>
          <w:szCs w:val="24"/>
          <w:lang w:val="en-US"/>
        </w:rPr>
        <w:t xml:space="preserve"> </w:t>
      </w:r>
      <w:proofErr w:type="spellStart"/>
      <w:r>
        <w:rPr>
          <w:szCs w:val="24"/>
          <w:lang w:val="en-US"/>
        </w:rPr>
        <w:t>adalah</w:t>
      </w:r>
      <w:proofErr w:type="spellEnd"/>
      <w:r>
        <w:rPr>
          <w:szCs w:val="24"/>
          <w:lang w:val="en-US"/>
        </w:rPr>
        <w:t xml:space="preserve"> </w:t>
      </w:r>
      <w:proofErr w:type="spellStart"/>
      <w:r>
        <w:rPr>
          <w:szCs w:val="24"/>
          <w:lang w:val="en-US"/>
        </w:rPr>
        <w:t>teknik</w:t>
      </w:r>
      <w:proofErr w:type="spellEnd"/>
      <w:r>
        <w:rPr>
          <w:szCs w:val="24"/>
          <w:lang w:val="en-US"/>
        </w:rPr>
        <w:t xml:space="preserve"> </w:t>
      </w:r>
      <w:proofErr w:type="spellStart"/>
      <w:r>
        <w:rPr>
          <w:szCs w:val="24"/>
          <w:lang w:val="en-US"/>
        </w:rPr>
        <w:t>reduksi</w:t>
      </w:r>
      <w:proofErr w:type="spellEnd"/>
      <w:r>
        <w:rPr>
          <w:szCs w:val="24"/>
          <w:lang w:val="en-US"/>
        </w:rPr>
        <w:t xml:space="preserve"> data, </w:t>
      </w:r>
      <w:proofErr w:type="spellStart"/>
      <w:r>
        <w:rPr>
          <w:szCs w:val="24"/>
          <w:lang w:val="en-US"/>
        </w:rPr>
        <w:t>penyajian</w:t>
      </w:r>
      <w:proofErr w:type="spellEnd"/>
      <w:r>
        <w:rPr>
          <w:szCs w:val="24"/>
          <w:lang w:val="en-US"/>
        </w:rPr>
        <w:t xml:space="preserve"> data, </w:t>
      </w:r>
      <w:proofErr w:type="spellStart"/>
      <w:r>
        <w:rPr>
          <w:szCs w:val="24"/>
          <w:lang w:val="en-US"/>
        </w:rPr>
        <w:t>dan</w:t>
      </w:r>
      <w:proofErr w:type="spellEnd"/>
      <w:r>
        <w:rPr>
          <w:szCs w:val="24"/>
          <w:lang w:val="en-US"/>
        </w:rPr>
        <w:t xml:space="preserve"> </w:t>
      </w:r>
      <w:proofErr w:type="spellStart"/>
      <w:r>
        <w:rPr>
          <w:szCs w:val="24"/>
          <w:lang w:val="en-US"/>
        </w:rPr>
        <w:t>penyimpulan</w:t>
      </w:r>
      <w:proofErr w:type="spellEnd"/>
      <w:r>
        <w:rPr>
          <w:szCs w:val="24"/>
          <w:lang w:val="en-US"/>
        </w:rPr>
        <w:t xml:space="preserve"> data.</w:t>
      </w:r>
      <w:proofErr w:type="gramEnd"/>
    </w:p>
    <w:p w:rsidR="006A346B" w:rsidRPr="006A346B" w:rsidRDefault="006A346B" w:rsidP="006A346B">
      <w:pPr>
        <w:spacing w:after="0" w:line="276" w:lineRule="auto"/>
        <w:ind w:firstLine="720"/>
        <w:jc w:val="both"/>
        <w:rPr>
          <w:rFonts w:cs="Times New Roman"/>
          <w:lang w:val="en-US"/>
        </w:rPr>
      </w:pPr>
      <w:proofErr w:type="spellStart"/>
      <w:r>
        <w:rPr>
          <w:szCs w:val="24"/>
          <w:lang w:val="en-US"/>
        </w:rPr>
        <w:t>Hasil</w:t>
      </w:r>
      <w:proofErr w:type="spellEnd"/>
      <w:r>
        <w:rPr>
          <w:szCs w:val="24"/>
          <w:lang w:val="en-US"/>
        </w:rPr>
        <w:t xml:space="preserve"> </w:t>
      </w:r>
      <w:proofErr w:type="spellStart"/>
      <w:r>
        <w:rPr>
          <w:szCs w:val="24"/>
          <w:lang w:val="en-US"/>
        </w:rPr>
        <w:t>penelitian</w:t>
      </w:r>
      <w:proofErr w:type="spellEnd"/>
      <w:r>
        <w:rPr>
          <w:szCs w:val="24"/>
          <w:lang w:val="en-US"/>
        </w:rPr>
        <w:t xml:space="preserve"> </w:t>
      </w:r>
      <w:proofErr w:type="spellStart"/>
      <w:r>
        <w:rPr>
          <w:szCs w:val="24"/>
          <w:lang w:val="en-US"/>
        </w:rPr>
        <w:t>menunjukan</w:t>
      </w:r>
      <w:proofErr w:type="spellEnd"/>
      <w:r>
        <w:rPr>
          <w:szCs w:val="24"/>
          <w:lang w:val="en-US"/>
        </w:rPr>
        <w:t xml:space="preserve"> </w:t>
      </w:r>
      <w:proofErr w:type="spellStart"/>
      <w:r>
        <w:rPr>
          <w:szCs w:val="24"/>
          <w:lang w:val="en-US"/>
        </w:rPr>
        <w:t>bahwa</w:t>
      </w:r>
      <w:proofErr w:type="spellEnd"/>
      <w:r>
        <w:rPr>
          <w:szCs w:val="24"/>
          <w:lang w:val="en-US"/>
        </w:rPr>
        <w:t xml:space="preserve"> (1) </w:t>
      </w:r>
      <w:r>
        <w:rPr>
          <w:rFonts w:cs="Times New Roman"/>
        </w:rPr>
        <w:t xml:space="preserve">prosedur penggunaan </w:t>
      </w:r>
      <w:proofErr w:type="gramStart"/>
      <w:r>
        <w:rPr>
          <w:rFonts w:cs="Times New Roman"/>
        </w:rPr>
        <w:t>dana</w:t>
      </w:r>
      <w:proofErr w:type="gramEnd"/>
      <w:r>
        <w:rPr>
          <w:rFonts w:cs="Times New Roman"/>
        </w:rPr>
        <w:t xml:space="preserve"> Bantuan Operasional Sekolah (BOS) di SMK Negeri 1 Warureja Kabupaten Tegal sudah sesuai meskipun belum maksimal karena pencairan dana yang terlambat, ini mengakibatkan kegiatan sekolah terganggu dikarenakan masih adanya anggaran-anggaran tertentu yang ketika dikeluarkan masih kurang mencukupi, apalagi jika terdapat pembiayaan sekolah diluar rencana. untuk kelengkapan dokumen di SMK N 1 Warureja Kabupaten tegal ini sudah lengkap dan pembukuan BOS juga sudah sesuai dengan peraturan pemerintah serta sesuai dengan RKAS (Rencana Kegiatan dan Anggaran Sekolah).</w:t>
      </w:r>
    </w:p>
    <w:p w:rsidR="00650DA7" w:rsidRDefault="006A346B" w:rsidP="006A346B">
      <w:r w:rsidRPr="008034DE">
        <w:rPr>
          <w:b/>
        </w:rPr>
        <w:t>Kata Kunci</w:t>
      </w:r>
      <w:r>
        <w:rPr>
          <w:b/>
        </w:rPr>
        <w:tab/>
        <w:t xml:space="preserve">  </w:t>
      </w:r>
      <w:r w:rsidRPr="00E1305D">
        <w:t xml:space="preserve">: </w:t>
      </w:r>
      <w:proofErr w:type="spellStart"/>
      <w:r>
        <w:rPr>
          <w:lang w:val="en-US"/>
        </w:rPr>
        <w:t>Prosedur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Penggunaan</w:t>
      </w:r>
      <w:proofErr w:type="spellEnd"/>
      <w:r>
        <w:rPr>
          <w:lang w:val="en-US"/>
        </w:rPr>
        <w:t xml:space="preserve">, </w:t>
      </w:r>
      <w:proofErr w:type="spellStart"/>
      <w:r>
        <w:rPr>
          <w:lang w:val="en-US"/>
        </w:rPr>
        <w:t>Pengelolaan</w:t>
      </w:r>
      <w:proofErr w:type="spellEnd"/>
      <w:r>
        <w:rPr>
          <w:lang w:val="en-US"/>
        </w:rPr>
        <w:t xml:space="preserve">, </w:t>
      </w:r>
      <w:proofErr w:type="spellStart"/>
      <w:r>
        <w:rPr>
          <w:lang w:val="en-US"/>
        </w:rPr>
        <w:t>dan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Pelaporan</w:t>
      </w:r>
      <w:proofErr w:type="spellEnd"/>
      <w:r>
        <w:rPr>
          <w:lang w:val="en-US"/>
        </w:rPr>
        <w:t>.</w:t>
      </w:r>
    </w:p>
    <w:sectPr w:rsidR="00650DA7" w:rsidSect="00BF6879">
      <w:pgSz w:w="11906" w:h="16838"/>
      <w:pgMar w:top="2268" w:right="1133" w:bottom="1701" w:left="156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20"/>
  <w:displayHorizontalDrawingGridEvery w:val="2"/>
  <w:characterSpacingControl w:val="doNotCompress"/>
  <w:compat/>
  <w:rsids>
    <w:rsidRoot w:val="00F1794B"/>
    <w:rsid w:val="00221771"/>
    <w:rsid w:val="00404962"/>
    <w:rsid w:val="004403BC"/>
    <w:rsid w:val="00511A3E"/>
    <w:rsid w:val="005D296B"/>
    <w:rsid w:val="00650DA7"/>
    <w:rsid w:val="006A346B"/>
    <w:rsid w:val="006F2072"/>
    <w:rsid w:val="007F233B"/>
    <w:rsid w:val="008C240F"/>
    <w:rsid w:val="00BF6879"/>
    <w:rsid w:val="00F1794B"/>
    <w:rsid w:val="00F437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160" w:line="257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1794B"/>
    <w:rPr>
      <w:rFonts w:ascii="Times New Roman" w:hAnsi="Times New Roman"/>
      <w:sz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F1794B"/>
    <w:pPr>
      <w:spacing w:line="480" w:lineRule="auto"/>
      <w:jc w:val="center"/>
      <w:outlineLvl w:val="0"/>
    </w:pPr>
    <w:rPr>
      <w:rFonts w:cs="Times New Roman"/>
      <w:b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1794B"/>
    <w:rPr>
      <w:rFonts w:ascii="Times New Roman" w:hAnsi="Times New Roman" w:cs="Times New Roman"/>
      <w:b/>
      <w:sz w:val="24"/>
      <w:szCs w:val="24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F179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F1794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226</Words>
  <Characters>1292</Characters>
  <Application>Microsoft Office Word</Application>
  <DocSecurity>0</DocSecurity>
  <Lines>10</Lines>
  <Paragraphs>3</Paragraphs>
  <ScaleCrop>false</ScaleCrop>
  <Company/>
  <LinksUpToDate>false</LinksUpToDate>
  <CharactersWithSpaces>1515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Angga Setyawan</dc:creator>
  <cp:lastModifiedBy>USER</cp:lastModifiedBy>
  <cp:revision>2</cp:revision>
  <dcterms:created xsi:type="dcterms:W3CDTF">2018-04-20T22:44:00Z</dcterms:created>
  <dcterms:modified xsi:type="dcterms:W3CDTF">2018-04-20T22:44:00Z</dcterms:modified>
</cp:coreProperties>
</file>